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8004D9" w14:textId="2A10882E" w:rsidR="00FB523B" w:rsidRPr="009F3949" w:rsidRDefault="008F62BE" w:rsidP="001901B6">
      <w:pPr>
        <w:pStyle w:val="ad"/>
        <w:ind w:firstLine="380"/>
        <w:rPr>
          <w:rFonts w:asciiTheme="minorEastAsia" w:eastAsiaTheme="minorEastAsia" w:hAnsiTheme="minorEastAsia"/>
          <w:sz w:val="38"/>
          <w:szCs w:val="38"/>
        </w:rPr>
      </w:pPr>
      <w:r w:rsidRPr="009F3949">
        <w:rPr>
          <w:rFonts w:asciiTheme="minorEastAsia" w:eastAsiaTheme="minorEastAsia" w:hAnsiTheme="minorEastAsia" w:hint="eastAsia"/>
          <w:sz w:val="38"/>
          <w:szCs w:val="38"/>
        </w:rPr>
        <w:t>行政機関におけるサービスデザインの</w:t>
      </w:r>
      <w:r w:rsidR="008556EA">
        <w:rPr>
          <w:rFonts w:asciiTheme="minorEastAsia" w:eastAsiaTheme="minorEastAsia" w:hAnsiTheme="minorEastAsia" w:hint="eastAsia"/>
          <w:sz w:val="38"/>
          <w:szCs w:val="38"/>
        </w:rPr>
        <w:t>利活用と</w:t>
      </w:r>
      <w:r w:rsidRPr="009F3949">
        <w:rPr>
          <w:rFonts w:asciiTheme="minorEastAsia" w:eastAsiaTheme="minorEastAsia" w:hAnsiTheme="minorEastAsia" w:hint="eastAsia"/>
          <w:sz w:val="38"/>
          <w:szCs w:val="38"/>
        </w:rPr>
        <w:t>優良事例</w:t>
      </w:r>
    </w:p>
    <w:p w14:paraId="3F46F810" w14:textId="72A6033F" w:rsidR="005079D5" w:rsidRPr="00F40BAE" w:rsidRDefault="005079D5" w:rsidP="005079D5">
      <w:pPr>
        <w:ind w:firstLine="240"/>
        <w:rPr>
          <w:rFonts w:asciiTheme="minorEastAsia" w:eastAsiaTheme="minorEastAsia" w:hAnsiTheme="minorEastAsia"/>
        </w:rPr>
      </w:pPr>
    </w:p>
    <w:p w14:paraId="6734A1F6" w14:textId="77777777" w:rsidR="00064AB4" w:rsidRPr="00ED65E7" w:rsidRDefault="00064AB4" w:rsidP="005079D5">
      <w:pPr>
        <w:ind w:firstLine="240"/>
        <w:rPr>
          <w:rFonts w:asciiTheme="minorEastAsia" w:eastAsiaTheme="minorEastAsia" w:hAnsiTheme="minorEastAsia"/>
        </w:rPr>
      </w:pPr>
    </w:p>
    <w:p w14:paraId="4BD6046C" w14:textId="1C650D0F" w:rsidR="00E073B0" w:rsidRPr="00ED65E7" w:rsidRDefault="00E073B0" w:rsidP="000C136B">
      <w:pPr>
        <w:ind w:firstLine="240"/>
        <w:jc w:val="center"/>
        <w:rPr>
          <w:rFonts w:asciiTheme="minorEastAsia" w:eastAsiaTheme="minorEastAsia" w:hAnsiTheme="minorEastAsia"/>
        </w:rPr>
      </w:pPr>
      <w:r w:rsidRPr="00ED65E7">
        <w:rPr>
          <w:rFonts w:asciiTheme="minorEastAsia" w:eastAsiaTheme="minorEastAsia" w:hAnsiTheme="minorEastAsia" w:hint="eastAsia"/>
        </w:rPr>
        <w:t>20</w:t>
      </w:r>
      <w:r w:rsidR="005C3BCF" w:rsidRPr="00ED65E7">
        <w:rPr>
          <w:rFonts w:asciiTheme="minorEastAsia" w:eastAsiaTheme="minorEastAsia" w:hAnsiTheme="minorEastAsia" w:hint="eastAsia"/>
        </w:rPr>
        <w:t>2</w:t>
      </w:r>
      <w:r w:rsidR="008556EA">
        <w:rPr>
          <w:rFonts w:asciiTheme="minorEastAsia" w:eastAsiaTheme="minorEastAsia" w:hAnsiTheme="minorEastAsia"/>
        </w:rPr>
        <w:t>1</w:t>
      </w:r>
      <w:r w:rsidRPr="00ED65E7">
        <w:rPr>
          <w:rFonts w:asciiTheme="minorEastAsia" w:eastAsiaTheme="minorEastAsia" w:hAnsiTheme="minorEastAsia" w:hint="eastAsia"/>
        </w:rPr>
        <w:t>年</w:t>
      </w:r>
      <w:r w:rsidR="00291B56">
        <w:rPr>
          <w:rFonts w:asciiTheme="minorEastAsia" w:eastAsiaTheme="minorEastAsia" w:hAnsiTheme="minorEastAsia" w:hint="eastAsia"/>
        </w:rPr>
        <w:t>4</w:t>
      </w:r>
      <w:r w:rsidRPr="00ED65E7">
        <w:rPr>
          <w:rFonts w:asciiTheme="minorEastAsia" w:eastAsiaTheme="minorEastAsia" w:hAnsiTheme="minorEastAsia" w:hint="eastAsia"/>
        </w:rPr>
        <w:t>月</w:t>
      </w:r>
    </w:p>
    <w:p w14:paraId="28221B03" w14:textId="4BA220FF" w:rsidR="00E073B0" w:rsidRPr="00ED65E7" w:rsidRDefault="00E073B0" w:rsidP="000C136B">
      <w:pPr>
        <w:ind w:firstLine="240"/>
        <w:jc w:val="center"/>
        <w:rPr>
          <w:rFonts w:asciiTheme="minorEastAsia" w:eastAsiaTheme="minorEastAsia" w:hAnsiTheme="minorEastAsia"/>
        </w:rPr>
      </w:pPr>
    </w:p>
    <w:p w14:paraId="62BD93BC" w14:textId="1C3DCE14" w:rsidR="004403E9" w:rsidRPr="00ED65E7" w:rsidRDefault="004403E9" w:rsidP="004403E9">
      <w:pPr>
        <w:ind w:firstLine="240"/>
        <w:jc w:val="center"/>
        <w:rPr>
          <w:rFonts w:asciiTheme="minorEastAsia" w:eastAsiaTheme="minorEastAsia" w:hAnsiTheme="minorEastAsia"/>
        </w:rPr>
      </w:pPr>
      <w:r w:rsidRPr="00ED65E7">
        <w:rPr>
          <w:rFonts w:asciiTheme="minorEastAsia" w:eastAsiaTheme="minorEastAsia" w:hAnsiTheme="minorEastAsia" w:hint="eastAsia"/>
        </w:rPr>
        <w:t>砂金 信一郎</w:t>
      </w:r>
      <w:bookmarkStart w:id="0" w:name="_Ref3380721"/>
      <w:r w:rsidR="00434ADA" w:rsidRPr="00ED65E7">
        <w:rPr>
          <w:rStyle w:val="afffe"/>
          <w:rFonts w:asciiTheme="minorEastAsia" w:eastAsiaTheme="minorEastAsia" w:hAnsiTheme="minorEastAsia"/>
        </w:rPr>
        <w:footnoteReference w:id="1"/>
      </w:r>
      <w:bookmarkEnd w:id="0"/>
      <w:r w:rsidR="00E073B0" w:rsidRPr="00ED65E7">
        <w:rPr>
          <w:rFonts w:asciiTheme="minorEastAsia" w:eastAsiaTheme="minorEastAsia" w:hAnsiTheme="minorEastAsia" w:hint="eastAsia"/>
        </w:rPr>
        <w:t>、</w:t>
      </w:r>
      <w:r w:rsidRPr="00ED65E7">
        <w:rPr>
          <w:rFonts w:asciiTheme="minorEastAsia" w:eastAsiaTheme="minorEastAsia" w:hAnsiTheme="minorEastAsia" w:hint="eastAsia"/>
        </w:rPr>
        <w:t>座間 敏如</w:t>
      </w:r>
      <w:r w:rsidR="00434ADA" w:rsidRPr="00ED65E7">
        <w:rPr>
          <w:rFonts w:asciiTheme="minorEastAsia" w:eastAsiaTheme="minorEastAsia" w:hAnsiTheme="minorEastAsia"/>
        </w:rPr>
        <w:fldChar w:fldCharType="begin"/>
      </w:r>
      <w:r w:rsidR="00434ADA" w:rsidRPr="00ED65E7">
        <w:rPr>
          <w:rFonts w:asciiTheme="minorEastAsia" w:eastAsiaTheme="minorEastAsia" w:hAnsiTheme="minorEastAsia"/>
        </w:rPr>
        <w:instrText xml:space="preserve"> </w:instrText>
      </w:r>
      <w:r w:rsidR="00434ADA" w:rsidRPr="00ED65E7">
        <w:rPr>
          <w:rFonts w:asciiTheme="minorEastAsia" w:eastAsiaTheme="minorEastAsia" w:hAnsiTheme="minorEastAsia" w:hint="eastAsia"/>
        </w:rPr>
        <w:instrText>NOTEREF _Ref3380721 \f \h</w:instrText>
      </w:r>
      <w:r w:rsidR="00434ADA" w:rsidRPr="00ED65E7">
        <w:rPr>
          <w:rFonts w:asciiTheme="minorEastAsia" w:eastAsiaTheme="minorEastAsia" w:hAnsiTheme="minorEastAsia"/>
        </w:rPr>
        <w:instrText xml:space="preserve"> </w:instrText>
      </w:r>
      <w:r w:rsidR="00ED65E7">
        <w:rPr>
          <w:rFonts w:asciiTheme="minorEastAsia" w:eastAsiaTheme="minorEastAsia" w:hAnsiTheme="minorEastAsia"/>
        </w:rPr>
        <w:instrText xml:space="preserve"> \* MERGEFORMAT </w:instrText>
      </w:r>
      <w:r w:rsidR="00434ADA" w:rsidRPr="00ED65E7">
        <w:rPr>
          <w:rFonts w:asciiTheme="minorEastAsia" w:eastAsiaTheme="minorEastAsia" w:hAnsiTheme="minorEastAsia"/>
        </w:rPr>
      </w:r>
      <w:r w:rsidR="00434ADA" w:rsidRPr="00ED65E7">
        <w:rPr>
          <w:rFonts w:asciiTheme="minorEastAsia" w:eastAsiaTheme="minorEastAsia" w:hAnsiTheme="minorEastAsia"/>
        </w:rPr>
        <w:fldChar w:fldCharType="separate"/>
      </w:r>
      <w:r w:rsidR="00F65752" w:rsidRPr="009F3949">
        <w:rPr>
          <w:rStyle w:val="afffe"/>
        </w:rPr>
        <w:t>1</w:t>
      </w:r>
      <w:r w:rsidR="00434ADA" w:rsidRPr="00ED65E7">
        <w:rPr>
          <w:rFonts w:asciiTheme="minorEastAsia" w:eastAsiaTheme="minorEastAsia" w:hAnsiTheme="minorEastAsia"/>
        </w:rPr>
        <w:fldChar w:fldCharType="end"/>
      </w:r>
      <w:r w:rsidR="00D05514" w:rsidRPr="00ED65E7">
        <w:rPr>
          <w:rFonts w:asciiTheme="minorEastAsia" w:eastAsiaTheme="minorEastAsia" w:hAnsiTheme="minorEastAsia" w:hint="eastAsia"/>
        </w:rPr>
        <w:t>、</w:t>
      </w:r>
      <w:r w:rsidRPr="00ED65E7">
        <w:rPr>
          <w:rFonts w:asciiTheme="minorEastAsia" w:eastAsiaTheme="minorEastAsia" w:hAnsiTheme="minorEastAsia" w:hint="eastAsia"/>
        </w:rPr>
        <w:t>伊藤 豪一</w:t>
      </w:r>
      <w:r w:rsidR="00434ADA" w:rsidRPr="00ED65E7">
        <w:rPr>
          <w:rFonts w:asciiTheme="minorEastAsia" w:eastAsiaTheme="minorEastAsia" w:hAnsiTheme="minorEastAsia"/>
        </w:rPr>
        <w:fldChar w:fldCharType="begin"/>
      </w:r>
      <w:r w:rsidR="00434ADA" w:rsidRPr="00ED65E7">
        <w:rPr>
          <w:rFonts w:asciiTheme="minorEastAsia" w:eastAsiaTheme="minorEastAsia" w:hAnsiTheme="minorEastAsia"/>
        </w:rPr>
        <w:instrText xml:space="preserve"> </w:instrText>
      </w:r>
      <w:r w:rsidR="00434ADA" w:rsidRPr="00ED65E7">
        <w:rPr>
          <w:rFonts w:asciiTheme="minorEastAsia" w:eastAsiaTheme="minorEastAsia" w:hAnsiTheme="minorEastAsia" w:hint="eastAsia"/>
        </w:rPr>
        <w:instrText>NOTEREF _Ref3380721 \f \h</w:instrText>
      </w:r>
      <w:r w:rsidR="00434ADA" w:rsidRPr="00ED65E7">
        <w:rPr>
          <w:rFonts w:asciiTheme="minorEastAsia" w:eastAsiaTheme="minorEastAsia" w:hAnsiTheme="minorEastAsia"/>
        </w:rPr>
        <w:instrText xml:space="preserve"> </w:instrText>
      </w:r>
      <w:r w:rsidR="00ED65E7">
        <w:rPr>
          <w:rFonts w:asciiTheme="minorEastAsia" w:eastAsiaTheme="minorEastAsia" w:hAnsiTheme="minorEastAsia"/>
        </w:rPr>
        <w:instrText xml:space="preserve"> \* MERGEFORMAT </w:instrText>
      </w:r>
      <w:r w:rsidR="00434ADA" w:rsidRPr="00ED65E7">
        <w:rPr>
          <w:rFonts w:asciiTheme="minorEastAsia" w:eastAsiaTheme="minorEastAsia" w:hAnsiTheme="minorEastAsia"/>
        </w:rPr>
      </w:r>
      <w:r w:rsidR="00434ADA" w:rsidRPr="00ED65E7">
        <w:rPr>
          <w:rFonts w:asciiTheme="minorEastAsia" w:eastAsiaTheme="minorEastAsia" w:hAnsiTheme="minorEastAsia"/>
        </w:rPr>
        <w:fldChar w:fldCharType="separate"/>
      </w:r>
      <w:r w:rsidR="00F65752" w:rsidRPr="009F3949">
        <w:rPr>
          <w:rStyle w:val="afffe"/>
        </w:rPr>
        <w:t>1</w:t>
      </w:r>
      <w:r w:rsidR="00434ADA" w:rsidRPr="00ED65E7">
        <w:rPr>
          <w:rFonts w:asciiTheme="minorEastAsia" w:eastAsiaTheme="minorEastAsia" w:hAnsiTheme="minorEastAsia"/>
        </w:rPr>
        <w:fldChar w:fldCharType="end"/>
      </w:r>
      <w:r w:rsidR="00D05514" w:rsidRPr="00ED65E7">
        <w:rPr>
          <w:rFonts w:asciiTheme="minorEastAsia" w:eastAsiaTheme="minorEastAsia" w:hAnsiTheme="minorEastAsia" w:hint="eastAsia"/>
        </w:rPr>
        <w:t>、</w:t>
      </w:r>
      <w:r w:rsidRPr="00ED65E7">
        <w:rPr>
          <w:rFonts w:asciiTheme="minorEastAsia" w:eastAsiaTheme="minorEastAsia" w:hAnsiTheme="minorEastAsia" w:hint="eastAsia"/>
        </w:rPr>
        <w:t>佐藤 将輝</w:t>
      </w:r>
      <w:r w:rsidR="00434ADA" w:rsidRPr="00ED65E7">
        <w:rPr>
          <w:rFonts w:asciiTheme="minorEastAsia" w:eastAsiaTheme="minorEastAsia" w:hAnsiTheme="minorEastAsia"/>
        </w:rPr>
        <w:fldChar w:fldCharType="begin"/>
      </w:r>
      <w:r w:rsidR="00434ADA" w:rsidRPr="00ED65E7">
        <w:rPr>
          <w:rFonts w:asciiTheme="minorEastAsia" w:eastAsiaTheme="minorEastAsia" w:hAnsiTheme="minorEastAsia"/>
        </w:rPr>
        <w:instrText xml:space="preserve"> </w:instrText>
      </w:r>
      <w:r w:rsidR="00434ADA" w:rsidRPr="00ED65E7">
        <w:rPr>
          <w:rFonts w:asciiTheme="minorEastAsia" w:eastAsiaTheme="minorEastAsia" w:hAnsiTheme="minorEastAsia" w:hint="eastAsia"/>
        </w:rPr>
        <w:instrText>NOTEREF _Ref3380721 \f \h</w:instrText>
      </w:r>
      <w:r w:rsidR="00434ADA" w:rsidRPr="00ED65E7">
        <w:rPr>
          <w:rFonts w:asciiTheme="minorEastAsia" w:eastAsiaTheme="minorEastAsia" w:hAnsiTheme="minorEastAsia"/>
        </w:rPr>
        <w:instrText xml:space="preserve"> </w:instrText>
      </w:r>
      <w:r w:rsidR="00ED65E7">
        <w:rPr>
          <w:rFonts w:asciiTheme="minorEastAsia" w:eastAsiaTheme="minorEastAsia" w:hAnsiTheme="minorEastAsia"/>
        </w:rPr>
        <w:instrText xml:space="preserve"> \* MERGEFORMAT </w:instrText>
      </w:r>
      <w:r w:rsidR="00434ADA" w:rsidRPr="00ED65E7">
        <w:rPr>
          <w:rFonts w:asciiTheme="minorEastAsia" w:eastAsiaTheme="minorEastAsia" w:hAnsiTheme="minorEastAsia"/>
        </w:rPr>
      </w:r>
      <w:r w:rsidR="00434ADA" w:rsidRPr="00ED65E7">
        <w:rPr>
          <w:rFonts w:asciiTheme="minorEastAsia" w:eastAsiaTheme="minorEastAsia" w:hAnsiTheme="minorEastAsia"/>
        </w:rPr>
        <w:fldChar w:fldCharType="separate"/>
      </w:r>
      <w:r w:rsidR="00F65752" w:rsidRPr="009F3949">
        <w:rPr>
          <w:rStyle w:val="afffe"/>
        </w:rPr>
        <w:t>1</w:t>
      </w:r>
      <w:r w:rsidR="00434ADA" w:rsidRPr="00ED65E7">
        <w:rPr>
          <w:rFonts w:asciiTheme="minorEastAsia" w:eastAsiaTheme="minorEastAsia" w:hAnsiTheme="minorEastAsia"/>
        </w:rPr>
        <w:fldChar w:fldCharType="end"/>
      </w:r>
      <w:r w:rsidR="000D35C6" w:rsidRPr="00ED65E7">
        <w:rPr>
          <w:rFonts w:asciiTheme="minorEastAsia" w:eastAsiaTheme="minorEastAsia" w:hAnsiTheme="minorEastAsia" w:hint="eastAsia"/>
        </w:rPr>
        <w:t>、</w:t>
      </w:r>
    </w:p>
    <w:p w14:paraId="62846DED" w14:textId="1A180E0B" w:rsidR="005079D5" w:rsidRPr="00ED65E7" w:rsidRDefault="004403E9" w:rsidP="004403E9">
      <w:pPr>
        <w:ind w:firstLine="240"/>
        <w:jc w:val="center"/>
        <w:rPr>
          <w:rFonts w:asciiTheme="minorEastAsia" w:eastAsiaTheme="minorEastAsia" w:hAnsiTheme="minorEastAsia"/>
        </w:rPr>
      </w:pPr>
      <w:r w:rsidRPr="00ED65E7">
        <w:rPr>
          <w:rFonts w:asciiTheme="minorEastAsia" w:eastAsiaTheme="minorEastAsia" w:hAnsiTheme="minorEastAsia" w:hint="eastAsia"/>
        </w:rPr>
        <w:t>鈴木 章太郎</w:t>
      </w:r>
      <w:r w:rsidR="00291E1C" w:rsidRPr="00ED65E7">
        <w:rPr>
          <w:rFonts w:asciiTheme="minorEastAsia" w:eastAsiaTheme="minorEastAsia" w:hAnsiTheme="minorEastAsia"/>
        </w:rPr>
        <w:fldChar w:fldCharType="begin"/>
      </w:r>
      <w:r w:rsidR="00291E1C" w:rsidRPr="00ED65E7">
        <w:rPr>
          <w:rFonts w:asciiTheme="minorEastAsia" w:eastAsiaTheme="minorEastAsia" w:hAnsiTheme="minorEastAsia"/>
        </w:rPr>
        <w:instrText xml:space="preserve"> </w:instrText>
      </w:r>
      <w:r w:rsidR="00291E1C" w:rsidRPr="00ED65E7">
        <w:rPr>
          <w:rFonts w:asciiTheme="minorEastAsia" w:eastAsiaTheme="minorEastAsia" w:hAnsiTheme="minorEastAsia" w:hint="eastAsia"/>
        </w:rPr>
        <w:instrText>NOTEREF _Ref3380721 \f \h</w:instrText>
      </w:r>
      <w:r w:rsidR="00291E1C" w:rsidRPr="00ED65E7">
        <w:rPr>
          <w:rFonts w:asciiTheme="minorEastAsia" w:eastAsiaTheme="minorEastAsia" w:hAnsiTheme="minorEastAsia"/>
        </w:rPr>
        <w:instrText xml:space="preserve"> </w:instrText>
      </w:r>
      <w:r w:rsidR="00ED65E7">
        <w:rPr>
          <w:rFonts w:asciiTheme="minorEastAsia" w:eastAsiaTheme="minorEastAsia" w:hAnsiTheme="minorEastAsia"/>
        </w:rPr>
        <w:instrText xml:space="preserve"> \* MERGEFORMAT </w:instrText>
      </w:r>
      <w:r w:rsidR="00291E1C" w:rsidRPr="00ED65E7">
        <w:rPr>
          <w:rFonts w:asciiTheme="minorEastAsia" w:eastAsiaTheme="minorEastAsia" w:hAnsiTheme="minorEastAsia"/>
        </w:rPr>
      </w:r>
      <w:r w:rsidR="00291E1C" w:rsidRPr="00ED65E7">
        <w:rPr>
          <w:rFonts w:asciiTheme="minorEastAsia" w:eastAsiaTheme="minorEastAsia" w:hAnsiTheme="minorEastAsia"/>
        </w:rPr>
        <w:fldChar w:fldCharType="separate"/>
      </w:r>
      <w:r w:rsidR="00F65752" w:rsidRPr="009F3949">
        <w:rPr>
          <w:rStyle w:val="afffe"/>
        </w:rPr>
        <w:t>1</w:t>
      </w:r>
      <w:r w:rsidR="00291E1C" w:rsidRPr="00ED65E7">
        <w:rPr>
          <w:rFonts w:asciiTheme="minorEastAsia" w:eastAsiaTheme="minorEastAsia" w:hAnsiTheme="minorEastAsia"/>
        </w:rPr>
        <w:fldChar w:fldCharType="end"/>
      </w:r>
      <w:r w:rsidR="00291E1C" w:rsidRPr="00ED65E7">
        <w:rPr>
          <w:rFonts w:asciiTheme="minorEastAsia" w:eastAsiaTheme="minorEastAsia" w:hAnsiTheme="minorEastAsia" w:hint="eastAsia"/>
        </w:rPr>
        <w:t>、</w:t>
      </w:r>
      <w:r w:rsidRPr="00ED65E7">
        <w:rPr>
          <w:rFonts w:asciiTheme="minorEastAsia" w:eastAsiaTheme="minorEastAsia" w:hAnsiTheme="minorEastAsia" w:hint="eastAsia"/>
        </w:rPr>
        <w:t>東 宏一</w:t>
      </w:r>
      <w:r w:rsidR="00291E1C" w:rsidRPr="00ED65E7">
        <w:rPr>
          <w:rFonts w:asciiTheme="minorEastAsia" w:eastAsiaTheme="minorEastAsia" w:hAnsiTheme="minorEastAsia"/>
        </w:rPr>
        <w:fldChar w:fldCharType="begin"/>
      </w:r>
      <w:r w:rsidR="00291E1C" w:rsidRPr="00ED65E7">
        <w:rPr>
          <w:rFonts w:asciiTheme="minorEastAsia" w:eastAsiaTheme="minorEastAsia" w:hAnsiTheme="minorEastAsia"/>
        </w:rPr>
        <w:instrText xml:space="preserve"> </w:instrText>
      </w:r>
      <w:r w:rsidR="00291E1C" w:rsidRPr="00ED65E7">
        <w:rPr>
          <w:rFonts w:asciiTheme="minorEastAsia" w:eastAsiaTheme="minorEastAsia" w:hAnsiTheme="minorEastAsia" w:hint="eastAsia"/>
        </w:rPr>
        <w:instrText>NOTEREF _Ref3380721 \f \h</w:instrText>
      </w:r>
      <w:r w:rsidR="00291E1C" w:rsidRPr="00ED65E7">
        <w:rPr>
          <w:rFonts w:asciiTheme="minorEastAsia" w:eastAsiaTheme="minorEastAsia" w:hAnsiTheme="minorEastAsia"/>
        </w:rPr>
        <w:instrText xml:space="preserve"> </w:instrText>
      </w:r>
      <w:r w:rsidR="00ED65E7">
        <w:rPr>
          <w:rFonts w:asciiTheme="minorEastAsia" w:eastAsiaTheme="minorEastAsia" w:hAnsiTheme="minorEastAsia"/>
        </w:rPr>
        <w:instrText xml:space="preserve"> \* MERGEFORMAT </w:instrText>
      </w:r>
      <w:r w:rsidR="00291E1C" w:rsidRPr="00ED65E7">
        <w:rPr>
          <w:rFonts w:asciiTheme="minorEastAsia" w:eastAsiaTheme="minorEastAsia" w:hAnsiTheme="minorEastAsia"/>
        </w:rPr>
      </w:r>
      <w:r w:rsidR="00291E1C" w:rsidRPr="00ED65E7">
        <w:rPr>
          <w:rFonts w:asciiTheme="minorEastAsia" w:eastAsiaTheme="minorEastAsia" w:hAnsiTheme="minorEastAsia"/>
        </w:rPr>
        <w:fldChar w:fldCharType="separate"/>
      </w:r>
      <w:r w:rsidR="00F65752" w:rsidRPr="009F3949">
        <w:rPr>
          <w:rStyle w:val="afffe"/>
        </w:rPr>
        <w:t>1</w:t>
      </w:r>
      <w:r w:rsidR="00291E1C" w:rsidRPr="00ED65E7">
        <w:rPr>
          <w:rFonts w:asciiTheme="minorEastAsia" w:eastAsiaTheme="minorEastAsia" w:hAnsiTheme="minorEastAsia"/>
        </w:rPr>
        <w:fldChar w:fldCharType="end"/>
      </w:r>
      <w:r w:rsidRPr="00ED65E7">
        <w:rPr>
          <w:rFonts w:asciiTheme="minorEastAsia" w:eastAsiaTheme="minorEastAsia" w:hAnsiTheme="minorEastAsia" w:hint="eastAsia"/>
        </w:rPr>
        <w:t>、長谷川 敦士</w:t>
      </w:r>
      <w:r w:rsidR="000E6C1B">
        <w:rPr>
          <w:rStyle w:val="afffe"/>
          <w:rFonts w:asciiTheme="minorEastAsia" w:eastAsiaTheme="minorEastAsia" w:hAnsiTheme="minorEastAsia"/>
        </w:rPr>
        <w:footnoteReference w:id="2"/>
      </w:r>
    </w:p>
    <w:p w14:paraId="53912280" w14:textId="65CBD048" w:rsidR="000D35C6" w:rsidRPr="00ED65E7" w:rsidRDefault="000D35C6" w:rsidP="005079D5">
      <w:pPr>
        <w:ind w:firstLine="240"/>
        <w:rPr>
          <w:rFonts w:asciiTheme="minorEastAsia" w:eastAsiaTheme="minorEastAsia" w:hAnsiTheme="minorEastAsia"/>
        </w:rPr>
      </w:pPr>
    </w:p>
    <w:p w14:paraId="57024441" w14:textId="77777777" w:rsidR="00E0526C" w:rsidRPr="00ED65E7" w:rsidRDefault="00E0526C" w:rsidP="005079D5">
      <w:pPr>
        <w:ind w:firstLine="240"/>
        <w:rPr>
          <w:rFonts w:asciiTheme="minorEastAsia" w:eastAsiaTheme="minorEastAsia" w:hAnsiTheme="minorEastAsia"/>
        </w:rPr>
      </w:pPr>
    </w:p>
    <w:p w14:paraId="7413AB6B" w14:textId="77777777" w:rsidR="00E0526C" w:rsidRPr="00ED65E7" w:rsidRDefault="00E0526C" w:rsidP="00E0526C">
      <w:pPr>
        <w:ind w:firstLine="240"/>
        <w:rPr>
          <w:rFonts w:asciiTheme="minorEastAsia" w:eastAsiaTheme="minorEastAsia" w:hAnsiTheme="minorEastAsia"/>
        </w:rPr>
      </w:pPr>
      <w:r w:rsidRPr="00ED65E7">
        <w:rPr>
          <w:rFonts w:asciiTheme="minorEastAsia" w:eastAsiaTheme="minorEastAsia" w:hAnsiTheme="minorEastAsia" w:hint="eastAsia"/>
        </w:rPr>
        <w:t>要旨</w:t>
      </w:r>
    </w:p>
    <w:p w14:paraId="31A42BAC" w14:textId="77777777" w:rsidR="00E0526C" w:rsidRPr="00ED65E7" w:rsidRDefault="00E0526C" w:rsidP="00E0526C">
      <w:pPr>
        <w:ind w:firstLine="240"/>
        <w:rPr>
          <w:rFonts w:asciiTheme="minorEastAsia" w:eastAsiaTheme="minorEastAsia" w:hAnsiTheme="minorEastAsia"/>
        </w:rPr>
      </w:pPr>
    </w:p>
    <w:p w14:paraId="5E877E23" w14:textId="44312AB2" w:rsidR="004403E9" w:rsidRPr="00ED65E7" w:rsidRDefault="00690419" w:rsidP="00DD2448">
      <w:pPr>
        <w:pStyle w:val="a0"/>
        <w:ind w:firstLineChars="0" w:firstLine="0"/>
        <w:rPr>
          <w:rFonts w:asciiTheme="minorEastAsia" w:eastAsiaTheme="minorEastAsia" w:hAnsiTheme="minorEastAsia"/>
        </w:rPr>
      </w:pPr>
      <w:r w:rsidRPr="00ED65E7">
        <w:rPr>
          <w:rFonts w:asciiTheme="minorEastAsia" w:eastAsiaTheme="minorEastAsia" w:hAnsiTheme="minorEastAsia" w:hint="eastAsia"/>
        </w:rPr>
        <w:t>「</w:t>
      </w:r>
      <w:r w:rsidR="00934B9E" w:rsidRPr="00ED65E7">
        <w:rPr>
          <w:rFonts w:asciiTheme="minorEastAsia" w:eastAsiaTheme="minorEastAsia" w:hAnsiTheme="minorEastAsia" w:hint="eastAsia"/>
        </w:rPr>
        <w:t>デジタル・ガバメント</w:t>
      </w:r>
      <w:r w:rsidRPr="00ED65E7">
        <w:rPr>
          <w:rFonts w:asciiTheme="minorEastAsia" w:eastAsiaTheme="minorEastAsia" w:hAnsiTheme="minorEastAsia" w:hint="eastAsia"/>
        </w:rPr>
        <w:t>実行計画」（平成30年1月16日eガバメント閣僚会議決定）では、プロジェクトを成功させ、利用者中心の行政サービスを提供するために必要となるノウハウを、「サービス設計12箇条」として示している。また、より詳細な実施手順を解説した「サービスデザイン実践ガイドブック」を公開し、サービスデザイン</w:t>
      </w:r>
      <w:r w:rsidR="00C20BD0">
        <w:rPr>
          <w:rFonts w:asciiTheme="minorEastAsia" w:eastAsiaTheme="minorEastAsia" w:hAnsiTheme="minorEastAsia" w:hint="eastAsia"/>
        </w:rPr>
        <w:t>思考</w:t>
      </w:r>
      <w:r w:rsidRPr="00ED65E7">
        <w:rPr>
          <w:rFonts w:asciiTheme="minorEastAsia" w:eastAsiaTheme="minorEastAsia" w:hAnsiTheme="minorEastAsia" w:hint="eastAsia"/>
        </w:rPr>
        <w:t>にもとづく情報システム構築の必要性</w:t>
      </w:r>
      <w:r w:rsidR="004403E9" w:rsidRPr="00ED65E7">
        <w:rPr>
          <w:rFonts w:asciiTheme="minorEastAsia" w:eastAsiaTheme="minorEastAsia" w:hAnsiTheme="minorEastAsia" w:hint="eastAsia"/>
        </w:rPr>
        <w:t>は、これまでも説かれてきた</w:t>
      </w:r>
      <w:r w:rsidRPr="00ED65E7">
        <w:rPr>
          <w:rFonts w:asciiTheme="minorEastAsia" w:eastAsiaTheme="minorEastAsia" w:hAnsiTheme="minorEastAsia" w:hint="eastAsia"/>
        </w:rPr>
        <w:t>。</w:t>
      </w:r>
    </w:p>
    <w:p w14:paraId="0CB1282D" w14:textId="76143395" w:rsidR="00690419" w:rsidRPr="00ED65E7" w:rsidRDefault="00690419" w:rsidP="00DD2448">
      <w:pPr>
        <w:pStyle w:val="a0"/>
        <w:ind w:firstLineChars="0" w:firstLine="0"/>
        <w:rPr>
          <w:rFonts w:asciiTheme="minorEastAsia" w:eastAsiaTheme="minorEastAsia" w:hAnsiTheme="minorEastAsia"/>
        </w:rPr>
      </w:pPr>
      <w:r w:rsidRPr="00ED65E7">
        <w:rPr>
          <w:rFonts w:asciiTheme="minorEastAsia" w:eastAsiaTheme="minorEastAsia" w:hAnsiTheme="minorEastAsia" w:hint="eastAsia"/>
        </w:rPr>
        <w:t>しかしながら、各府省、自治体が提供する</w:t>
      </w:r>
      <w:r w:rsidR="00D64B66" w:rsidRPr="00ED65E7">
        <w:rPr>
          <w:rFonts w:asciiTheme="minorEastAsia" w:eastAsiaTheme="minorEastAsia" w:hAnsiTheme="minorEastAsia" w:hint="eastAsia"/>
        </w:rPr>
        <w:t>行政</w:t>
      </w:r>
      <w:r w:rsidRPr="00ED65E7">
        <w:rPr>
          <w:rFonts w:asciiTheme="minorEastAsia" w:eastAsiaTheme="minorEastAsia" w:hAnsiTheme="minorEastAsia" w:hint="eastAsia"/>
        </w:rPr>
        <w:t>システムの実情をみるに、サービスデザインの基本に則り、利用者目線で考え抜かれた仕組みとして実装、運用されているケースは残念ながら未だ少数派である。</w:t>
      </w:r>
    </w:p>
    <w:p w14:paraId="066A7B89" w14:textId="57451876" w:rsidR="004D7CDC" w:rsidRPr="008556EA" w:rsidRDefault="00690419" w:rsidP="008556EA">
      <w:pPr>
        <w:pStyle w:val="a0"/>
        <w:ind w:firstLineChars="0" w:firstLine="0"/>
      </w:pPr>
      <w:r w:rsidRPr="00ED65E7">
        <w:rPr>
          <w:rFonts w:asciiTheme="minorEastAsia" w:eastAsiaTheme="minorEastAsia" w:hAnsiTheme="minorEastAsia" w:hint="eastAsia"/>
        </w:rPr>
        <w:t>本ディスカッションペーパーは、サービスデザインの考え方や手法をうまく取り入れ、利用者目線で構築された優良事例をとりあげ、その成功要因や学びを整理したものである。</w:t>
      </w:r>
    </w:p>
    <w:tbl>
      <w:tblPr>
        <w:tblW w:w="0" w:type="auto"/>
        <w:tblLook w:val="04A0" w:firstRow="1" w:lastRow="0" w:firstColumn="1" w:lastColumn="0" w:noHBand="0" w:noVBand="1"/>
      </w:tblPr>
      <w:tblGrid>
        <w:gridCol w:w="8494"/>
      </w:tblGrid>
      <w:tr w:rsidR="005079D5" w:rsidRPr="00ED65E7" w14:paraId="0644D922" w14:textId="77777777" w:rsidTr="00A34D06">
        <w:tc>
          <w:tcPr>
            <w:tcW w:w="8494" w:type="dxa"/>
          </w:tcPr>
          <w:p w14:paraId="114B067E" w14:textId="58CC1082" w:rsidR="005079D5" w:rsidRPr="00ED65E7" w:rsidRDefault="002B3D28" w:rsidP="00434ADA">
            <w:pPr>
              <w:pStyle w:val="a0"/>
              <w:ind w:firstLineChars="0" w:firstLine="0"/>
              <w:rPr>
                <w:rFonts w:asciiTheme="minorEastAsia" w:eastAsiaTheme="minorEastAsia" w:hAnsiTheme="minorEastAsia"/>
              </w:rPr>
            </w:pPr>
            <w:r w:rsidRPr="00ED65E7">
              <w:rPr>
                <w:rFonts w:asciiTheme="minorEastAsia" w:eastAsiaTheme="minorEastAsia" w:hAnsiTheme="minorEastAsia" w:hint="eastAsia"/>
              </w:rPr>
              <w:t>本ディスカッションペーパーは、政府CIO補佐官等の有識者による検討内容を取りまとめたもので、論点整理、意見・市場動向の情報収集を通じて、オープンで活発な議論を喚起し、結果として議論の練度の向上を目的としています。そのため、ディスカッションペーパーの内容や意見は、掲載時期の検討内容であり、執筆者個人に属しており、内閣官房　情報通信技術（IT）総合戦略室、政府の公式見解を示すものではありません。</w:t>
            </w:r>
          </w:p>
        </w:tc>
      </w:tr>
    </w:tbl>
    <w:p w14:paraId="1E67CCEE" w14:textId="0545A746" w:rsidR="004D0B3A" w:rsidRPr="00ED65E7" w:rsidRDefault="004D0B3A" w:rsidP="009F3949">
      <w:pPr>
        <w:kinsoku w:val="0"/>
        <w:autoSpaceDE w:val="0"/>
        <w:autoSpaceDN w:val="0"/>
        <w:ind w:firstLineChars="0" w:firstLine="0"/>
        <w:rPr>
          <w:rFonts w:asciiTheme="minorEastAsia" w:eastAsiaTheme="minorEastAsia" w:hAnsiTheme="minorEastAsia"/>
        </w:rPr>
        <w:sectPr w:rsidR="004D0B3A" w:rsidRPr="00ED65E7">
          <w:headerReference w:type="even" r:id="rId11"/>
          <w:headerReference w:type="default" r:id="rId12"/>
          <w:footerReference w:type="even" r:id="rId13"/>
          <w:footerReference w:type="default" r:id="rId14"/>
          <w:headerReference w:type="first" r:id="rId15"/>
          <w:footerReference w:type="first" r:id="rId16"/>
          <w:footnotePr>
            <w:pos w:val="beneathText"/>
          </w:footnotePr>
          <w:pgSz w:w="11906" w:h="16838"/>
          <w:pgMar w:top="1985" w:right="1701" w:bottom="1701" w:left="1701" w:header="851" w:footer="992" w:gutter="0"/>
          <w:cols w:space="425"/>
          <w:docGrid w:type="lines" w:linePitch="360"/>
        </w:sectPr>
      </w:pPr>
    </w:p>
    <w:bookmarkStart w:id="1" w:name="_Toc63630040" w:displacedByCustomXml="next"/>
    <w:bookmarkStart w:id="2" w:name="_Toc511231878" w:displacedByCustomXml="next"/>
    <w:sdt>
      <w:sdtPr>
        <w:rPr>
          <w:rFonts w:asciiTheme="minorEastAsia" w:eastAsiaTheme="minorEastAsia" w:hAnsiTheme="minorEastAsia" w:cstheme="minorBidi"/>
          <w:color w:val="auto"/>
          <w:kern w:val="2"/>
          <w:sz w:val="24"/>
          <w:szCs w:val="22"/>
          <w:lang w:val="ja-JP"/>
        </w:rPr>
        <w:id w:val="-256912715"/>
        <w:docPartObj>
          <w:docPartGallery w:val="Table of Contents"/>
          <w:docPartUnique/>
        </w:docPartObj>
      </w:sdtPr>
      <w:sdtEndPr>
        <w:rPr>
          <w:rFonts w:cs="ＭＳ Ｐゴシック"/>
          <w:b/>
          <w:bCs/>
          <w:kern w:val="0"/>
          <w:szCs w:val="24"/>
        </w:rPr>
      </w:sdtEndPr>
      <w:sdtContent>
        <w:p w14:paraId="525E9CA1" w14:textId="77777777" w:rsidR="00C108B1" w:rsidRPr="00ED65E7" w:rsidRDefault="00C108B1">
          <w:pPr>
            <w:pStyle w:val="afff1"/>
            <w:rPr>
              <w:rFonts w:asciiTheme="minorEastAsia" w:eastAsiaTheme="minorEastAsia" w:hAnsiTheme="minorEastAsia"/>
            </w:rPr>
          </w:pPr>
          <w:r w:rsidRPr="00ED65E7">
            <w:rPr>
              <w:rFonts w:asciiTheme="minorEastAsia" w:eastAsiaTheme="minorEastAsia" w:hAnsiTheme="minorEastAsia"/>
              <w:lang w:val="ja-JP"/>
            </w:rPr>
            <w:t>目次</w:t>
          </w:r>
          <w:bookmarkEnd w:id="2"/>
          <w:bookmarkEnd w:id="1"/>
        </w:p>
        <w:p w14:paraId="3B52DF71" w14:textId="71132722" w:rsidR="008556EA" w:rsidRDefault="00C108B1">
          <w:pPr>
            <w:pStyle w:val="12"/>
            <w:ind w:firstLine="240"/>
            <w:rPr>
              <w:rFonts w:asciiTheme="minorHAnsi" w:eastAsiaTheme="minorEastAsia"/>
              <w:noProof/>
              <w:sz w:val="21"/>
              <w:szCs w:val="24"/>
            </w:rPr>
          </w:pPr>
          <w:r w:rsidRPr="00ED65E7">
            <w:rPr>
              <w:rFonts w:asciiTheme="minorEastAsia" w:eastAsiaTheme="minorEastAsia" w:hAnsiTheme="minorEastAsia"/>
            </w:rPr>
            <w:fldChar w:fldCharType="begin"/>
          </w:r>
          <w:r w:rsidRPr="00ED65E7">
            <w:rPr>
              <w:rFonts w:asciiTheme="minorEastAsia" w:eastAsiaTheme="minorEastAsia" w:hAnsiTheme="minorEastAsia"/>
            </w:rPr>
            <w:instrText xml:space="preserve"> TOC \o "1-3" \h \z \u </w:instrText>
          </w:r>
          <w:r w:rsidRPr="00ED65E7">
            <w:rPr>
              <w:rFonts w:asciiTheme="minorEastAsia" w:eastAsiaTheme="minorEastAsia" w:hAnsiTheme="minorEastAsia"/>
            </w:rPr>
            <w:fldChar w:fldCharType="separate"/>
          </w:r>
          <w:hyperlink w:anchor="_Toc63630040" w:history="1">
            <w:r w:rsidR="008556EA" w:rsidRPr="007266CE">
              <w:rPr>
                <w:rStyle w:val="afff2"/>
                <w:rFonts w:asciiTheme="minorEastAsia" w:hAnsiTheme="minorEastAsia"/>
                <w:noProof/>
                <w:lang w:val="ja-JP"/>
              </w:rPr>
              <w:t>目次</w:t>
            </w:r>
            <w:r w:rsidR="008556EA">
              <w:rPr>
                <w:noProof/>
                <w:webHidden/>
              </w:rPr>
              <w:tab/>
            </w:r>
            <w:r w:rsidR="008556EA">
              <w:rPr>
                <w:noProof/>
                <w:webHidden/>
              </w:rPr>
              <w:fldChar w:fldCharType="begin"/>
            </w:r>
            <w:r w:rsidR="008556EA">
              <w:rPr>
                <w:noProof/>
                <w:webHidden/>
              </w:rPr>
              <w:instrText xml:space="preserve"> PAGEREF _Toc63630040 \h </w:instrText>
            </w:r>
            <w:r w:rsidR="008556EA">
              <w:rPr>
                <w:noProof/>
                <w:webHidden/>
              </w:rPr>
            </w:r>
            <w:r w:rsidR="008556EA">
              <w:rPr>
                <w:noProof/>
                <w:webHidden/>
              </w:rPr>
              <w:fldChar w:fldCharType="separate"/>
            </w:r>
            <w:r w:rsidR="008556EA">
              <w:rPr>
                <w:noProof/>
                <w:webHidden/>
              </w:rPr>
              <w:t>i</w:t>
            </w:r>
            <w:r w:rsidR="008556EA">
              <w:rPr>
                <w:noProof/>
                <w:webHidden/>
              </w:rPr>
              <w:fldChar w:fldCharType="end"/>
            </w:r>
          </w:hyperlink>
        </w:p>
        <w:p w14:paraId="7552CEF5" w14:textId="244D5971" w:rsidR="008556EA" w:rsidRDefault="00291B56">
          <w:pPr>
            <w:pStyle w:val="12"/>
            <w:ind w:firstLine="240"/>
            <w:rPr>
              <w:rFonts w:asciiTheme="minorHAnsi" w:eastAsiaTheme="minorEastAsia"/>
              <w:noProof/>
              <w:sz w:val="21"/>
              <w:szCs w:val="24"/>
            </w:rPr>
          </w:pPr>
          <w:hyperlink w:anchor="_Toc63630041" w:history="1">
            <w:r w:rsidR="008556EA" w:rsidRPr="007266CE">
              <w:rPr>
                <w:rStyle w:val="afff2"/>
                <w:rFonts w:hAnsiTheme="minorEastAsia"/>
                <w:noProof/>
              </w:rPr>
              <w:t>１</w:t>
            </w:r>
            <w:r w:rsidR="008556EA" w:rsidRPr="007266CE">
              <w:rPr>
                <w:rStyle w:val="afff2"/>
                <w:noProof/>
              </w:rPr>
              <w:t xml:space="preserve"> サービスデザインの主要なアプローチ</w:t>
            </w:r>
            <w:r w:rsidR="008556EA">
              <w:rPr>
                <w:noProof/>
                <w:webHidden/>
              </w:rPr>
              <w:tab/>
            </w:r>
            <w:r w:rsidR="008556EA">
              <w:rPr>
                <w:noProof/>
                <w:webHidden/>
              </w:rPr>
              <w:fldChar w:fldCharType="begin"/>
            </w:r>
            <w:r w:rsidR="008556EA">
              <w:rPr>
                <w:noProof/>
                <w:webHidden/>
              </w:rPr>
              <w:instrText xml:space="preserve"> PAGEREF _Toc63630041 \h </w:instrText>
            </w:r>
            <w:r w:rsidR="008556EA">
              <w:rPr>
                <w:noProof/>
                <w:webHidden/>
              </w:rPr>
            </w:r>
            <w:r w:rsidR="008556EA">
              <w:rPr>
                <w:noProof/>
                <w:webHidden/>
              </w:rPr>
              <w:fldChar w:fldCharType="separate"/>
            </w:r>
            <w:r w:rsidR="008556EA">
              <w:rPr>
                <w:noProof/>
                <w:webHidden/>
              </w:rPr>
              <w:t>3</w:t>
            </w:r>
            <w:r w:rsidR="008556EA">
              <w:rPr>
                <w:noProof/>
                <w:webHidden/>
              </w:rPr>
              <w:fldChar w:fldCharType="end"/>
            </w:r>
          </w:hyperlink>
        </w:p>
        <w:p w14:paraId="04DA9634" w14:textId="60EA3EFA" w:rsidR="008556EA" w:rsidRDefault="00291B56">
          <w:pPr>
            <w:pStyle w:val="21"/>
            <w:tabs>
              <w:tab w:val="right" w:leader="dot" w:pos="8494"/>
            </w:tabs>
            <w:ind w:firstLine="240"/>
            <w:rPr>
              <w:rFonts w:asciiTheme="minorHAnsi" w:eastAsiaTheme="minorEastAsia"/>
              <w:noProof/>
              <w:sz w:val="21"/>
              <w:szCs w:val="24"/>
            </w:rPr>
          </w:pPr>
          <w:hyperlink w:anchor="_Toc63630042" w:history="1">
            <w:r w:rsidR="008556EA" w:rsidRPr="007266CE">
              <w:rPr>
                <w:rStyle w:val="afff2"/>
                <w:noProof/>
                <w:snapToGrid w:val="0"/>
                <w:kern w:val="0"/>
              </w:rPr>
              <w:t>１.１</w:t>
            </w:r>
            <w:r w:rsidR="008556EA" w:rsidRPr="007266CE">
              <w:rPr>
                <w:rStyle w:val="afff2"/>
                <w:noProof/>
              </w:rPr>
              <w:t xml:space="preserve"> サービスデザインとは</w:t>
            </w:r>
            <w:r w:rsidR="008556EA">
              <w:rPr>
                <w:noProof/>
                <w:webHidden/>
              </w:rPr>
              <w:tab/>
            </w:r>
            <w:r w:rsidR="008556EA">
              <w:rPr>
                <w:noProof/>
                <w:webHidden/>
              </w:rPr>
              <w:fldChar w:fldCharType="begin"/>
            </w:r>
            <w:r w:rsidR="008556EA">
              <w:rPr>
                <w:noProof/>
                <w:webHidden/>
              </w:rPr>
              <w:instrText xml:space="preserve"> PAGEREF _Toc63630042 \h </w:instrText>
            </w:r>
            <w:r w:rsidR="008556EA">
              <w:rPr>
                <w:noProof/>
                <w:webHidden/>
              </w:rPr>
            </w:r>
            <w:r w:rsidR="008556EA">
              <w:rPr>
                <w:noProof/>
                <w:webHidden/>
              </w:rPr>
              <w:fldChar w:fldCharType="separate"/>
            </w:r>
            <w:r w:rsidR="008556EA">
              <w:rPr>
                <w:noProof/>
                <w:webHidden/>
              </w:rPr>
              <w:t>3</w:t>
            </w:r>
            <w:r w:rsidR="008556EA">
              <w:rPr>
                <w:noProof/>
                <w:webHidden/>
              </w:rPr>
              <w:fldChar w:fldCharType="end"/>
            </w:r>
          </w:hyperlink>
        </w:p>
        <w:p w14:paraId="50C0EC7B" w14:textId="3EDB391C" w:rsidR="008556EA" w:rsidRDefault="00291B56">
          <w:pPr>
            <w:pStyle w:val="31"/>
            <w:tabs>
              <w:tab w:val="right" w:leader="dot" w:pos="8494"/>
            </w:tabs>
            <w:ind w:firstLine="240"/>
            <w:rPr>
              <w:rFonts w:asciiTheme="minorHAnsi" w:eastAsiaTheme="minorEastAsia"/>
              <w:noProof/>
              <w:sz w:val="21"/>
              <w:szCs w:val="24"/>
            </w:rPr>
          </w:pPr>
          <w:hyperlink w:anchor="_Toc63630043" w:history="1">
            <w:r w:rsidR="008556EA" w:rsidRPr="007266CE">
              <w:rPr>
                <w:rStyle w:val="afff2"/>
                <w:noProof/>
                <w:snapToGrid w:val="0"/>
                <w:kern w:val="0"/>
              </w:rPr>
              <w:t>1)</w:t>
            </w:r>
            <w:r w:rsidR="008556EA" w:rsidRPr="007266CE">
              <w:rPr>
                <w:rStyle w:val="afff2"/>
                <w:noProof/>
              </w:rPr>
              <w:t xml:space="preserve"> ダブルダイヤモンド</w:t>
            </w:r>
            <w:r w:rsidR="008556EA">
              <w:rPr>
                <w:noProof/>
                <w:webHidden/>
              </w:rPr>
              <w:tab/>
            </w:r>
            <w:r w:rsidR="008556EA">
              <w:rPr>
                <w:noProof/>
                <w:webHidden/>
              </w:rPr>
              <w:fldChar w:fldCharType="begin"/>
            </w:r>
            <w:r w:rsidR="008556EA">
              <w:rPr>
                <w:noProof/>
                <w:webHidden/>
              </w:rPr>
              <w:instrText xml:space="preserve"> PAGEREF _Toc63630043 \h </w:instrText>
            </w:r>
            <w:r w:rsidR="008556EA">
              <w:rPr>
                <w:noProof/>
                <w:webHidden/>
              </w:rPr>
            </w:r>
            <w:r w:rsidR="008556EA">
              <w:rPr>
                <w:noProof/>
                <w:webHidden/>
              </w:rPr>
              <w:fldChar w:fldCharType="separate"/>
            </w:r>
            <w:r w:rsidR="008556EA">
              <w:rPr>
                <w:noProof/>
                <w:webHidden/>
              </w:rPr>
              <w:t>3</w:t>
            </w:r>
            <w:r w:rsidR="008556EA">
              <w:rPr>
                <w:noProof/>
                <w:webHidden/>
              </w:rPr>
              <w:fldChar w:fldCharType="end"/>
            </w:r>
          </w:hyperlink>
        </w:p>
        <w:p w14:paraId="143D0F3E" w14:textId="309A9484" w:rsidR="008556EA" w:rsidRDefault="00291B56">
          <w:pPr>
            <w:pStyle w:val="31"/>
            <w:tabs>
              <w:tab w:val="right" w:leader="dot" w:pos="8494"/>
            </w:tabs>
            <w:ind w:firstLine="240"/>
            <w:rPr>
              <w:rFonts w:asciiTheme="minorHAnsi" w:eastAsiaTheme="minorEastAsia"/>
              <w:noProof/>
              <w:sz w:val="21"/>
              <w:szCs w:val="24"/>
            </w:rPr>
          </w:pPr>
          <w:hyperlink w:anchor="_Toc63630044" w:history="1">
            <w:r w:rsidR="008556EA" w:rsidRPr="007266CE">
              <w:rPr>
                <w:rStyle w:val="afff2"/>
                <w:noProof/>
                <w:snapToGrid w:val="0"/>
                <w:kern w:val="0"/>
              </w:rPr>
              <w:t>2)</w:t>
            </w:r>
            <w:r w:rsidR="008556EA" w:rsidRPr="007266CE">
              <w:rPr>
                <w:rStyle w:val="afff2"/>
                <w:noProof/>
              </w:rPr>
              <w:t xml:space="preserve"> サービスデザイン思考の6原則</w:t>
            </w:r>
            <w:r w:rsidR="008556EA">
              <w:rPr>
                <w:noProof/>
                <w:webHidden/>
              </w:rPr>
              <w:tab/>
            </w:r>
            <w:r w:rsidR="008556EA">
              <w:rPr>
                <w:noProof/>
                <w:webHidden/>
              </w:rPr>
              <w:fldChar w:fldCharType="begin"/>
            </w:r>
            <w:r w:rsidR="008556EA">
              <w:rPr>
                <w:noProof/>
                <w:webHidden/>
              </w:rPr>
              <w:instrText xml:space="preserve"> PAGEREF _Toc63630044 \h </w:instrText>
            </w:r>
            <w:r w:rsidR="008556EA">
              <w:rPr>
                <w:noProof/>
                <w:webHidden/>
              </w:rPr>
            </w:r>
            <w:r w:rsidR="008556EA">
              <w:rPr>
                <w:noProof/>
                <w:webHidden/>
              </w:rPr>
              <w:fldChar w:fldCharType="separate"/>
            </w:r>
            <w:r w:rsidR="008556EA">
              <w:rPr>
                <w:noProof/>
                <w:webHidden/>
              </w:rPr>
              <w:t>4</w:t>
            </w:r>
            <w:r w:rsidR="008556EA">
              <w:rPr>
                <w:noProof/>
                <w:webHidden/>
              </w:rPr>
              <w:fldChar w:fldCharType="end"/>
            </w:r>
          </w:hyperlink>
        </w:p>
        <w:p w14:paraId="057E67DD" w14:textId="000FCB22" w:rsidR="008556EA" w:rsidRDefault="00291B56">
          <w:pPr>
            <w:pStyle w:val="31"/>
            <w:tabs>
              <w:tab w:val="right" w:leader="dot" w:pos="8494"/>
            </w:tabs>
            <w:ind w:firstLine="240"/>
            <w:rPr>
              <w:rFonts w:asciiTheme="minorHAnsi" w:eastAsiaTheme="minorEastAsia"/>
              <w:noProof/>
              <w:sz w:val="21"/>
              <w:szCs w:val="24"/>
            </w:rPr>
          </w:pPr>
          <w:hyperlink w:anchor="_Toc63630045" w:history="1">
            <w:r w:rsidR="008556EA" w:rsidRPr="007266CE">
              <w:rPr>
                <w:rStyle w:val="afff2"/>
                <w:noProof/>
                <w:snapToGrid w:val="0"/>
                <w:kern w:val="0"/>
              </w:rPr>
              <w:t>3)</w:t>
            </w:r>
            <w:r w:rsidR="008556EA" w:rsidRPr="007266CE">
              <w:rPr>
                <w:rStyle w:val="afff2"/>
                <w:noProof/>
              </w:rPr>
              <w:t xml:space="preserve"> カスタマージャーニーマップ</w:t>
            </w:r>
            <w:r w:rsidR="008556EA">
              <w:rPr>
                <w:noProof/>
                <w:webHidden/>
              </w:rPr>
              <w:tab/>
            </w:r>
            <w:r w:rsidR="008556EA">
              <w:rPr>
                <w:noProof/>
                <w:webHidden/>
              </w:rPr>
              <w:fldChar w:fldCharType="begin"/>
            </w:r>
            <w:r w:rsidR="008556EA">
              <w:rPr>
                <w:noProof/>
                <w:webHidden/>
              </w:rPr>
              <w:instrText xml:space="preserve"> PAGEREF _Toc63630045 \h </w:instrText>
            </w:r>
            <w:r w:rsidR="008556EA">
              <w:rPr>
                <w:noProof/>
                <w:webHidden/>
              </w:rPr>
            </w:r>
            <w:r w:rsidR="008556EA">
              <w:rPr>
                <w:noProof/>
                <w:webHidden/>
              </w:rPr>
              <w:fldChar w:fldCharType="separate"/>
            </w:r>
            <w:r w:rsidR="008556EA">
              <w:rPr>
                <w:noProof/>
                <w:webHidden/>
              </w:rPr>
              <w:t>6</w:t>
            </w:r>
            <w:r w:rsidR="008556EA">
              <w:rPr>
                <w:noProof/>
                <w:webHidden/>
              </w:rPr>
              <w:fldChar w:fldCharType="end"/>
            </w:r>
          </w:hyperlink>
        </w:p>
        <w:p w14:paraId="5D632E73" w14:textId="3E19438D" w:rsidR="008556EA" w:rsidRDefault="00291B56">
          <w:pPr>
            <w:pStyle w:val="31"/>
            <w:tabs>
              <w:tab w:val="right" w:leader="dot" w:pos="8494"/>
            </w:tabs>
            <w:ind w:firstLine="240"/>
            <w:rPr>
              <w:rFonts w:asciiTheme="minorHAnsi" w:eastAsiaTheme="minorEastAsia"/>
              <w:noProof/>
              <w:sz w:val="21"/>
              <w:szCs w:val="24"/>
            </w:rPr>
          </w:pPr>
          <w:hyperlink w:anchor="_Toc63630046" w:history="1">
            <w:r w:rsidR="008556EA" w:rsidRPr="007266CE">
              <w:rPr>
                <w:rStyle w:val="afff2"/>
                <w:noProof/>
                <w:snapToGrid w:val="0"/>
                <w:kern w:val="0"/>
              </w:rPr>
              <w:t>4)</w:t>
            </w:r>
            <w:r w:rsidR="008556EA" w:rsidRPr="007266CE">
              <w:rPr>
                <w:rStyle w:val="afff2"/>
                <w:noProof/>
              </w:rPr>
              <w:t xml:space="preserve"> Outside-Inの視点</w:t>
            </w:r>
            <w:r w:rsidR="008556EA">
              <w:rPr>
                <w:noProof/>
                <w:webHidden/>
              </w:rPr>
              <w:tab/>
            </w:r>
            <w:r w:rsidR="008556EA">
              <w:rPr>
                <w:noProof/>
                <w:webHidden/>
              </w:rPr>
              <w:fldChar w:fldCharType="begin"/>
            </w:r>
            <w:r w:rsidR="008556EA">
              <w:rPr>
                <w:noProof/>
                <w:webHidden/>
              </w:rPr>
              <w:instrText xml:space="preserve"> PAGEREF _Toc63630046 \h </w:instrText>
            </w:r>
            <w:r w:rsidR="008556EA">
              <w:rPr>
                <w:noProof/>
                <w:webHidden/>
              </w:rPr>
            </w:r>
            <w:r w:rsidR="008556EA">
              <w:rPr>
                <w:noProof/>
                <w:webHidden/>
              </w:rPr>
              <w:fldChar w:fldCharType="separate"/>
            </w:r>
            <w:r w:rsidR="008556EA">
              <w:rPr>
                <w:noProof/>
                <w:webHidden/>
              </w:rPr>
              <w:t>7</w:t>
            </w:r>
            <w:r w:rsidR="008556EA">
              <w:rPr>
                <w:noProof/>
                <w:webHidden/>
              </w:rPr>
              <w:fldChar w:fldCharType="end"/>
            </w:r>
          </w:hyperlink>
        </w:p>
        <w:p w14:paraId="40F9CF37" w14:textId="691828E9" w:rsidR="008556EA" w:rsidRDefault="00291B56">
          <w:pPr>
            <w:pStyle w:val="31"/>
            <w:tabs>
              <w:tab w:val="right" w:leader="dot" w:pos="8494"/>
            </w:tabs>
            <w:ind w:firstLine="240"/>
            <w:rPr>
              <w:rFonts w:asciiTheme="minorHAnsi" w:eastAsiaTheme="minorEastAsia"/>
              <w:noProof/>
              <w:sz w:val="21"/>
              <w:szCs w:val="24"/>
            </w:rPr>
          </w:pPr>
          <w:hyperlink w:anchor="_Toc63630047" w:history="1">
            <w:r w:rsidR="008556EA" w:rsidRPr="007266CE">
              <w:rPr>
                <w:rStyle w:val="afff2"/>
                <w:noProof/>
                <w:snapToGrid w:val="0"/>
                <w:kern w:val="0"/>
              </w:rPr>
              <w:t>5)</w:t>
            </w:r>
            <w:r w:rsidR="008556EA" w:rsidRPr="007266CE">
              <w:rPr>
                <w:rStyle w:val="afff2"/>
                <w:noProof/>
              </w:rPr>
              <w:t xml:space="preserve"> バウンダリーオブジェクト</w:t>
            </w:r>
            <w:r w:rsidR="008556EA">
              <w:rPr>
                <w:noProof/>
                <w:webHidden/>
              </w:rPr>
              <w:tab/>
            </w:r>
            <w:r w:rsidR="008556EA">
              <w:rPr>
                <w:noProof/>
                <w:webHidden/>
              </w:rPr>
              <w:fldChar w:fldCharType="begin"/>
            </w:r>
            <w:r w:rsidR="008556EA">
              <w:rPr>
                <w:noProof/>
                <w:webHidden/>
              </w:rPr>
              <w:instrText xml:space="preserve"> PAGEREF _Toc63630047 \h </w:instrText>
            </w:r>
            <w:r w:rsidR="008556EA">
              <w:rPr>
                <w:noProof/>
                <w:webHidden/>
              </w:rPr>
            </w:r>
            <w:r w:rsidR="008556EA">
              <w:rPr>
                <w:noProof/>
                <w:webHidden/>
              </w:rPr>
              <w:fldChar w:fldCharType="separate"/>
            </w:r>
            <w:r w:rsidR="008556EA">
              <w:rPr>
                <w:noProof/>
                <w:webHidden/>
              </w:rPr>
              <w:t>8</w:t>
            </w:r>
            <w:r w:rsidR="008556EA">
              <w:rPr>
                <w:noProof/>
                <w:webHidden/>
              </w:rPr>
              <w:fldChar w:fldCharType="end"/>
            </w:r>
          </w:hyperlink>
        </w:p>
        <w:p w14:paraId="4A8F37DD" w14:textId="4763DC70" w:rsidR="008556EA" w:rsidRDefault="00291B56">
          <w:pPr>
            <w:pStyle w:val="31"/>
            <w:tabs>
              <w:tab w:val="right" w:leader="dot" w:pos="8494"/>
            </w:tabs>
            <w:ind w:firstLine="240"/>
            <w:rPr>
              <w:rFonts w:asciiTheme="minorHAnsi" w:eastAsiaTheme="minorEastAsia"/>
              <w:noProof/>
              <w:sz w:val="21"/>
              <w:szCs w:val="24"/>
            </w:rPr>
          </w:pPr>
          <w:hyperlink w:anchor="_Toc63630048" w:history="1">
            <w:r w:rsidR="008556EA" w:rsidRPr="007266CE">
              <w:rPr>
                <w:rStyle w:val="afff2"/>
                <w:noProof/>
                <w:snapToGrid w:val="0"/>
                <w:kern w:val="0"/>
              </w:rPr>
              <w:t>6)</w:t>
            </w:r>
            <w:r w:rsidR="008556EA" w:rsidRPr="007266CE">
              <w:rPr>
                <w:rStyle w:val="afff2"/>
                <w:noProof/>
              </w:rPr>
              <w:t xml:space="preserve"> ユーザーインターフェイスデザイン</w:t>
            </w:r>
            <w:r w:rsidR="008556EA">
              <w:rPr>
                <w:noProof/>
                <w:webHidden/>
              </w:rPr>
              <w:tab/>
            </w:r>
            <w:r w:rsidR="008556EA">
              <w:rPr>
                <w:noProof/>
                <w:webHidden/>
              </w:rPr>
              <w:fldChar w:fldCharType="begin"/>
            </w:r>
            <w:r w:rsidR="008556EA">
              <w:rPr>
                <w:noProof/>
                <w:webHidden/>
              </w:rPr>
              <w:instrText xml:space="preserve"> PAGEREF _Toc63630048 \h </w:instrText>
            </w:r>
            <w:r w:rsidR="008556EA">
              <w:rPr>
                <w:noProof/>
                <w:webHidden/>
              </w:rPr>
            </w:r>
            <w:r w:rsidR="008556EA">
              <w:rPr>
                <w:noProof/>
                <w:webHidden/>
              </w:rPr>
              <w:fldChar w:fldCharType="separate"/>
            </w:r>
            <w:r w:rsidR="008556EA">
              <w:rPr>
                <w:noProof/>
                <w:webHidden/>
              </w:rPr>
              <w:t>9</w:t>
            </w:r>
            <w:r w:rsidR="008556EA">
              <w:rPr>
                <w:noProof/>
                <w:webHidden/>
              </w:rPr>
              <w:fldChar w:fldCharType="end"/>
            </w:r>
          </w:hyperlink>
        </w:p>
        <w:p w14:paraId="735EECAD" w14:textId="46DE560A" w:rsidR="008556EA" w:rsidRDefault="00291B56">
          <w:pPr>
            <w:pStyle w:val="31"/>
            <w:tabs>
              <w:tab w:val="right" w:leader="dot" w:pos="8494"/>
            </w:tabs>
            <w:ind w:firstLine="240"/>
            <w:rPr>
              <w:rFonts w:asciiTheme="minorHAnsi" w:eastAsiaTheme="minorEastAsia"/>
              <w:noProof/>
              <w:sz w:val="21"/>
              <w:szCs w:val="24"/>
            </w:rPr>
          </w:pPr>
          <w:hyperlink w:anchor="_Toc63630049" w:history="1">
            <w:r w:rsidR="008556EA" w:rsidRPr="007266CE">
              <w:rPr>
                <w:rStyle w:val="afff2"/>
                <w:noProof/>
                <w:snapToGrid w:val="0"/>
                <w:kern w:val="0"/>
              </w:rPr>
              <w:t>7)</w:t>
            </w:r>
            <w:r w:rsidR="008556EA" w:rsidRPr="007266CE">
              <w:rPr>
                <w:rStyle w:val="afff2"/>
                <w:noProof/>
              </w:rPr>
              <w:t xml:space="preserve"> インクルーシブサービスデザイン</w:t>
            </w:r>
            <w:r w:rsidR="008556EA">
              <w:rPr>
                <w:noProof/>
                <w:webHidden/>
              </w:rPr>
              <w:tab/>
            </w:r>
            <w:r w:rsidR="008556EA">
              <w:rPr>
                <w:noProof/>
                <w:webHidden/>
              </w:rPr>
              <w:fldChar w:fldCharType="begin"/>
            </w:r>
            <w:r w:rsidR="008556EA">
              <w:rPr>
                <w:noProof/>
                <w:webHidden/>
              </w:rPr>
              <w:instrText xml:space="preserve"> PAGEREF _Toc63630049 \h </w:instrText>
            </w:r>
            <w:r w:rsidR="008556EA">
              <w:rPr>
                <w:noProof/>
                <w:webHidden/>
              </w:rPr>
            </w:r>
            <w:r w:rsidR="008556EA">
              <w:rPr>
                <w:noProof/>
                <w:webHidden/>
              </w:rPr>
              <w:fldChar w:fldCharType="separate"/>
            </w:r>
            <w:r w:rsidR="008556EA">
              <w:rPr>
                <w:noProof/>
                <w:webHidden/>
              </w:rPr>
              <w:t>11</w:t>
            </w:r>
            <w:r w:rsidR="008556EA">
              <w:rPr>
                <w:noProof/>
                <w:webHidden/>
              </w:rPr>
              <w:fldChar w:fldCharType="end"/>
            </w:r>
          </w:hyperlink>
        </w:p>
        <w:p w14:paraId="1BAAAF6C" w14:textId="0741301D" w:rsidR="008556EA" w:rsidRDefault="00291B56">
          <w:pPr>
            <w:pStyle w:val="31"/>
            <w:tabs>
              <w:tab w:val="right" w:leader="dot" w:pos="8494"/>
            </w:tabs>
            <w:ind w:firstLine="240"/>
            <w:rPr>
              <w:rFonts w:asciiTheme="minorHAnsi" w:eastAsiaTheme="minorEastAsia"/>
              <w:noProof/>
              <w:sz w:val="21"/>
              <w:szCs w:val="24"/>
            </w:rPr>
          </w:pPr>
          <w:hyperlink w:anchor="_Toc63630050" w:history="1">
            <w:r w:rsidR="008556EA" w:rsidRPr="007266CE">
              <w:rPr>
                <w:rStyle w:val="afff2"/>
                <w:noProof/>
                <w:snapToGrid w:val="0"/>
                <w:kern w:val="0"/>
              </w:rPr>
              <w:t>8)</w:t>
            </w:r>
            <w:r w:rsidR="008556EA" w:rsidRPr="007266CE">
              <w:rPr>
                <w:rStyle w:val="afff2"/>
                <w:noProof/>
              </w:rPr>
              <w:t xml:space="preserve"> サービスデザインが求められる背景</w:t>
            </w:r>
            <w:r w:rsidR="008556EA">
              <w:rPr>
                <w:noProof/>
                <w:webHidden/>
              </w:rPr>
              <w:tab/>
            </w:r>
            <w:r w:rsidR="008556EA">
              <w:rPr>
                <w:noProof/>
                <w:webHidden/>
              </w:rPr>
              <w:fldChar w:fldCharType="begin"/>
            </w:r>
            <w:r w:rsidR="008556EA">
              <w:rPr>
                <w:noProof/>
                <w:webHidden/>
              </w:rPr>
              <w:instrText xml:space="preserve"> PAGEREF _Toc63630050 \h </w:instrText>
            </w:r>
            <w:r w:rsidR="008556EA">
              <w:rPr>
                <w:noProof/>
                <w:webHidden/>
              </w:rPr>
            </w:r>
            <w:r w:rsidR="008556EA">
              <w:rPr>
                <w:noProof/>
                <w:webHidden/>
              </w:rPr>
              <w:fldChar w:fldCharType="separate"/>
            </w:r>
            <w:r w:rsidR="008556EA">
              <w:rPr>
                <w:noProof/>
                <w:webHidden/>
              </w:rPr>
              <w:t>12</w:t>
            </w:r>
            <w:r w:rsidR="008556EA">
              <w:rPr>
                <w:noProof/>
                <w:webHidden/>
              </w:rPr>
              <w:fldChar w:fldCharType="end"/>
            </w:r>
          </w:hyperlink>
        </w:p>
        <w:p w14:paraId="7E187E66" w14:textId="188EA8D2" w:rsidR="008556EA" w:rsidRDefault="00291B56">
          <w:pPr>
            <w:pStyle w:val="31"/>
            <w:tabs>
              <w:tab w:val="right" w:leader="dot" w:pos="8494"/>
            </w:tabs>
            <w:ind w:firstLine="240"/>
            <w:rPr>
              <w:rFonts w:asciiTheme="minorHAnsi" w:eastAsiaTheme="minorEastAsia"/>
              <w:noProof/>
              <w:sz w:val="21"/>
              <w:szCs w:val="24"/>
            </w:rPr>
          </w:pPr>
          <w:hyperlink w:anchor="_Toc63630051" w:history="1">
            <w:r w:rsidR="008556EA" w:rsidRPr="007266CE">
              <w:rPr>
                <w:rStyle w:val="afff2"/>
                <w:noProof/>
                <w:snapToGrid w:val="0"/>
                <w:kern w:val="0"/>
              </w:rPr>
              <w:t>9)</w:t>
            </w:r>
            <w:r w:rsidR="008556EA" w:rsidRPr="007266CE">
              <w:rPr>
                <w:rStyle w:val="afff2"/>
                <w:noProof/>
              </w:rPr>
              <w:t xml:space="preserve"> 政策デザインにおけるサービスデザインの貢献</w:t>
            </w:r>
            <w:r w:rsidR="008556EA">
              <w:rPr>
                <w:noProof/>
                <w:webHidden/>
              </w:rPr>
              <w:tab/>
            </w:r>
            <w:r w:rsidR="008556EA">
              <w:rPr>
                <w:noProof/>
                <w:webHidden/>
              </w:rPr>
              <w:fldChar w:fldCharType="begin"/>
            </w:r>
            <w:r w:rsidR="008556EA">
              <w:rPr>
                <w:noProof/>
                <w:webHidden/>
              </w:rPr>
              <w:instrText xml:space="preserve"> PAGEREF _Toc63630051 \h </w:instrText>
            </w:r>
            <w:r w:rsidR="008556EA">
              <w:rPr>
                <w:noProof/>
                <w:webHidden/>
              </w:rPr>
            </w:r>
            <w:r w:rsidR="008556EA">
              <w:rPr>
                <w:noProof/>
                <w:webHidden/>
              </w:rPr>
              <w:fldChar w:fldCharType="separate"/>
            </w:r>
            <w:r w:rsidR="008556EA">
              <w:rPr>
                <w:noProof/>
                <w:webHidden/>
              </w:rPr>
              <w:t>13</w:t>
            </w:r>
            <w:r w:rsidR="008556EA">
              <w:rPr>
                <w:noProof/>
                <w:webHidden/>
              </w:rPr>
              <w:fldChar w:fldCharType="end"/>
            </w:r>
          </w:hyperlink>
        </w:p>
        <w:p w14:paraId="0CB609CA" w14:textId="7A73B9F1" w:rsidR="008556EA" w:rsidRDefault="00291B56">
          <w:pPr>
            <w:pStyle w:val="31"/>
            <w:tabs>
              <w:tab w:val="right" w:leader="dot" w:pos="8494"/>
            </w:tabs>
            <w:ind w:firstLine="240"/>
            <w:rPr>
              <w:rFonts w:asciiTheme="minorHAnsi" w:eastAsiaTheme="minorEastAsia"/>
              <w:noProof/>
              <w:sz w:val="21"/>
              <w:szCs w:val="24"/>
            </w:rPr>
          </w:pPr>
          <w:hyperlink w:anchor="_Toc63630052" w:history="1">
            <w:r w:rsidR="008556EA" w:rsidRPr="007266CE">
              <w:rPr>
                <w:rStyle w:val="afff2"/>
                <w:noProof/>
                <w:snapToGrid w:val="0"/>
                <w:kern w:val="0"/>
              </w:rPr>
              <w:t>10)</w:t>
            </w:r>
            <w:r w:rsidR="008556EA" w:rsidRPr="007266CE">
              <w:rPr>
                <w:rStyle w:val="afff2"/>
                <w:noProof/>
              </w:rPr>
              <w:t xml:space="preserve"> 継続的なサービスデザイン</w:t>
            </w:r>
            <w:r w:rsidR="008556EA">
              <w:rPr>
                <w:noProof/>
                <w:webHidden/>
              </w:rPr>
              <w:tab/>
            </w:r>
            <w:r w:rsidR="008556EA">
              <w:rPr>
                <w:noProof/>
                <w:webHidden/>
              </w:rPr>
              <w:fldChar w:fldCharType="begin"/>
            </w:r>
            <w:r w:rsidR="008556EA">
              <w:rPr>
                <w:noProof/>
                <w:webHidden/>
              </w:rPr>
              <w:instrText xml:space="preserve"> PAGEREF _Toc63630052 \h </w:instrText>
            </w:r>
            <w:r w:rsidR="008556EA">
              <w:rPr>
                <w:noProof/>
                <w:webHidden/>
              </w:rPr>
            </w:r>
            <w:r w:rsidR="008556EA">
              <w:rPr>
                <w:noProof/>
                <w:webHidden/>
              </w:rPr>
              <w:fldChar w:fldCharType="separate"/>
            </w:r>
            <w:r w:rsidR="008556EA">
              <w:rPr>
                <w:noProof/>
                <w:webHidden/>
              </w:rPr>
              <w:t>13</w:t>
            </w:r>
            <w:r w:rsidR="008556EA">
              <w:rPr>
                <w:noProof/>
                <w:webHidden/>
              </w:rPr>
              <w:fldChar w:fldCharType="end"/>
            </w:r>
          </w:hyperlink>
        </w:p>
        <w:p w14:paraId="3EA2523D" w14:textId="60115B42" w:rsidR="008556EA" w:rsidRDefault="00291B56">
          <w:pPr>
            <w:pStyle w:val="12"/>
            <w:ind w:firstLine="240"/>
            <w:rPr>
              <w:rFonts w:asciiTheme="minorHAnsi" w:eastAsiaTheme="minorEastAsia"/>
              <w:noProof/>
              <w:sz w:val="21"/>
              <w:szCs w:val="24"/>
            </w:rPr>
          </w:pPr>
          <w:hyperlink w:anchor="_Toc63630053" w:history="1">
            <w:r w:rsidR="008556EA" w:rsidRPr="007266CE">
              <w:rPr>
                <w:rStyle w:val="afff2"/>
                <w:rFonts w:hAnsiTheme="minorEastAsia"/>
                <w:noProof/>
              </w:rPr>
              <w:t>２</w:t>
            </w:r>
            <w:r w:rsidR="008556EA" w:rsidRPr="007266CE">
              <w:rPr>
                <w:rStyle w:val="afff2"/>
                <w:rFonts w:asciiTheme="minorEastAsia" w:hAnsiTheme="minorEastAsia"/>
                <w:noProof/>
              </w:rPr>
              <w:t xml:space="preserve"> 行政のシステム開発におけるサービスデザインの活用</w:t>
            </w:r>
            <w:r w:rsidR="008556EA">
              <w:rPr>
                <w:noProof/>
                <w:webHidden/>
              </w:rPr>
              <w:tab/>
            </w:r>
            <w:r w:rsidR="008556EA">
              <w:rPr>
                <w:noProof/>
                <w:webHidden/>
              </w:rPr>
              <w:fldChar w:fldCharType="begin"/>
            </w:r>
            <w:r w:rsidR="008556EA">
              <w:rPr>
                <w:noProof/>
                <w:webHidden/>
              </w:rPr>
              <w:instrText xml:space="preserve"> PAGEREF _Toc63630053 \h </w:instrText>
            </w:r>
            <w:r w:rsidR="008556EA">
              <w:rPr>
                <w:noProof/>
                <w:webHidden/>
              </w:rPr>
            </w:r>
            <w:r w:rsidR="008556EA">
              <w:rPr>
                <w:noProof/>
                <w:webHidden/>
              </w:rPr>
              <w:fldChar w:fldCharType="separate"/>
            </w:r>
            <w:r w:rsidR="008556EA">
              <w:rPr>
                <w:noProof/>
                <w:webHidden/>
              </w:rPr>
              <w:t>16</w:t>
            </w:r>
            <w:r w:rsidR="008556EA">
              <w:rPr>
                <w:noProof/>
                <w:webHidden/>
              </w:rPr>
              <w:fldChar w:fldCharType="end"/>
            </w:r>
          </w:hyperlink>
        </w:p>
        <w:p w14:paraId="7439CF6A" w14:textId="76ED0CD8" w:rsidR="008556EA" w:rsidRDefault="00291B56">
          <w:pPr>
            <w:pStyle w:val="21"/>
            <w:tabs>
              <w:tab w:val="right" w:leader="dot" w:pos="8494"/>
            </w:tabs>
            <w:ind w:firstLine="240"/>
            <w:rPr>
              <w:rFonts w:asciiTheme="minorHAnsi" w:eastAsiaTheme="minorEastAsia"/>
              <w:noProof/>
              <w:sz w:val="21"/>
              <w:szCs w:val="24"/>
            </w:rPr>
          </w:pPr>
          <w:hyperlink w:anchor="_Toc63630054" w:history="1">
            <w:r w:rsidR="008556EA" w:rsidRPr="007266CE">
              <w:rPr>
                <w:rStyle w:val="afff2"/>
                <w:rFonts w:hAnsiTheme="minorEastAsia"/>
                <w:noProof/>
                <w:snapToGrid w:val="0"/>
                <w:kern w:val="0"/>
              </w:rPr>
              <w:t>２.１</w:t>
            </w:r>
            <w:r w:rsidR="008556EA" w:rsidRPr="007266CE">
              <w:rPr>
                <w:rStyle w:val="afff2"/>
                <w:rFonts w:asciiTheme="minorEastAsia" w:hAnsiTheme="minorEastAsia"/>
                <w:noProof/>
              </w:rPr>
              <w:t xml:space="preserve"> サービスデザインに向けた取り組みの考え方</w:t>
            </w:r>
            <w:r w:rsidR="008556EA">
              <w:rPr>
                <w:noProof/>
                <w:webHidden/>
              </w:rPr>
              <w:tab/>
            </w:r>
            <w:r w:rsidR="008556EA">
              <w:rPr>
                <w:noProof/>
                <w:webHidden/>
              </w:rPr>
              <w:fldChar w:fldCharType="begin"/>
            </w:r>
            <w:r w:rsidR="008556EA">
              <w:rPr>
                <w:noProof/>
                <w:webHidden/>
              </w:rPr>
              <w:instrText xml:space="preserve"> PAGEREF _Toc63630054 \h </w:instrText>
            </w:r>
            <w:r w:rsidR="008556EA">
              <w:rPr>
                <w:noProof/>
                <w:webHidden/>
              </w:rPr>
            </w:r>
            <w:r w:rsidR="008556EA">
              <w:rPr>
                <w:noProof/>
                <w:webHidden/>
              </w:rPr>
              <w:fldChar w:fldCharType="separate"/>
            </w:r>
            <w:r w:rsidR="008556EA">
              <w:rPr>
                <w:noProof/>
                <w:webHidden/>
              </w:rPr>
              <w:t>17</w:t>
            </w:r>
            <w:r w:rsidR="008556EA">
              <w:rPr>
                <w:noProof/>
                <w:webHidden/>
              </w:rPr>
              <w:fldChar w:fldCharType="end"/>
            </w:r>
          </w:hyperlink>
        </w:p>
        <w:p w14:paraId="68D70CDE" w14:textId="092EF13D" w:rsidR="008556EA" w:rsidRDefault="00291B56">
          <w:pPr>
            <w:pStyle w:val="21"/>
            <w:tabs>
              <w:tab w:val="right" w:leader="dot" w:pos="8494"/>
            </w:tabs>
            <w:ind w:firstLine="240"/>
            <w:rPr>
              <w:rFonts w:asciiTheme="minorHAnsi" w:eastAsiaTheme="minorEastAsia"/>
              <w:noProof/>
              <w:sz w:val="21"/>
              <w:szCs w:val="24"/>
            </w:rPr>
          </w:pPr>
          <w:hyperlink w:anchor="_Toc63630055" w:history="1">
            <w:r w:rsidR="008556EA" w:rsidRPr="007266CE">
              <w:rPr>
                <w:rStyle w:val="afff2"/>
                <w:rFonts w:hAnsiTheme="minorEastAsia"/>
                <w:noProof/>
                <w:snapToGrid w:val="0"/>
                <w:kern w:val="0"/>
              </w:rPr>
              <w:t>２.２</w:t>
            </w:r>
            <w:r w:rsidR="008556EA" w:rsidRPr="007266CE">
              <w:rPr>
                <w:rStyle w:val="afff2"/>
                <w:rFonts w:asciiTheme="minorEastAsia" w:hAnsiTheme="minorEastAsia"/>
                <w:noProof/>
              </w:rPr>
              <w:t xml:space="preserve"> サービスデザインワークショップの実施状況</w:t>
            </w:r>
            <w:r w:rsidR="008556EA">
              <w:rPr>
                <w:noProof/>
                <w:webHidden/>
              </w:rPr>
              <w:tab/>
            </w:r>
            <w:r w:rsidR="008556EA">
              <w:rPr>
                <w:noProof/>
                <w:webHidden/>
              </w:rPr>
              <w:fldChar w:fldCharType="begin"/>
            </w:r>
            <w:r w:rsidR="008556EA">
              <w:rPr>
                <w:noProof/>
                <w:webHidden/>
              </w:rPr>
              <w:instrText xml:space="preserve"> PAGEREF _Toc63630055 \h </w:instrText>
            </w:r>
            <w:r w:rsidR="008556EA">
              <w:rPr>
                <w:noProof/>
                <w:webHidden/>
              </w:rPr>
            </w:r>
            <w:r w:rsidR="008556EA">
              <w:rPr>
                <w:noProof/>
                <w:webHidden/>
              </w:rPr>
              <w:fldChar w:fldCharType="separate"/>
            </w:r>
            <w:r w:rsidR="008556EA">
              <w:rPr>
                <w:noProof/>
                <w:webHidden/>
              </w:rPr>
              <w:t>17</w:t>
            </w:r>
            <w:r w:rsidR="008556EA">
              <w:rPr>
                <w:noProof/>
                <w:webHidden/>
              </w:rPr>
              <w:fldChar w:fldCharType="end"/>
            </w:r>
          </w:hyperlink>
        </w:p>
        <w:p w14:paraId="1D158820" w14:textId="5AFAA794" w:rsidR="008556EA" w:rsidRDefault="00291B56">
          <w:pPr>
            <w:pStyle w:val="31"/>
            <w:tabs>
              <w:tab w:val="right" w:leader="dot" w:pos="8494"/>
            </w:tabs>
            <w:ind w:firstLine="240"/>
            <w:rPr>
              <w:rFonts w:asciiTheme="minorHAnsi" w:eastAsiaTheme="minorEastAsia"/>
              <w:noProof/>
              <w:sz w:val="21"/>
              <w:szCs w:val="24"/>
            </w:rPr>
          </w:pPr>
          <w:hyperlink w:anchor="_Toc63630056" w:history="1">
            <w:r w:rsidR="008556EA" w:rsidRPr="007266CE">
              <w:rPr>
                <w:rStyle w:val="afff2"/>
                <w:noProof/>
                <w:snapToGrid w:val="0"/>
                <w:kern w:val="0"/>
              </w:rPr>
              <w:t>1)</w:t>
            </w:r>
            <w:r w:rsidR="008556EA" w:rsidRPr="007266CE">
              <w:rPr>
                <w:rStyle w:val="afff2"/>
                <w:noProof/>
              </w:rPr>
              <w:t xml:space="preserve"> e-Gov直接の利用者とのワークショップ</w:t>
            </w:r>
            <w:r w:rsidR="008556EA">
              <w:rPr>
                <w:noProof/>
                <w:webHidden/>
              </w:rPr>
              <w:tab/>
            </w:r>
            <w:r w:rsidR="008556EA">
              <w:rPr>
                <w:noProof/>
                <w:webHidden/>
              </w:rPr>
              <w:fldChar w:fldCharType="begin"/>
            </w:r>
            <w:r w:rsidR="008556EA">
              <w:rPr>
                <w:noProof/>
                <w:webHidden/>
              </w:rPr>
              <w:instrText xml:space="preserve"> PAGEREF _Toc63630056 \h </w:instrText>
            </w:r>
            <w:r w:rsidR="008556EA">
              <w:rPr>
                <w:noProof/>
                <w:webHidden/>
              </w:rPr>
            </w:r>
            <w:r w:rsidR="008556EA">
              <w:rPr>
                <w:noProof/>
                <w:webHidden/>
              </w:rPr>
              <w:fldChar w:fldCharType="separate"/>
            </w:r>
            <w:r w:rsidR="008556EA">
              <w:rPr>
                <w:noProof/>
                <w:webHidden/>
              </w:rPr>
              <w:t>17</w:t>
            </w:r>
            <w:r w:rsidR="008556EA">
              <w:rPr>
                <w:noProof/>
                <w:webHidden/>
              </w:rPr>
              <w:fldChar w:fldCharType="end"/>
            </w:r>
          </w:hyperlink>
        </w:p>
        <w:p w14:paraId="5E14078B" w14:textId="40026A57" w:rsidR="008556EA" w:rsidRDefault="00291B56">
          <w:pPr>
            <w:pStyle w:val="31"/>
            <w:tabs>
              <w:tab w:val="right" w:leader="dot" w:pos="8494"/>
            </w:tabs>
            <w:ind w:firstLine="240"/>
            <w:rPr>
              <w:rFonts w:asciiTheme="minorHAnsi" w:eastAsiaTheme="minorEastAsia"/>
              <w:noProof/>
              <w:sz w:val="21"/>
              <w:szCs w:val="24"/>
            </w:rPr>
          </w:pPr>
          <w:hyperlink w:anchor="_Toc63630057" w:history="1">
            <w:r w:rsidR="008556EA" w:rsidRPr="007266CE">
              <w:rPr>
                <w:rStyle w:val="afff2"/>
                <w:noProof/>
                <w:snapToGrid w:val="0"/>
                <w:kern w:val="0"/>
              </w:rPr>
              <w:t>2)</w:t>
            </w:r>
            <w:r w:rsidR="008556EA" w:rsidRPr="007266CE">
              <w:rPr>
                <w:rStyle w:val="afff2"/>
                <w:noProof/>
              </w:rPr>
              <w:t xml:space="preserve"> アプリケーション開発ベンダとの協働作業</w:t>
            </w:r>
            <w:r w:rsidR="008556EA">
              <w:rPr>
                <w:noProof/>
                <w:webHidden/>
              </w:rPr>
              <w:tab/>
            </w:r>
            <w:r w:rsidR="008556EA">
              <w:rPr>
                <w:noProof/>
                <w:webHidden/>
              </w:rPr>
              <w:fldChar w:fldCharType="begin"/>
            </w:r>
            <w:r w:rsidR="008556EA">
              <w:rPr>
                <w:noProof/>
                <w:webHidden/>
              </w:rPr>
              <w:instrText xml:space="preserve"> PAGEREF _Toc63630057 \h </w:instrText>
            </w:r>
            <w:r w:rsidR="008556EA">
              <w:rPr>
                <w:noProof/>
                <w:webHidden/>
              </w:rPr>
            </w:r>
            <w:r w:rsidR="008556EA">
              <w:rPr>
                <w:noProof/>
                <w:webHidden/>
              </w:rPr>
              <w:fldChar w:fldCharType="separate"/>
            </w:r>
            <w:r w:rsidR="008556EA">
              <w:rPr>
                <w:noProof/>
                <w:webHidden/>
              </w:rPr>
              <w:t>19</w:t>
            </w:r>
            <w:r w:rsidR="008556EA">
              <w:rPr>
                <w:noProof/>
                <w:webHidden/>
              </w:rPr>
              <w:fldChar w:fldCharType="end"/>
            </w:r>
          </w:hyperlink>
        </w:p>
        <w:p w14:paraId="41724A1F" w14:textId="6D3602E0" w:rsidR="008556EA" w:rsidRDefault="00291B56">
          <w:pPr>
            <w:pStyle w:val="21"/>
            <w:tabs>
              <w:tab w:val="right" w:leader="dot" w:pos="8494"/>
            </w:tabs>
            <w:ind w:firstLine="240"/>
            <w:rPr>
              <w:rFonts w:asciiTheme="minorHAnsi" w:eastAsiaTheme="minorEastAsia"/>
              <w:noProof/>
              <w:sz w:val="21"/>
              <w:szCs w:val="24"/>
            </w:rPr>
          </w:pPr>
          <w:hyperlink w:anchor="_Toc63630058" w:history="1">
            <w:r w:rsidR="008556EA" w:rsidRPr="007266CE">
              <w:rPr>
                <w:rStyle w:val="afff2"/>
                <w:rFonts w:hAnsiTheme="minorEastAsia"/>
                <w:noProof/>
                <w:snapToGrid w:val="0"/>
                <w:kern w:val="0"/>
              </w:rPr>
              <w:t>２.３</w:t>
            </w:r>
            <w:r w:rsidR="008556EA" w:rsidRPr="007266CE">
              <w:rPr>
                <w:rStyle w:val="afff2"/>
                <w:rFonts w:asciiTheme="minorEastAsia" w:hAnsiTheme="minorEastAsia"/>
                <w:noProof/>
              </w:rPr>
              <w:t xml:space="preserve"> Lesson Learned</w:t>
            </w:r>
            <w:r w:rsidR="008556EA">
              <w:rPr>
                <w:noProof/>
                <w:webHidden/>
              </w:rPr>
              <w:tab/>
            </w:r>
            <w:r w:rsidR="008556EA">
              <w:rPr>
                <w:noProof/>
                <w:webHidden/>
              </w:rPr>
              <w:fldChar w:fldCharType="begin"/>
            </w:r>
            <w:r w:rsidR="008556EA">
              <w:rPr>
                <w:noProof/>
                <w:webHidden/>
              </w:rPr>
              <w:instrText xml:space="preserve"> PAGEREF _Toc63630058 \h </w:instrText>
            </w:r>
            <w:r w:rsidR="008556EA">
              <w:rPr>
                <w:noProof/>
                <w:webHidden/>
              </w:rPr>
            </w:r>
            <w:r w:rsidR="008556EA">
              <w:rPr>
                <w:noProof/>
                <w:webHidden/>
              </w:rPr>
              <w:fldChar w:fldCharType="separate"/>
            </w:r>
            <w:r w:rsidR="008556EA">
              <w:rPr>
                <w:noProof/>
                <w:webHidden/>
              </w:rPr>
              <w:t>21</w:t>
            </w:r>
            <w:r w:rsidR="008556EA">
              <w:rPr>
                <w:noProof/>
                <w:webHidden/>
              </w:rPr>
              <w:fldChar w:fldCharType="end"/>
            </w:r>
          </w:hyperlink>
        </w:p>
        <w:p w14:paraId="58924CF2" w14:textId="7DD7A827" w:rsidR="008556EA" w:rsidRDefault="00291B56">
          <w:pPr>
            <w:pStyle w:val="31"/>
            <w:tabs>
              <w:tab w:val="right" w:leader="dot" w:pos="8494"/>
            </w:tabs>
            <w:ind w:firstLine="240"/>
            <w:rPr>
              <w:rFonts w:asciiTheme="minorHAnsi" w:eastAsiaTheme="minorEastAsia"/>
              <w:noProof/>
              <w:sz w:val="21"/>
              <w:szCs w:val="24"/>
            </w:rPr>
          </w:pPr>
          <w:hyperlink w:anchor="_Toc63630059" w:history="1">
            <w:r w:rsidR="008556EA" w:rsidRPr="007266CE">
              <w:rPr>
                <w:rStyle w:val="afff2"/>
                <w:noProof/>
                <w:snapToGrid w:val="0"/>
                <w:kern w:val="0"/>
              </w:rPr>
              <w:t>1)</w:t>
            </w:r>
            <w:r w:rsidR="008556EA" w:rsidRPr="007266CE">
              <w:rPr>
                <w:rStyle w:val="afff2"/>
                <w:noProof/>
              </w:rPr>
              <w:t xml:space="preserve"> 成功要因</w:t>
            </w:r>
            <w:r w:rsidR="008556EA">
              <w:rPr>
                <w:noProof/>
                <w:webHidden/>
              </w:rPr>
              <w:tab/>
            </w:r>
            <w:r w:rsidR="008556EA">
              <w:rPr>
                <w:noProof/>
                <w:webHidden/>
              </w:rPr>
              <w:fldChar w:fldCharType="begin"/>
            </w:r>
            <w:r w:rsidR="008556EA">
              <w:rPr>
                <w:noProof/>
                <w:webHidden/>
              </w:rPr>
              <w:instrText xml:space="preserve"> PAGEREF _Toc63630059 \h </w:instrText>
            </w:r>
            <w:r w:rsidR="008556EA">
              <w:rPr>
                <w:noProof/>
                <w:webHidden/>
              </w:rPr>
            </w:r>
            <w:r w:rsidR="008556EA">
              <w:rPr>
                <w:noProof/>
                <w:webHidden/>
              </w:rPr>
              <w:fldChar w:fldCharType="separate"/>
            </w:r>
            <w:r w:rsidR="008556EA">
              <w:rPr>
                <w:noProof/>
                <w:webHidden/>
              </w:rPr>
              <w:t>21</w:t>
            </w:r>
            <w:r w:rsidR="008556EA">
              <w:rPr>
                <w:noProof/>
                <w:webHidden/>
              </w:rPr>
              <w:fldChar w:fldCharType="end"/>
            </w:r>
          </w:hyperlink>
        </w:p>
        <w:p w14:paraId="7F9EB6E7" w14:textId="18FCDE18" w:rsidR="008556EA" w:rsidRDefault="00291B56">
          <w:pPr>
            <w:pStyle w:val="31"/>
            <w:tabs>
              <w:tab w:val="right" w:leader="dot" w:pos="8494"/>
            </w:tabs>
            <w:ind w:firstLine="240"/>
            <w:rPr>
              <w:rFonts w:asciiTheme="minorHAnsi" w:eastAsiaTheme="minorEastAsia"/>
              <w:noProof/>
              <w:sz w:val="21"/>
              <w:szCs w:val="24"/>
            </w:rPr>
          </w:pPr>
          <w:hyperlink w:anchor="_Toc63630060" w:history="1">
            <w:r w:rsidR="008556EA" w:rsidRPr="007266CE">
              <w:rPr>
                <w:rStyle w:val="afff2"/>
                <w:rFonts w:hAnsiTheme="minorEastAsia"/>
                <w:noProof/>
                <w:snapToGrid w:val="0"/>
                <w:kern w:val="0"/>
              </w:rPr>
              <w:t>2)</w:t>
            </w:r>
            <w:r w:rsidR="008556EA" w:rsidRPr="007266CE">
              <w:rPr>
                <w:rStyle w:val="afff2"/>
                <w:rFonts w:asciiTheme="minorEastAsia" w:hAnsiTheme="minorEastAsia"/>
                <w:noProof/>
              </w:rPr>
              <w:t xml:space="preserve"> 取組にあたっての課題</w:t>
            </w:r>
            <w:r w:rsidR="008556EA">
              <w:rPr>
                <w:noProof/>
                <w:webHidden/>
              </w:rPr>
              <w:tab/>
            </w:r>
            <w:r w:rsidR="008556EA">
              <w:rPr>
                <w:noProof/>
                <w:webHidden/>
              </w:rPr>
              <w:fldChar w:fldCharType="begin"/>
            </w:r>
            <w:r w:rsidR="008556EA">
              <w:rPr>
                <w:noProof/>
                <w:webHidden/>
              </w:rPr>
              <w:instrText xml:space="preserve"> PAGEREF _Toc63630060 \h </w:instrText>
            </w:r>
            <w:r w:rsidR="008556EA">
              <w:rPr>
                <w:noProof/>
                <w:webHidden/>
              </w:rPr>
            </w:r>
            <w:r w:rsidR="008556EA">
              <w:rPr>
                <w:noProof/>
                <w:webHidden/>
              </w:rPr>
              <w:fldChar w:fldCharType="separate"/>
            </w:r>
            <w:r w:rsidR="008556EA">
              <w:rPr>
                <w:noProof/>
                <w:webHidden/>
              </w:rPr>
              <w:t>22</w:t>
            </w:r>
            <w:r w:rsidR="008556EA">
              <w:rPr>
                <w:noProof/>
                <w:webHidden/>
              </w:rPr>
              <w:fldChar w:fldCharType="end"/>
            </w:r>
          </w:hyperlink>
        </w:p>
        <w:p w14:paraId="06DBB7B4" w14:textId="4CE04C84" w:rsidR="008556EA" w:rsidRDefault="00291B56">
          <w:pPr>
            <w:pStyle w:val="12"/>
            <w:ind w:firstLine="240"/>
            <w:rPr>
              <w:rFonts w:asciiTheme="minorHAnsi" w:eastAsiaTheme="minorEastAsia"/>
              <w:noProof/>
              <w:sz w:val="21"/>
              <w:szCs w:val="24"/>
            </w:rPr>
          </w:pPr>
          <w:hyperlink w:anchor="_Toc63630061" w:history="1">
            <w:r w:rsidR="008556EA" w:rsidRPr="007266CE">
              <w:rPr>
                <w:rStyle w:val="afff2"/>
                <w:rFonts w:hAnsiTheme="minorEastAsia"/>
                <w:noProof/>
              </w:rPr>
              <w:t>３</w:t>
            </w:r>
            <w:r w:rsidR="008556EA" w:rsidRPr="007266CE">
              <w:rPr>
                <w:rStyle w:val="afff2"/>
                <w:rFonts w:asciiTheme="minorEastAsia" w:hAnsiTheme="minorEastAsia"/>
                <w:noProof/>
              </w:rPr>
              <w:t xml:space="preserve"> 政府システムにおけるサービスデザインの優良事例</w:t>
            </w:r>
            <w:r w:rsidR="008556EA">
              <w:rPr>
                <w:noProof/>
                <w:webHidden/>
              </w:rPr>
              <w:tab/>
            </w:r>
            <w:r w:rsidR="008556EA">
              <w:rPr>
                <w:noProof/>
                <w:webHidden/>
              </w:rPr>
              <w:fldChar w:fldCharType="begin"/>
            </w:r>
            <w:r w:rsidR="008556EA">
              <w:rPr>
                <w:noProof/>
                <w:webHidden/>
              </w:rPr>
              <w:instrText xml:space="preserve"> PAGEREF _Toc63630061 \h </w:instrText>
            </w:r>
            <w:r w:rsidR="008556EA">
              <w:rPr>
                <w:noProof/>
                <w:webHidden/>
              </w:rPr>
            </w:r>
            <w:r w:rsidR="008556EA">
              <w:rPr>
                <w:noProof/>
                <w:webHidden/>
              </w:rPr>
              <w:fldChar w:fldCharType="separate"/>
            </w:r>
            <w:r w:rsidR="008556EA">
              <w:rPr>
                <w:noProof/>
                <w:webHidden/>
              </w:rPr>
              <w:t>24</w:t>
            </w:r>
            <w:r w:rsidR="008556EA">
              <w:rPr>
                <w:noProof/>
                <w:webHidden/>
              </w:rPr>
              <w:fldChar w:fldCharType="end"/>
            </w:r>
          </w:hyperlink>
        </w:p>
        <w:p w14:paraId="36232A91" w14:textId="75B34B75" w:rsidR="008556EA" w:rsidRDefault="00291B56">
          <w:pPr>
            <w:pStyle w:val="21"/>
            <w:tabs>
              <w:tab w:val="right" w:leader="dot" w:pos="8494"/>
            </w:tabs>
            <w:ind w:firstLine="240"/>
            <w:rPr>
              <w:rFonts w:asciiTheme="minorHAnsi" w:eastAsiaTheme="minorEastAsia"/>
              <w:noProof/>
              <w:sz w:val="21"/>
              <w:szCs w:val="24"/>
            </w:rPr>
          </w:pPr>
          <w:hyperlink w:anchor="_Toc63630062" w:history="1">
            <w:r w:rsidR="008556EA" w:rsidRPr="007266CE">
              <w:rPr>
                <w:rStyle w:val="afff2"/>
                <w:rFonts w:asciiTheme="minorEastAsia" w:hAnsiTheme="minorEastAsia" w:cs="ＭＳ 明朝"/>
                <w:noProof/>
                <w:lang w:val="ja-JP"/>
              </w:rPr>
              <w:t>３.１　ワンストップサービスにおける取り組み</w:t>
            </w:r>
            <w:r w:rsidR="008556EA">
              <w:rPr>
                <w:noProof/>
                <w:webHidden/>
              </w:rPr>
              <w:tab/>
            </w:r>
            <w:r w:rsidR="008556EA">
              <w:rPr>
                <w:noProof/>
                <w:webHidden/>
              </w:rPr>
              <w:fldChar w:fldCharType="begin"/>
            </w:r>
            <w:r w:rsidR="008556EA">
              <w:rPr>
                <w:noProof/>
                <w:webHidden/>
              </w:rPr>
              <w:instrText xml:space="preserve"> PAGEREF _Toc63630062 \h </w:instrText>
            </w:r>
            <w:r w:rsidR="008556EA">
              <w:rPr>
                <w:noProof/>
                <w:webHidden/>
              </w:rPr>
            </w:r>
            <w:r w:rsidR="008556EA">
              <w:rPr>
                <w:noProof/>
                <w:webHidden/>
              </w:rPr>
              <w:fldChar w:fldCharType="separate"/>
            </w:r>
            <w:r w:rsidR="008556EA">
              <w:rPr>
                <w:noProof/>
                <w:webHidden/>
              </w:rPr>
              <w:t>24</w:t>
            </w:r>
            <w:r w:rsidR="008556EA">
              <w:rPr>
                <w:noProof/>
                <w:webHidden/>
              </w:rPr>
              <w:fldChar w:fldCharType="end"/>
            </w:r>
          </w:hyperlink>
        </w:p>
        <w:p w14:paraId="7E24BCA9" w14:textId="3B99D0CF" w:rsidR="008556EA" w:rsidRDefault="00291B56">
          <w:pPr>
            <w:pStyle w:val="31"/>
            <w:tabs>
              <w:tab w:val="right" w:leader="dot" w:pos="8494"/>
            </w:tabs>
            <w:ind w:firstLine="240"/>
            <w:rPr>
              <w:rFonts w:asciiTheme="minorHAnsi" w:eastAsiaTheme="minorEastAsia"/>
              <w:noProof/>
              <w:sz w:val="21"/>
              <w:szCs w:val="24"/>
            </w:rPr>
          </w:pPr>
          <w:hyperlink w:anchor="_Toc63630063" w:history="1">
            <w:r w:rsidR="008556EA" w:rsidRPr="007266CE">
              <w:rPr>
                <w:rStyle w:val="afff2"/>
                <w:noProof/>
                <w:snapToGrid w:val="0"/>
                <w:kern w:val="0"/>
                <w:lang w:val="zh-TW" w:eastAsia="zh-TW"/>
              </w:rPr>
              <w:t>1)</w:t>
            </w:r>
            <w:r w:rsidR="008556EA" w:rsidRPr="007266CE">
              <w:rPr>
                <w:rStyle w:val="afff2"/>
                <w:noProof/>
                <w:lang w:val="zh-TW"/>
              </w:rPr>
              <w:t xml:space="preserve"> 引越しワンストップサービス</w:t>
            </w:r>
            <w:r w:rsidR="008556EA">
              <w:rPr>
                <w:noProof/>
                <w:webHidden/>
              </w:rPr>
              <w:tab/>
            </w:r>
            <w:r w:rsidR="008556EA">
              <w:rPr>
                <w:noProof/>
                <w:webHidden/>
              </w:rPr>
              <w:fldChar w:fldCharType="begin"/>
            </w:r>
            <w:r w:rsidR="008556EA">
              <w:rPr>
                <w:noProof/>
                <w:webHidden/>
              </w:rPr>
              <w:instrText xml:space="preserve"> PAGEREF _Toc63630063 \h </w:instrText>
            </w:r>
            <w:r w:rsidR="008556EA">
              <w:rPr>
                <w:noProof/>
                <w:webHidden/>
              </w:rPr>
            </w:r>
            <w:r w:rsidR="008556EA">
              <w:rPr>
                <w:noProof/>
                <w:webHidden/>
              </w:rPr>
              <w:fldChar w:fldCharType="separate"/>
            </w:r>
            <w:r w:rsidR="008556EA">
              <w:rPr>
                <w:noProof/>
                <w:webHidden/>
              </w:rPr>
              <w:t>25</w:t>
            </w:r>
            <w:r w:rsidR="008556EA">
              <w:rPr>
                <w:noProof/>
                <w:webHidden/>
              </w:rPr>
              <w:fldChar w:fldCharType="end"/>
            </w:r>
          </w:hyperlink>
        </w:p>
        <w:p w14:paraId="6266A43E" w14:textId="04FFC03E" w:rsidR="008556EA" w:rsidRDefault="00291B56">
          <w:pPr>
            <w:pStyle w:val="31"/>
            <w:tabs>
              <w:tab w:val="right" w:leader="dot" w:pos="8494"/>
            </w:tabs>
            <w:ind w:firstLine="240"/>
            <w:rPr>
              <w:rFonts w:asciiTheme="minorHAnsi" w:eastAsiaTheme="minorEastAsia"/>
              <w:noProof/>
              <w:sz w:val="21"/>
              <w:szCs w:val="24"/>
            </w:rPr>
          </w:pPr>
          <w:hyperlink w:anchor="_Toc63630064" w:history="1">
            <w:r w:rsidR="008556EA" w:rsidRPr="007266CE">
              <w:rPr>
                <w:rStyle w:val="afff2"/>
                <w:rFonts w:cs="Times Roman"/>
                <w:noProof/>
                <w:snapToGrid w:val="0"/>
                <w:kern w:val="0"/>
              </w:rPr>
              <w:t>2)</w:t>
            </w:r>
            <w:r w:rsidR="008556EA" w:rsidRPr="007266CE">
              <w:rPr>
                <w:rStyle w:val="afff2"/>
                <w:noProof/>
                <w:lang w:val="ja-JP"/>
              </w:rPr>
              <w:t xml:space="preserve"> 死亡・相続ワンストップサービス</w:t>
            </w:r>
            <w:r w:rsidR="008556EA">
              <w:rPr>
                <w:noProof/>
                <w:webHidden/>
              </w:rPr>
              <w:tab/>
            </w:r>
            <w:r w:rsidR="008556EA">
              <w:rPr>
                <w:noProof/>
                <w:webHidden/>
              </w:rPr>
              <w:fldChar w:fldCharType="begin"/>
            </w:r>
            <w:r w:rsidR="008556EA">
              <w:rPr>
                <w:noProof/>
                <w:webHidden/>
              </w:rPr>
              <w:instrText xml:space="preserve"> PAGEREF _Toc63630064 \h </w:instrText>
            </w:r>
            <w:r w:rsidR="008556EA">
              <w:rPr>
                <w:noProof/>
                <w:webHidden/>
              </w:rPr>
            </w:r>
            <w:r w:rsidR="008556EA">
              <w:rPr>
                <w:noProof/>
                <w:webHidden/>
              </w:rPr>
              <w:fldChar w:fldCharType="separate"/>
            </w:r>
            <w:r w:rsidR="008556EA">
              <w:rPr>
                <w:noProof/>
                <w:webHidden/>
              </w:rPr>
              <w:t>29</w:t>
            </w:r>
            <w:r w:rsidR="008556EA">
              <w:rPr>
                <w:noProof/>
                <w:webHidden/>
              </w:rPr>
              <w:fldChar w:fldCharType="end"/>
            </w:r>
          </w:hyperlink>
        </w:p>
        <w:p w14:paraId="16B7BA50" w14:textId="34658B00" w:rsidR="008556EA" w:rsidRDefault="00291B56">
          <w:pPr>
            <w:pStyle w:val="21"/>
            <w:tabs>
              <w:tab w:val="right" w:leader="dot" w:pos="8494"/>
            </w:tabs>
            <w:ind w:firstLine="240"/>
            <w:rPr>
              <w:rFonts w:asciiTheme="minorHAnsi" w:eastAsiaTheme="minorEastAsia"/>
              <w:noProof/>
              <w:sz w:val="21"/>
              <w:szCs w:val="24"/>
            </w:rPr>
          </w:pPr>
          <w:hyperlink w:anchor="_Toc63630065" w:history="1">
            <w:r w:rsidR="008556EA" w:rsidRPr="007266CE">
              <w:rPr>
                <w:rStyle w:val="afff2"/>
                <w:noProof/>
              </w:rPr>
              <w:t>3.2　法務省 Web サイト（ホームページ）更新における課題とチャレンジ</w:t>
            </w:r>
            <w:r w:rsidR="008556EA">
              <w:rPr>
                <w:noProof/>
                <w:webHidden/>
              </w:rPr>
              <w:tab/>
            </w:r>
            <w:r w:rsidR="008556EA">
              <w:rPr>
                <w:noProof/>
                <w:webHidden/>
              </w:rPr>
              <w:fldChar w:fldCharType="begin"/>
            </w:r>
            <w:r w:rsidR="008556EA">
              <w:rPr>
                <w:noProof/>
                <w:webHidden/>
              </w:rPr>
              <w:instrText xml:space="preserve"> PAGEREF _Toc63630065 \h </w:instrText>
            </w:r>
            <w:r w:rsidR="008556EA">
              <w:rPr>
                <w:noProof/>
                <w:webHidden/>
              </w:rPr>
            </w:r>
            <w:r w:rsidR="008556EA">
              <w:rPr>
                <w:noProof/>
                <w:webHidden/>
              </w:rPr>
              <w:fldChar w:fldCharType="separate"/>
            </w:r>
            <w:r w:rsidR="008556EA">
              <w:rPr>
                <w:noProof/>
                <w:webHidden/>
              </w:rPr>
              <w:t>33</w:t>
            </w:r>
            <w:r w:rsidR="008556EA">
              <w:rPr>
                <w:noProof/>
                <w:webHidden/>
              </w:rPr>
              <w:fldChar w:fldCharType="end"/>
            </w:r>
          </w:hyperlink>
        </w:p>
        <w:p w14:paraId="21735619" w14:textId="244DA579" w:rsidR="008556EA" w:rsidRDefault="00291B56">
          <w:pPr>
            <w:pStyle w:val="31"/>
            <w:tabs>
              <w:tab w:val="right" w:leader="dot" w:pos="8494"/>
            </w:tabs>
            <w:ind w:firstLine="240"/>
            <w:rPr>
              <w:rFonts w:asciiTheme="minorHAnsi" w:eastAsiaTheme="minorEastAsia"/>
              <w:noProof/>
              <w:sz w:val="21"/>
              <w:szCs w:val="24"/>
            </w:rPr>
          </w:pPr>
          <w:hyperlink w:anchor="_Toc63630066" w:history="1">
            <w:r w:rsidR="008556EA" w:rsidRPr="007266CE">
              <w:rPr>
                <w:rStyle w:val="afff2"/>
                <w:noProof/>
              </w:rPr>
              <w:t>1) 国民に情報を確実に届けるためのサービスデザイン</w:t>
            </w:r>
            <w:r w:rsidR="008556EA">
              <w:rPr>
                <w:noProof/>
                <w:webHidden/>
              </w:rPr>
              <w:tab/>
            </w:r>
            <w:r w:rsidR="008556EA">
              <w:rPr>
                <w:noProof/>
                <w:webHidden/>
              </w:rPr>
              <w:fldChar w:fldCharType="begin"/>
            </w:r>
            <w:r w:rsidR="008556EA">
              <w:rPr>
                <w:noProof/>
                <w:webHidden/>
              </w:rPr>
              <w:instrText xml:space="preserve"> PAGEREF _Toc63630066 \h </w:instrText>
            </w:r>
            <w:r w:rsidR="008556EA">
              <w:rPr>
                <w:noProof/>
                <w:webHidden/>
              </w:rPr>
            </w:r>
            <w:r w:rsidR="008556EA">
              <w:rPr>
                <w:noProof/>
                <w:webHidden/>
              </w:rPr>
              <w:fldChar w:fldCharType="separate"/>
            </w:r>
            <w:r w:rsidR="008556EA">
              <w:rPr>
                <w:noProof/>
                <w:webHidden/>
              </w:rPr>
              <w:t>33</w:t>
            </w:r>
            <w:r w:rsidR="008556EA">
              <w:rPr>
                <w:noProof/>
                <w:webHidden/>
              </w:rPr>
              <w:fldChar w:fldCharType="end"/>
            </w:r>
          </w:hyperlink>
        </w:p>
        <w:p w14:paraId="60BAB80D" w14:textId="7B5F77D5" w:rsidR="008556EA" w:rsidRDefault="00291B56">
          <w:pPr>
            <w:pStyle w:val="31"/>
            <w:tabs>
              <w:tab w:val="right" w:leader="dot" w:pos="8494"/>
            </w:tabs>
            <w:ind w:firstLine="240"/>
            <w:rPr>
              <w:rFonts w:asciiTheme="minorHAnsi" w:eastAsiaTheme="minorEastAsia"/>
              <w:noProof/>
              <w:sz w:val="21"/>
              <w:szCs w:val="24"/>
            </w:rPr>
          </w:pPr>
          <w:hyperlink w:anchor="_Toc63630067" w:history="1">
            <w:r w:rsidR="008556EA" w:rsidRPr="007266CE">
              <w:rPr>
                <w:rStyle w:val="afff2"/>
                <w:noProof/>
              </w:rPr>
              <w:t>2) これまでの法務省Webサイトの課題と改善観点</w:t>
            </w:r>
            <w:r w:rsidR="008556EA">
              <w:rPr>
                <w:noProof/>
                <w:webHidden/>
              </w:rPr>
              <w:tab/>
            </w:r>
            <w:r w:rsidR="008556EA">
              <w:rPr>
                <w:noProof/>
                <w:webHidden/>
              </w:rPr>
              <w:fldChar w:fldCharType="begin"/>
            </w:r>
            <w:r w:rsidR="008556EA">
              <w:rPr>
                <w:noProof/>
                <w:webHidden/>
              </w:rPr>
              <w:instrText xml:space="preserve"> PAGEREF _Toc63630067 \h </w:instrText>
            </w:r>
            <w:r w:rsidR="008556EA">
              <w:rPr>
                <w:noProof/>
                <w:webHidden/>
              </w:rPr>
            </w:r>
            <w:r w:rsidR="008556EA">
              <w:rPr>
                <w:noProof/>
                <w:webHidden/>
              </w:rPr>
              <w:fldChar w:fldCharType="separate"/>
            </w:r>
            <w:r w:rsidR="008556EA">
              <w:rPr>
                <w:noProof/>
                <w:webHidden/>
              </w:rPr>
              <w:t>33</w:t>
            </w:r>
            <w:r w:rsidR="008556EA">
              <w:rPr>
                <w:noProof/>
                <w:webHidden/>
              </w:rPr>
              <w:fldChar w:fldCharType="end"/>
            </w:r>
          </w:hyperlink>
        </w:p>
        <w:p w14:paraId="7633A2AF" w14:textId="46F7F5F2" w:rsidR="008556EA" w:rsidRDefault="00291B56">
          <w:pPr>
            <w:pStyle w:val="31"/>
            <w:tabs>
              <w:tab w:val="right" w:leader="dot" w:pos="8494"/>
            </w:tabs>
            <w:ind w:firstLine="240"/>
            <w:rPr>
              <w:rFonts w:asciiTheme="minorHAnsi" w:eastAsiaTheme="minorEastAsia"/>
              <w:noProof/>
              <w:sz w:val="21"/>
              <w:szCs w:val="24"/>
            </w:rPr>
          </w:pPr>
          <w:hyperlink w:anchor="_Toc63630068" w:history="1">
            <w:r w:rsidR="008556EA" w:rsidRPr="007266CE">
              <w:rPr>
                <w:rStyle w:val="afff2"/>
                <w:noProof/>
              </w:rPr>
              <w:t>3) 改善検討プロセスでサービスデザインをどう取り入れたか</w:t>
            </w:r>
            <w:r w:rsidR="008556EA">
              <w:rPr>
                <w:noProof/>
                <w:webHidden/>
              </w:rPr>
              <w:tab/>
            </w:r>
            <w:r w:rsidR="008556EA">
              <w:rPr>
                <w:noProof/>
                <w:webHidden/>
              </w:rPr>
              <w:fldChar w:fldCharType="begin"/>
            </w:r>
            <w:r w:rsidR="008556EA">
              <w:rPr>
                <w:noProof/>
                <w:webHidden/>
              </w:rPr>
              <w:instrText xml:space="preserve"> PAGEREF _Toc63630068 \h </w:instrText>
            </w:r>
            <w:r w:rsidR="008556EA">
              <w:rPr>
                <w:noProof/>
                <w:webHidden/>
              </w:rPr>
            </w:r>
            <w:r w:rsidR="008556EA">
              <w:rPr>
                <w:noProof/>
                <w:webHidden/>
              </w:rPr>
              <w:fldChar w:fldCharType="separate"/>
            </w:r>
            <w:r w:rsidR="008556EA">
              <w:rPr>
                <w:noProof/>
                <w:webHidden/>
              </w:rPr>
              <w:t>35</w:t>
            </w:r>
            <w:r w:rsidR="008556EA">
              <w:rPr>
                <w:noProof/>
                <w:webHidden/>
              </w:rPr>
              <w:fldChar w:fldCharType="end"/>
            </w:r>
          </w:hyperlink>
        </w:p>
        <w:p w14:paraId="35F51D38" w14:textId="593BCB28" w:rsidR="008556EA" w:rsidRDefault="00291B56">
          <w:pPr>
            <w:pStyle w:val="31"/>
            <w:tabs>
              <w:tab w:val="right" w:leader="dot" w:pos="8494"/>
            </w:tabs>
            <w:ind w:firstLine="240"/>
            <w:rPr>
              <w:rFonts w:asciiTheme="minorHAnsi" w:eastAsiaTheme="minorEastAsia"/>
              <w:noProof/>
              <w:sz w:val="21"/>
              <w:szCs w:val="24"/>
            </w:rPr>
          </w:pPr>
          <w:hyperlink w:anchor="_Toc63630069" w:history="1">
            <w:r w:rsidR="008556EA" w:rsidRPr="007266CE">
              <w:rPr>
                <w:rStyle w:val="afff2"/>
                <w:noProof/>
              </w:rPr>
              <w:t>4) 新しい法務省 Webサイトのコンセプトと改善観点</w:t>
            </w:r>
            <w:r w:rsidR="008556EA">
              <w:rPr>
                <w:noProof/>
                <w:webHidden/>
              </w:rPr>
              <w:tab/>
            </w:r>
            <w:r w:rsidR="008556EA">
              <w:rPr>
                <w:noProof/>
                <w:webHidden/>
              </w:rPr>
              <w:fldChar w:fldCharType="begin"/>
            </w:r>
            <w:r w:rsidR="008556EA">
              <w:rPr>
                <w:noProof/>
                <w:webHidden/>
              </w:rPr>
              <w:instrText xml:space="preserve"> PAGEREF _Toc63630069 \h </w:instrText>
            </w:r>
            <w:r w:rsidR="008556EA">
              <w:rPr>
                <w:noProof/>
                <w:webHidden/>
              </w:rPr>
            </w:r>
            <w:r w:rsidR="008556EA">
              <w:rPr>
                <w:noProof/>
                <w:webHidden/>
              </w:rPr>
              <w:fldChar w:fldCharType="separate"/>
            </w:r>
            <w:r w:rsidR="008556EA">
              <w:rPr>
                <w:noProof/>
                <w:webHidden/>
              </w:rPr>
              <w:t>35</w:t>
            </w:r>
            <w:r w:rsidR="008556EA">
              <w:rPr>
                <w:noProof/>
                <w:webHidden/>
              </w:rPr>
              <w:fldChar w:fldCharType="end"/>
            </w:r>
          </w:hyperlink>
        </w:p>
        <w:p w14:paraId="176EBABF" w14:textId="6778C1CF" w:rsidR="008556EA" w:rsidRDefault="00291B56">
          <w:pPr>
            <w:pStyle w:val="31"/>
            <w:tabs>
              <w:tab w:val="right" w:leader="dot" w:pos="8494"/>
            </w:tabs>
            <w:ind w:firstLine="240"/>
            <w:rPr>
              <w:rFonts w:asciiTheme="minorHAnsi" w:eastAsiaTheme="minorEastAsia"/>
              <w:noProof/>
              <w:sz w:val="21"/>
              <w:szCs w:val="24"/>
            </w:rPr>
          </w:pPr>
          <w:hyperlink w:anchor="_Toc63630070" w:history="1">
            <w:r w:rsidR="008556EA" w:rsidRPr="007266CE">
              <w:rPr>
                <w:rStyle w:val="afff2"/>
                <w:noProof/>
              </w:rPr>
              <w:t>5) チャットボットのQA設計と運用改善について</w:t>
            </w:r>
            <w:r w:rsidR="008556EA">
              <w:rPr>
                <w:noProof/>
                <w:webHidden/>
              </w:rPr>
              <w:tab/>
            </w:r>
            <w:r w:rsidR="008556EA">
              <w:rPr>
                <w:noProof/>
                <w:webHidden/>
              </w:rPr>
              <w:fldChar w:fldCharType="begin"/>
            </w:r>
            <w:r w:rsidR="008556EA">
              <w:rPr>
                <w:noProof/>
                <w:webHidden/>
              </w:rPr>
              <w:instrText xml:space="preserve"> PAGEREF _Toc63630070 \h </w:instrText>
            </w:r>
            <w:r w:rsidR="008556EA">
              <w:rPr>
                <w:noProof/>
                <w:webHidden/>
              </w:rPr>
            </w:r>
            <w:r w:rsidR="008556EA">
              <w:rPr>
                <w:noProof/>
                <w:webHidden/>
              </w:rPr>
              <w:fldChar w:fldCharType="separate"/>
            </w:r>
            <w:r w:rsidR="008556EA">
              <w:rPr>
                <w:noProof/>
                <w:webHidden/>
              </w:rPr>
              <w:t>38</w:t>
            </w:r>
            <w:r w:rsidR="008556EA">
              <w:rPr>
                <w:noProof/>
                <w:webHidden/>
              </w:rPr>
              <w:fldChar w:fldCharType="end"/>
            </w:r>
          </w:hyperlink>
        </w:p>
        <w:p w14:paraId="0DFEFD38" w14:textId="655E4403" w:rsidR="008556EA" w:rsidRDefault="00291B56">
          <w:pPr>
            <w:pStyle w:val="31"/>
            <w:tabs>
              <w:tab w:val="right" w:leader="dot" w:pos="8494"/>
            </w:tabs>
            <w:ind w:firstLine="240"/>
            <w:rPr>
              <w:rFonts w:asciiTheme="minorHAnsi" w:eastAsiaTheme="minorEastAsia"/>
              <w:noProof/>
              <w:sz w:val="21"/>
              <w:szCs w:val="24"/>
            </w:rPr>
          </w:pPr>
          <w:hyperlink w:anchor="_Toc63630071" w:history="1">
            <w:r w:rsidR="008556EA" w:rsidRPr="007266CE">
              <w:rPr>
                <w:rStyle w:val="afff2"/>
                <w:noProof/>
              </w:rPr>
              <w:t>6) Lessons Learned</w:t>
            </w:r>
            <w:r w:rsidR="008556EA">
              <w:rPr>
                <w:noProof/>
                <w:webHidden/>
              </w:rPr>
              <w:tab/>
            </w:r>
            <w:r w:rsidR="008556EA">
              <w:rPr>
                <w:noProof/>
                <w:webHidden/>
              </w:rPr>
              <w:fldChar w:fldCharType="begin"/>
            </w:r>
            <w:r w:rsidR="008556EA">
              <w:rPr>
                <w:noProof/>
                <w:webHidden/>
              </w:rPr>
              <w:instrText xml:space="preserve"> PAGEREF _Toc63630071 \h </w:instrText>
            </w:r>
            <w:r w:rsidR="008556EA">
              <w:rPr>
                <w:noProof/>
                <w:webHidden/>
              </w:rPr>
            </w:r>
            <w:r w:rsidR="008556EA">
              <w:rPr>
                <w:noProof/>
                <w:webHidden/>
              </w:rPr>
              <w:fldChar w:fldCharType="separate"/>
            </w:r>
            <w:r w:rsidR="008556EA">
              <w:rPr>
                <w:noProof/>
                <w:webHidden/>
              </w:rPr>
              <w:t>38</w:t>
            </w:r>
            <w:r w:rsidR="008556EA">
              <w:rPr>
                <w:noProof/>
                <w:webHidden/>
              </w:rPr>
              <w:fldChar w:fldCharType="end"/>
            </w:r>
          </w:hyperlink>
        </w:p>
        <w:p w14:paraId="0A44F9EE" w14:textId="55D1C19F" w:rsidR="008556EA" w:rsidRDefault="00291B56">
          <w:pPr>
            <w:pStyle w:val="12"/>
            <w:ind w:firstLine="240"/>
            <w:rPr>
              <w:rFonts w:asciiTheme="minorHAnsi" w:eastAsiaTheme="minorEastAsia"/>
              <w:noProof/>
              <w:sz w:val="21"/>
              <w:szCs w:val="24"/>
            </w:rPr>
          </w:pPr>
          <w:hyperlink w:anchor="_Toc63630072" w:history="1">
            <w:r w:rsidR="008556EA" w:rsidRPr="007266CE">
              <w:rPr>
                <w:rStyle w:val="afff2"/>
                <w:rFonts w:hAnsiTheme="minorEastAsia"/>
                <w:noProof/>
              </w:rPr>
              <w:t>４</w:t>
            </w:r>
            <w:r w:rsidR="008556EA" w:rsidRPr="007266CE">
              <w:rPr>
                <w:rStyle w:val="afff2"/>
                <w:rFonts w:asciiTheme="minorEastAsia" w:hAnsiTheme="minorEastAsia"/>
                <w:noProof/>
              </w:rPr>
              <w:t xml:space="preserve"> 自治体におけるサービスデザインの優良事例</w:t>
            </w:r>
            <w:r w:rsidR="008556EA">
              <w:rPr>
                <w:noProof/>
                <w:webHidden/>
              </w:rPr>
              <w:tab/>
            </w:r>
            <w:r w:rsidR="008556EA">
              <w:rPr>
                <w:noProof/>
                <w:webHidden/>
              </w:rPr>
              <w:fldChar w:fldCharType="begin"/>
            </w:r>
            <w:r w:rsidR="008556EA">
              <w:rPr>
                <w:noProof/>
                <w:webHidden/>
              </w:rPr>
              <w:instrText xml:space="preserve"> PAGEREF _Toc63630072 \h </w:instrText>
            </w:r>
            <w:r w:rsidR="008556EA">
              <w:rPr>
                <w:noProof/>
                <w:webHidden/>
              </w:rPr>
            </w:r>
            <w:r w:rsidR="008556EA">
              <w:rPr>
                <w:noProof/>
                <w:webHidden/>
              </w:rPr>
              <w:fldChar w:fldCharType="separate"/>
            </w:r>
            <w:r w:rsidR="008556EA">
              <w:rPr>
                <w:noProof/>
                <w:webHidden/>
              </w:rPr>
              <w:t>39</w:t>
            </w:r>
            <w:r w:rsidR="008556EA">
              <w:rPr>
                <w:noProof/>
                <w:webHidden/>
              </w:rPr>
              <w:fldChar w:fldCharType="end"/>
            </w:r>
          </w:hyperlink>
        </w:p>
        <w:p w14:paraId="1334D5DD" w14:textId="252449B0" w:rsidR="008556EA" w:rsidRDefault="00291B56">
          <w:pPr>
            <w:pStyle w:val="21"/>
            <w:tabs>
              <w:tab w:val="right" w:leader="dot" w:pos="8494"/>
            </w:tabs>
            <w:ind w:firstLine="240"/>
            <w:rPr>
              <w:rFonts w:asciiTheme="minorHAnsi" w:eastAsiaTheme="minorEastAsia"/>
              <w:noProof/>
              <w:sz w:val="21"/>
              <w:szCs w:val="24"/>
            </w:rPr>
          </w:pPr>
          <w:hyperlink w:anchor="_Toc63630073" w:history="1">
            <w:r w:rsidR="008556EA" w:rsidRPr="007266CE">
              <w:rPr>
                <w:rStyle w:val="afff2"/>
                <w:rFonts w:hAnsiTheme="minorEastAsia"/>
                <w:noProof/>
                <w:snapToGrid w:val="0"/>
                <w:kern w:val="0"/>
              </w:rPr>
              <w:t>４.１</w:t>
            </w:r>
            <w:r w:rsidR="008556EA" w:rsidRPr="007266CE">
              <w:rPr>
                <w:rStyle w:val="afff2"/>
                <w:rFonts w:asciiTheme="minorEastAsia" w:hAnsiTheme="minorEastAsia"/>
                <w:noProof/>
              </w:rPr>
              <w:t xml:space="preserve"> 湯沢市における特別定額給付金対応</w:t>
            </w:r>
            <w:r w:rsidR="008556EA">
              <w:rPr>
                <w:noProof/>
                <w:webHidden/>
              </w:rPr>
              <w:tab/>
            </w:r>
            <w:r w:rsidR="008556EA">
              <w:rPr>
                <w:noProof/>
                <w:webHidden/>
              </w:rPr>
              <w:fldChar w:fldCharType="begin"/>
            </w:r>
            <w:r w:rsidR="008556EA">
              <w:rPr>
                <w:noProof/>
                <w:webHidden/>
              </w:rPr>
              <w:instrText xml:space="preserve"> PAGEREF _Toc63630073 \h </w:instrText>
            </w:r>
            <w:r w:rsidR="008556EA">
              <w:rPr>
                <w:noProof/>
                <w:webHidden/>
              </w:rPr>
            </w:r>
            <w:r w:rsidR="008556EA">
              <w:rPr>
                <w:noProof/>
                <w:webHidden/>
              </w:rPr>
              <w:fldChar w:fldCharType="separate"/>
            </w:r>
            <w:r w:rsidR="008556EA">
              <w:rPr>
                <w:noProof/>
                <w:webHidden/>
              </w:rPr>
              <w:t>39</w:t>
            </w:r>
            <w:r w:rsidR="008556EA">
              <w:rPr>
                <w:noProof/>
                <w:webHidden/>
              </w:rPr>
              <w:fldChar w:fldCharType="end"/>
            </w:r>
          </w:hyperlink>
        </w:p>
        <w:p w14:paraId="6CFD2DD0" w14:textId="33993D1B" w:rsidR="008556EA" w:rsidRDefault="00291B56">
          <w:pPr>
            <w:pStyle w:val="21"/>
            <w:tabs>
              <w:tab w:val="right" w:leader="dot" w:pos="8494"/>
            </w:tabs>
            <w:ind w:firstLine="240"/>
            <w:rPr>
              <w:rFonts w:asciiTheme="minorHAnsi" w:eastAsiaTheme="minorEastAsia"/>
              <w:noProof/>
              <w:sz w:val="21"/>
              <w:szCs w:val="24"/>
            </w:rPr>
          </w:pPr>
          <w:hyperlink w:anchor="_Toc63630074" w:history="1">
            <w:r w:rsidR="008556EA" w:rsidRPr="007266CE">
              <w:rPr>
                <w:rStyle w:val="afff2"/>
                <w:noProof/>
                <w:snapToGrid w:val="0"/>
                <w:kern w:val="0"/>
              </w:rPr>
              <w:t>４.２</w:t>
            </w:r>
            <w:r w:rsidR="008556EA" w:rsidRPr="007266CE">
              <w:rPr>
                <w:rStyle w:val="afff2"/>
                <w:noProof/>
              </w:rPr>
              <w:t xml:space="preserve"> 東京都の新型コロナウイルス感染者ダッシュボード</w:t>
            </w:r>
            <w:r w:rsidR="008556EA">
              <w:rPr>
                <w:noProof/>
                <w:webHidden/>
              </w:rPr>
              <w:tab/>
            </w:r>
            <w:r w:rsidR="008556EA">
              <w:rPr>
                <w:noProof/>
                <w:webHidden/>
              </w:rPr>
              <w:fldChar w:fldCharType="begin"/>
            </w:r>
            <w:r w:rsidR="008556EA">
              <w:rPr>
                <w:noProof/>
                <w:webHidden/>
              </w:rPr>
              <w:instrText xml:space="preserve"> PAGEREF _Toc63630074 \h </w:instrText>
            </w:r>
            <w:r w:rsidR="008556EA">
              <w:rPr>
                <w:noProof/>
                <w:webHidden/>
              </w:rPr>
            </w:r>
            <w:r w:rsidR="008556EA">
              <w:rPr>
                <w:noProof/>
                <w:webHidden/>
              </w:rPr>
              <w:fldChar w:fldCharType="separate"/>
            </w:r>
            <w:r w:rsidR="008556EA">
              <w:rPr>
                <w:noProof/>
                <w:webHidden/>
              </w:rPr>
              <w:t>41</w:t>
            </w:r>
            <w:r w:rsidR="008556EA">
              <w:rPr>
                <w:noProof/>
                <w:webHidden/>
              </w:rPr>
              <w:fldChar w:fldCharType="end"/>
            </w:r>
          </w:hyperlink>
        </w:p>
        <w:p w14:paraId="47D37D0C" w14:textId="19FFCF39" w:rsidR="008556EA" w:rsidRDefault="00291B56">
          <w:pPr>
            <w:pStyle w:val="21"/>
            <w:tabs>
              <w:tab w:val="right" w:leader="dot" w:pos="8494"/>
            </w:tabs>
            <w:ind w:firstLine="240"/>
            <w:rPr>
              <w:rFonts w:asciiTheme="minorHAnsi" w:eastAsiaTheme="minorEastAsia"/>
              <w:noProof/>
              <w:sz w:val="21"/>
              <w:szCs w:val="24"/>
            </w:rPr>
          </w:pPr>
          <w:hyperlink w:anchor="_Toc63630075" w:history="1">
            <w:r w:rsidR="008556EA" w:rsidRPr="007266CE">
              <w:rPr>
                <w:rStyle w:val="afff2"/>
                <w:rFonts w:hAnsiTheme="minorEastAsia"/>
                <w:noProof/>
                <w:snapToGrid w:val="0"/>
                <w:kern w:val="0"/>
              </w:rPr>
              <w:t>４.３</w:t>
            </w:r>
            <w:r w:rsidR="008556EA" w:rsidRPr="007266CE">
              <w:rPr>
                <w:rStyle w:val="afff2"/>
                <w:rFonts w:asciiTheme="minorEastAsia" w:hAnsiTheme="minorEastAsia"/>
                <w:noProof/>
              </w:rPr>
              <w:t xml:space="preserve"> おくやみコーナー設置自治体支援ナビと自治体ピッチ</w:t>
            </w:r>
            <w:r w:rsidR="008556EA">
              <w:rPr>
                <w:noProof/>
                <w:webHidden/>
              </w:rPr>
              <w:tab/>
            </w:r>
            <w:r w:rsidR="008556EA">
              <w:rPr>
                <w:noProof/>
                <w:webHidden/>
              </w:rPr>
              <w:fldChar w:fldCharType="begin"/>
            </w:r>
            <w:r w:rsidR="008556EA">
              <w:rPr>
                <w:noProof/>
                <w:webHidden/>
              </w:rPr>
              <w:instrText xml:space="preserve"> PAGEREF _Toc63630075 \h </w:instrText>
            </w:r>
            <w:r w:rsidR="008556EA">
              <w:rPr>
                <w:noProof/>
                <w:webHidden/>
              </w:rPr>
            </w:r>
            <w:r w:rsidR="008556EA">
              <w:rPr>
                <w:noProof/>
                <w:webHidden/>
              </w:rPr>
              <w:fldChar w:fldCharType="separate"/>
            </w:r>
            <w:r w:rsidR="008556EA">
              <w:rPr>
                <w:noProof/>
                <w:webHidden/>
              </w:rPr>
              <w:t>42</w:t>
            </w:r>
            <w:r w:rsidR="008556EA">
              <w:rPr>
                <w:noProof/>
                <w:webHidden/>
              </w:rPr>
              <w:fldChar w:fldCharType="end"/>
            </w:r>
          </w:hyperlink>
        </w:p>
        <w:p w14:paraId="17711233" w14:textId="4FB1A97D" w:rsidR="008556EA" w:rsidRDefault="00291B56">
          <w:pPr>
            <w:pStyle w:val="12"/>
            <w:ind w:firstLine="240"/>
            <w:rPr>
              <w:rFonts w:asciiTheme="minorHAnsi" w:eastAsiaTheme="minorEastAsia"/>
              <w:noProof/>
              <w:sz w:val="21"/>
              <w:szCs w:val="24"/>
            </w:rPr>
          </w:pPr>
          <w:hyperlink w:anchor="_Toc63630076" w:history="1">
            <w:r w:rsidR="008556EA" w:rsidRPr="007266CE">
              <w:rPr>
                <w:rStyle w:val="afff2"/>
                <w:rFonts w:hAnsiTheme="minorEastAsia"/>
                <w:noProof/>
              </w:rPr>
              <w:t>５</w:t>
            </w:r>
            <w:r w:rsidR="008556EA" w:rsidRPr="007266CE">
              <w:rPr>
                <w:rStyle w:val="afff2"/>
                <w:rFonts w:asciiTheme="minorEastAsia" w:hAnsiTheme="minorEastAsia"/>
                <w:noProof/>
              </w:rPr>
              <w:t xml:space="preserve"> 海外政府におけるサービスデザインの活用　</w:t>
            </w:r>
            <w:r w:rsidR="008556EA" w:rsidRPr="007266CE">
              <w:rPr>
                <w:rStyle w:val="afff2"/>
                <w:rFonts w:asciiTheme="minorEastAsia" w:hAnsiTheme="minorEastAsia" w:hint="eastAsia"/>
                <w:noProof/>
              </w:rPr>
              <w:t>〜</w:t>
            </w:r>
            <w:r w:rsidR="008556EA" w:rsidRPr="007266CE">
              <w:rPr>
                <w:rStyle w:val="afff2"/>
                <w:rFonts w:asciiTheme="minorEastAsia" w:hAnsiTheme="minorEastAsia"/>
                <w:noProof/>
              </w:rPr>
              <w:t>イギリス事例を中心に</w:t>
            </w:r>
            <w:r w:rsidR="008556EA">
              <w:rPr>
                <w:noProof/>
                <w:webHidden/>
              </w:rPr>
              <w:tab/>
            </w:r>
            <w:r w:rsidR="008556EA">
              <w:rPr>
                <w:noProof/>
                <w:webHidden/>
              </w:rPr>
              <w:fldChar w:fldCharType="begin"/>
            </w:r>
            <w:r w:rsidR="008556EA">
              <w:rPr>
                <w:noProof/>
                <w:webHidden/>
              </w:rPr>
              <w:instrText xml:space="preserve"> PAGEREF _Toc63630076 \h </w:instrText>
            </w:r>
            <w:r w:rsidR="008556EA">
              <w:rPr>
                <w:noProof/>
                <w:webHidden/>
              </w:rPr>
            </w:r>
            <w:r w:rsidR="008556EA">
              <w:rPr>
                <w:noProof/>
                <w:webHidden/>
              </w:rPr>
              <w:fldChar w:fldCharType="separate"/>
            </w:r>
            <w:r w:rsidR="008556EA">
              <w:rPr>
                <w:noProof/>
                <w:webHidden/>
              </w:rPr>
              <w:t>45</w:t>
            </w:r>
            <w:r w:rsidR="008556EA">
              <w:rPr>
                <w:noProof/>
                <w:webHidden/>
              </w:rPr>
              <w:fldChar w:fldCharType="end"/>
            </w:r>
          </w:hyperlink>
        </w:p>
        <w:p w14:paraId="67D3E406" w14:textId="77A2C9EC" w:rsidR="008556EA" w:rsidRDefault="00291B56">
          <w:pPr>
            <w:pStyle w:val="21"/>
            <w:tabs>
              <w:tab w:val="right" w:leader="dot" w:pos="8494"/>
            </w:tabs>
            <w:ind w:firstLine="240"/>
            <w:rPr>
              <w:rFonts w:asciiTheme="minorHAnsi" w:eastAsiaTheme="minorEastAsia"/>
              <w:noProof/>
              <w:sz w:val="21"/>
              <w:szCs w:val="24"/>
            </w:rPr>
          </w:pPr>
          <w:hyperlink w:anchor="_Toc63630077" w:history="1">
            <w:r w:rsidR="008556EA" w:rsidRPr="007266CE">
              <w:rPr>
                <w:rStyle w:val="afff2"/>
                <w:rFonts w:hAnsiTheme="minorEastAsia"/>
                <w:noProof/>
                <w:snapToGrid w:val="0"/>
                <w:kern w:val="0"/>
              </w:rPr>
              <w:t>５.１</w:t>
            </w:r>
            <w:r w:rsidR="008556EA" w:rsidRPr="007266CE">
              <w:rPr>
                <w:rStyle w:val="afff2"/>
                <w:rFonts w:asciiTheme="minorEastAsia" w:hAnsiTheme="minorEastAsia"/>
                <w:noProof/>
              </w:rPr>
              <w:t xml:space="preserve"> GDSの設立と役割</w:t>
            </w:r>
            <w:r w:rsidR="008556EA">
              <w:rPr>
                <w:noProof/>
                <w:webHidden/>
              </w:rPr>
              <w:tab/>
            </w:r>
            <w:r w:rsidR="008556EA">
              <w:rPr>
                <w:noProof/>
                <w:webHidden/>
              </w:rPr>
              <w:fldChar w:fldCharType="begin"/>
            </w:r>
            <w:r w:rsidR="008556EA">
              <w:rPr>
                <w:noProof/>
                <w:webHidden/>
              </w:rPr>
              <w:instrText xml:space="preserve"> PAGEREF _Toc63630077 \h </w:instrText>
            </w:r>
            <w:r w:rsidR="008556EA">
              <w:rPr>
                <w:noProof/>
                <w:webHidden/>
              </w:rPr>
            </w:r>
            <w:r w:rsidR="008556EA">
              <w:rPr>
                <w:noProof/>
                <w:webHidden/>
              </w:rPr>
              <w:fldChar w:fldCharType="separate"/>
            </w:r>
            <w:r w:rsidR="008556EA">
              <w:rPr>
                <w:noProof/>
                <w:webHidden/>
              </w:rPr>
              <w:t>46</w:t>
            </w:r>
            <w:r w:rsidR="008556EA">
              <w:rPr>
                <w:noProof/>
                <w:webHidden/>
              </w:rPr>
              <w:fldChar w:fldCharType="end"/>
            </w:r>
          </w:hyperlink>
        </w:p>
        <w:p w14:paraId="46DFAE8B" w14:textId="3AA08725" w:rsidR="008556EA" w:rsidRDefault="00291B56">
          <w:pPr>
            <w:pStyle w:val="21"/>
            <w:tabs>
              <w:tab w:val="right" w:leader="dot" w:pos="8494"/>
            </w:tabs>
            <w:ind w:firstLine="240"/>
            <w:rPr>
              <w:rFonts w:asciiTheme="minorHAnsi" w:eastAsiaTheme="minorEastAsia"/>
              <w:noProof/>
              <w:sz w:val="21"/>
              <w:szCs w:val="24"/>
            </w:rPr>
          </w:pPr>
          <w:hyperlink w:anchor="_Toc63630078" w:history="1">
            <w:r w:rsidR="008556EA" w:rsidRPr="007266CE">
              <w:rPr>
                <w:rStyle w:val="afff2"/>
                <w:noProof/>
                <w:snapToGrid w:val="0"/>
                <w:kern w:val="0"/>
              </w:rPr>
              <w:t>５.２</w:t>
            </w:r>
            <w:r w:rsidR="008556EA" w:rsidRPr="007266CE">
              <w:rPr>
                <w:rStyle w:val="afff2"/>
                <w:noProof/>
              </w:rPr>
              <w:t xml:space="preserve"> 政府ポータルサイトの見直し</w:t>
            </w:r>
            <w:r w:rsidR="008556EA">
              <w:rPr>
                <w:noProof/>
                <w:webHidden/>
              </w:rPr>
              <w:tab/>
            </w:r>
            <w:r w:rsidR="008556EA">
              <w:rPr>
                <w:noProof/>
                <w:webHidden/>
              </w:rPr>
              <w:fldChar w:fldCharType="begin"/>
            </w:r>
            <w:r w:rsidR="008556EA">
              <w:rPr>
                <w:noProof/>
                <w:webHidden/>
              </w:rPr>
              <w:instrText xml:space="preserve"> PAGEREF _Toc63630078 \h </w:instrText>
            </w:r>
            <w:r w:rsidR="008556EA">
              <w:rPr>
                <w:noProof/>
                <w:webHidden/>
              </w:rPr>
            </w:r>
            <w:r w:rsidR="008556EA">
              <w:rPr>
                <w:noProof/>
                <w:webHidden/>
              </w:rPr>
              <w:fldChar w:fldCharType="separate"/>
            </w:r>
            <w:r w:rsidR="008556EA">
              <w:rPr>
                <w:noProof/>
                <w:webHidden/>
              </w:rPr>
              <w:t>47</w:t>
            </w:r>
            <w:r w:rsidR="008556EA">
              <w:rPr>
                <w:noProof/>
                <w:webHidden/>
              </w:rPr>
              <w:fldChar w:fldCharType="end"/>
            </w:r>
          </w:hyperlink>
        </w:p>
        <w:p w14:paraId="0E37E7B6" w14:textId="71E65B67" w:rsidR="008556EA" w:rsidRDefault="00291B56">
          <w:pPr>
            <w:pStyle w:val="21"/>
            <w:tabs>
              <w:tab w:val="right" w:leader="dot" w:pos="8494"/>
            </w:tabs>
            <w:ind w:firstLine="240"/>
            <w:rPr>
              <w:rFonts w:asciiTheme="minorHAnsi" w:eastAsiaTheme="minorEastAsia"/>
              <w:noProof/>
              <w:sz w:val="21"/>
              <w:szCs w:val="24"/>
            </w:rPr>
          </w:pPr>
          <w:hyperlink w:anchor="_Toc63630079" w:history="1">
            <w:r w:rsidR="008556EA" w:rsidRPr="007266CE">
              <w:rPr>
                <w:rStyle w:val="afff2"/>
                <w:noProof/>
                <w:snapToGrid w:val="0"/>
                <w:kern w:val="0"/>
              </w:rPr>
              <w:t>５.３</w:t>
            </w:r>
            <w:r w:rsidR="008556EA" w:rsidRPr="007266CE">
              <w:rPr>
                <w:rStyle w:val="afff2"/>
                <w:noProof/>
              </w:rPr>
              <w:t xml:space="preserve"> デザイン原則</w:t>
            </w:r>
            <w:r w:rsidR="008556EA">
              <w:rPr>
                <w:noProof/>
                <w:webHidden/>
              </w:rPr>
              <w:tab/>
            </w:r>
            <w:r w:rsidR="008556EA">
              <w:rPr>
                <w:noProof/>
                <w:webHidden/>
              </w:rPr>
              <w:fldChar w:fldCharType="begin"/>
            </w:r>
            <w:r w:rsidR="008556EA">
              <w:rPr>
                <w:noProof/>
                <w:webHidden/>
              </w:rPr>
              <w:instrText xml:space="preserve"> PAGEREF _Toc63630079 \h </w:instrText>
            </w:r>
            <w:r w:rsidR="008556EA">
              <w:rPr>
                <w:noProof/>
                <w:webHidden/>
              </w:rPr>
            </w:r>
            <w:r w:rsidR="008556EA">
              <w:rPr>
                <w:noProof/>
                <w:webHidden/>
              </w:rPr>
              <w:fldChar w:fldCharType="separate"/>
            </w:r>
            <w:r w:rsidR="008556EA">
              <w:rPr>
                <w:noProof/>
                <w:webHidden/>
              </w:rPr>
              <w:t>48</w:t>
            </w:r>
            <w:r w:rsidR="008556EA">
              <w:rPr>
                <w:noProof/>
                <w:webHidden/>
              </w:rPr>
              <w:fldChar w:fldCharType="end"/>
            </w:r>
          </w:hyperlink>
        </w:p>
        <w:p w14:paraId="11C0E319" w14:textId="0D3C76C3" w:rsidR="008556EA" w:rsidRDefault="00291B56">
          <w:pPr>
            <w:pStyle w:val="21"/>
            <w:tabs>
              <w:tab w:val="right" w:leader="dot" w:pos="8494"/>
            </w:tabs>
            <w:ind w:firstLine="240"/>
            <w:rPr>
              <w:rFonts w:asciiTheme="minorHAnsi" w:eastAsiaTheme="minorEastAsia"/>
              <w:noProof/>
              <w:sz w:val="21"/>
              <w:szCs w:val="24"/>
            </w:rPr>
          </w:pPr>
          <w:hyperlink w:anchor="_Toc63630080" w:history="1">
            <w:r w:rsidR="008556EA" w:rsidRPr="007266CE">
              <w:rPr>
                <w:rStyle w:val="afff2"/>
                <w:noProof/>
                <w:snapToGrid w:val="0"/>
                <w:kern w:val="0"/>
              </w:rPr>
              <w:t>５.４</w:t>
            </w:r>
            <w:r w:rsidR="008556EA" w:rsidRPr="007266CE">
              <w:rPr>
                <w:rStyle w:val="afff2"/>
                <w:noProof/>
              </w:rPr>
              <w:t xml:space="preserve"> エコシステムの確立</w:t>
            </w:r>
            <w:r w:rsidR="008556EA">
              <w:rPr>
                <w:noProof/>
                <w:webHidden/>
              </w:rPr>
              <w:tab/>
            </w:r>
            <w:r w:rsidR="008556EA">
              <w:rPr>
                <w:noProof/>
                <w:webHidden/>
              </w:rPr>
              <w:fldChar w:fldCharType="begin"/>
            </w:r>
            <w:r w:rsidR="008556EA">
              <w:rPr>
                <w:noProof/>
                <w:webHidden/>
              </w:rPr>
              <w:instrText xml:space="preserve"> PAGEREF _Toc63630080 \h </w:instrText>
            </w:r>
            <w:r w:rsidR="008556EA">
              <w:rPr>
                <w:noProof/>
                <w:webHidden/>
              </w:rPr>
            </w:r>
            <w:r w:rsidR="008556EA">
              <w:rPr>
                <w:noProof/>
                <w:webHidden/>
              </w:rPr>
              <w:fldChar w:fldCharType="separate"/>
            </w:r>
            <w:r w:rsidR="008556EA">
              <w:rPr>
                <w:noProof/>
                <w:webHidden/>
              </w:rPr>
              <w:t>51</w:t>
            </w:r>
            <w:r w:rsidR="008556EA">
              <w:rPr>
                <w:noProof/>
                <w:webHidden/>
              </w:rPr>
              <w:fldChar w:fldCharType="end"/>
            </w:r>
          </w:hyperlink>
        </w:p>
        <w:p w14:paraId="2FD4EF7A" w14:textId="43CCF8C7" w:rsidR="008556EA" w:rsidRDefault="00291B56">
          <w:pPr>
            <w:pStyle w:val="21"/>
            <w:tabs>
              <w:tab w:val="right" w:leader="dot" w:pos="8494"/>
            </w:tabs>
            <w:ind w:firstLine="240"/>
            <w:rPr>
              <w:rFonts w:asciiTheme="minorHAnsi" w:eastAsiaTheme="minorEastAsia"/>
              <w:noProof/>
              <w:sz w:val="21"/>
              <w:szCs w:val="24"/>
            </w:rPr>
          </w:pPr>
          <w:hyperlink w:anchor="_Toc63630081" w:history="1">
            <w:r w:rsidR="008556EA" w:rsidRPr="007266CE">
              <w:rPr>
                <w:rStyle w:val="afff2"/>
                <w:noProof/>
                <w:snapToGrid w:val="0"/>
                <w:kern w:val="0"/>
              </w:rPr>
              <w:t>５.５</w:t>
            </w:r>
            <w:r w:rsidR="008556EA" w:rsidRPr="007266CE">
              <w:rPr>
                <w:rStyle w:val="afff2"/>
                <w:noProof/>
              </w:rPr>
              <w:t xml:space="preserve"> 国際連携</w:t>
            </w:r>
            <w:r w:rsidR="008556EA">
              <w:rPr>
                <w:noProof/>
                <w:webHidden/>
              </w:rPr>
              <w:tab/>
            </w:r>
            <w:r w:rsidR="008556EA">
              <w:rPr>
                <w:noProof/>
                <w:webHidden/>
              </w:rPr>
              <w:fldChar w:fldCharType="begin"/>
            </w:r>
            <w:r w:rsidR="008556EA">
              <w:rPr>
                <w:noProof/>
                <w:webHidden/>
              </w:rPr>
              <w:instrText xml:space="preserve"> PAGEREF _Toc63630081 \h </w:instrText>
            </w:r>
            <w:r w:rsidR="008556EA">
              <w:rPr>
                <w:noProof/>
                <w:webHidden/>
              </w:rPr>
            </w:r>
            <w:r w:rsidR="008556EA">
              <w:rPr>
                <w:noProof/>
                <w:webHidden/>
              </w:rPr>
              <w:fldChar w:fldCharType="separate"/>
            </w:r>
            <w:r w:rsidR="008556EA">
              <w:rPr>
                <w:noProof/>
                <w:webHidden/>
              </w:rPr>
              <w:t>52</w:t>
            </w:r>
            <w:r w:rsidR="008556EA">
              <w:rPr>
                <w:noProof/>
                <w:webHidden/>
              </w:rPr>
              <w:fldChar w:fldCharType="end"/>
            </w:r>
          </w:hyperlink>
        </w:p>
        <w:p w14:paraId="16F3FA68" w14:textId="6857648B" w:rsidR="008556EA" w:rsidRDefault="00291B56">
          <w:pPr>
            <w:pStyle w:val="31"/>
            <w:tabs>
              <w:tab w:val="right" w:leader="dot" w:pos="8494"/>
            </w:tabs>
            <w:ind w:firstLine="240"/>
            <w:rPr>
              <w:rFonts w:asciiTheme="minorHAnsi" w:eastAsiaTheme="minorEastAsia"/>
              <w:noProof/>
              <w:sz w:val="21"/>
              <w:szCs w:val="24"/>
            </w:rPr>
          </w:pPr>
          <w:hyperlink w:anchor="_Toc63630082" w:history="1">
            <w:r w:rsidR="008556EA" w:rsidRPr="007266CE">
              <w:rPr>
                <w:rStyle w:val="afff2"/>
                <w:noProof/>
              </w:rPr>
              <w:t>1) ソリューションの提供と共有</w:t>
            </w:r>
            <w:r w:rsidR="008556EA">
              <w:rPr>
                <w:noProof/>
                <w:webHidden/>
              </w:rPr>
              <w:tab/>
            </w:r>
            <w:r w:rsidR="008556EA">
              <w:rPr>
                <w:noProof/>
                <w:webHidden/>
              </w:rPr>
              <w:fldChar w:fldCharType="begin"/>
            </w:r>
            <w:r w:rsidR="008556EA">
              <w:rPr>
                <w:noProof/>
                <w:webHidden/>
              </w:rPr>
              <w:instrText xml:space="preserve"> PAGEREF _Toc63630082 \h </w:instrText>
            </w:r>
            <w:r w:rsidR="008556EA">
              <w:rPr>
                <w:noProof/>
                <w:webHidden/>
              </w:rPr>
            </w:r>
            <w:r w:rsidR="008556EA">
              <w:rPr>
                <w:noProof/>
                <w:webHidden/>
              </w:rPr>
              <w:fldChar w:fldCharType="separate"/>
            </w:r>
            <w:r w:rsidR="008556EA">
              <w:rPr>
                <w:noProof/>
                <w:webHidden/>
              </w:rPr>
              <w:t>53</w:t>
            </w:r>
            <w:r w:rsidR="008556EA">
              <w:rPr>
                <w:noProof/>
                <w:webHidden/>
              </w:rPr>
              <w:fldChar w:fldCharType="end"/>
            </w:r>
          </w:hyperlink>
        </w:p>
        <w:p w14:paraId="28DA2E84" w14:textId="085B5837" w:rsidR="008556EA" w:rsidRDefault="00291B56">
          <w:pPr>
            <w:pStyle w:val="31"/>
            <w:tabs>
              <w:tab w:val="right" w:leader="dot" w:pos="8494"/>
            </w:tabs>
            <w:ind w:firstLine="240"/>
            <w:rPr>
              <w:rFonts w:asciiTheme="minorHAnsi" w:eastAsiaTheme="minorEastAsia"/>
              <w:noProof/>
              <w:sz w:val="21"/>
              <w:szCs w:val="24"/>
            </w:rPr>
          </w:pPr>
          <w:hyperlink w:anchor="_Toc63630083" w:history="1">
            <w:r w:rsidR="008556EA" w:rsidRPr="007266CE">
              <w:rPr>
                <w:rStyle w:val="afff2"/>
                <w:noProof/>
              </w:rPr>
              <w:t>2) 方法論や手法の提供および共有</w:t>
            </w:r>
            <w:r w:rsidR="008556EA">
              <w:rPr>
                <w:noProof/>
                <w:webHidden/>
              </w:rPr>
              <w:tab/>
            </w:r>
            <w:r w:rsidR="008556EA">
              <w:rPr>
                <w:noProof/>
                <w:webHidden/>
              </w:rPr>
              <w:fldChar w:fldCharType="begin"/>
            </w:r>
            <w:r w:rsidR="008556EA">
              <w:rPr>
                <w:noProof/>
                <w:webHidden/>
              </w:rPr>
              <w:instrText xml:space="preserve"> PAGEREF _Toc63630083 \h </w:instrText>
            </w:r>
            <w:r w:rsidR="008556EA">
              <w:rPr>
                <w:noProof/>
                <w:webHidden/>
              </w:rPr>
            </w:r>
            <w:r w:rsidR="008556EA">
              <w:rPr>
                <w:noProof/>
                <w:webHidden/>
              </w:rPr>
              <w:fldChar w:fldCharType="separate"/>
            </w:r>
            <w:r w:rsidR="008556EA">
              <w:rPr>
                <w:noProof/>
                <w:webHidden/>
              </w:rPr>
              <w:t>55</w:t>
            </w:r>
            <w:r w:rsidR="008556EA">
              <w:rPr>
                <w:noProof/>
                <w:webHidden/>
              </w:rPr>
              <w:fldChar w:fldCharType="end"/>
            </w:r>
          </w:hyperlink>
        </w:p>
        <w:p w14:paraId="55374369" w14:textId="329ADCEC" w:rsidR="008556EA" w:rsidRDefault="00291B56">
          <w:pPr>
            <w:pStyle w:val="31"/>
            <w:tabs>
              <w:tab w:val="right" w:leader="dot" w:pos="8494"/>
            </w:tabs>
            <w:ind w:firstLine="240"/>
            <w:rPr>
              <w:rFonts w:asciiTheme="minorHAnsi" w:eastAsiaTheme="minorEastAsia"/>
              <w:noProof/>
              <w:sz w:val="21"/>
              <w:szCs w:val="24"/>
            </w:rPr>
          </w:pPr>
          <w:hyperlink w:anchor="_Toc63630084" w:history="1">
            <w:r w:rsidR="008556EA" w:rsidRPr="007266CE">
              <w:rPr>
                <w:rStyle w:val="afff2"/>
                <w:noProof/>
              </w:rPr>
              <w:t>3) 人材育成や組織設立の支援</w:t>
            </w:r>
            <w:r w:rsidR="008556EA">
              <w:rPr>
                <w:noProof/>
                <w:webHidden/>
              </w:rPr>
              <w:tab/>
            </w:r>
            <w:r w:rsidR="008556EA">
              <w:rPr>
                <w:noProof/>
                <w:webHidden/>
              </w:rPr>
              <w:fldChar w:fldCharType="begin"/>
            </w:r>
            <w:r w:rsidR="008556EA">
              <w:rPr>
                <w:noProof/>
                <w:webHidden/>
              </w:rPr>
              <w:instrText xml:space="preserve"> PAGEREF _Toc63630084 \h </w:instrText>
            </w:r>
            <w:r w:rsidR="008556EA">
              <w:rPr>
                <w:noProof/>
                <w:webHidden/>
              </w:rPr>
            </w:r>
            <w:r w:rsidR="008556EA">
              <w:rPr>
                <w:noProof/>
                <w:webHidden/>
              </w:rPr>
              <w:fldChar w:fldCharType="separate"/>
            </w:r>
            <w:r w:rsidR="008556EA">
              <w:rPr>
                <w:noProof/>
                <w:webHidden/>
              </w:rPr>
              <w:t>52</w:t>
            </w:r>
            <w:r w:rsidR="008556EA">
              <w:rPr>
                <w:noProof/>
                <w:webHidden/>
              </w:rPr>
              <w:fldChar w:fldCharType="end"/>
            </w:r>
          </w:hyperlink>
        </w:p>
        <w:p w14:paraId="649008A1" w14:textId="4421FB98" w:rsidR="00C108B1" w:rsidRPr="00ED65E7" w:rsidRDefault="00C108B1">
          <w:pPr>
            <w:ind w:firstLine="241"/>
            <w:rPr>
              <w:rFonts w:asciiTheme="minorEastAsia" w:eastAsiaTheme="minorEastAsia" w:hAnsiTheme="minorEastAsia"/>
            </w:rPr>
          </w:pPr>
          <w:r w:rsidRPr="00ED65E7">
            <w:rPr>
              <w:rFonts w:asciiTheme="minorEastAsia" w:eastAsiaTheme="minorEastAsia" w:hAnsiTheme="minorEastAsia"/>
              <w:b/>
              <w:bCs/>
              <w:lang w:val="ja-JP"/>
            </w:rPr>
            <w:fldChar w:fldCharType="end"/>
          </w:r>
        </w:p>
      </w:sdtContent>
    </w:sdt>
    <w:p w14:paraId="04A7F5F6" w14:textId="77777777" w:rsidR="002F4BBD" w:rsidRPr="00ED65E7" w:rsidRDefault="002F4BBD">
      <w:pPr>
        <w:ind w:firstLine="240"/>
        <w:rPr>
          <w:rFonts w:asciiTheme="minorEastAsia" w:eastAsiaTheme="minorEastAsia" w:hAnsiTheme="minorEastAsia"/>
        </w:rPr>
        <w:sectPr w:rsidR="002F4BBD" w:rsidRPr="00ED65E7" w:rsidSect="002F4BBD">
          <w:footerReference w:type="default" r:id="rId17"/>
          <w:footnotePr>
            <w:pos w:val="beneathText"/>
          </w:footnotePr>
          <w:pgSz w:w="11906" w:h="16838"/>
          <w:pgMar w:top="1985" w:right="1701" w:bottom="1701" w:left="1701" w:header="851" w:footer="992" w:gutter="0"/>
          <w:pgNumType w:fmt="lowerRoman" w:start="1"/>
          <w:cols w:space="425"/>
          <w:docGrid w:type="lines" w:linePitch="360"/>
        </w:sectPr>
      </w:pPr>
    </w:p>
    <w:p w14:paraId="4C398F7F" w14:textId="54969CFD" w:rsidR="00291E1C" w:rsidRPr="00ED65E7" w:rsidRDefault="00291E1C" w:rsidP="00291E1C">
      <w:pPr>
        <w:pStyle w:val="10"/>
        <w:ind w:left="240" w:firstLine="240"/>
        <w:rPr>
          <w:rFonts w:asciiTheme="minorEastAsia" w:eastAsiaTheme="minorEastAsia" w:hAnsiTheme="minorEastAsia"/>
        </w:rPr>
      </w:pPr>
      <w:bookmarkStart w:id="3" w:name="_Ref491785072"/>
      <w:r w:rsidRPr="00ED65E7">
        <w:rPr>
          <w:rFonts w:asciiTheme="minorEastAsia" w:eastAsiaTheme="minorEastAsia" w:hAnsiTheme="minorEastAsia" w:hint="eastAsia"/>
        </w:rPr>
        <w:lastRenderedPageBreak/>
        <w:t xml:space="preserve">　</w:t>
      </w:r>
      <w:bookmarkStart w:id="4" w:name="_Toc21097231"/>
      <w:bookmarkStart w:id="5" w:name="_Toc63630041"/>
      <w:r w:rsidR="009F3949">
        <w:rPr>
          <w:rFonts w:hint="eastAsia"/>
        </w:rPr>
        <w:t>サービスデザインの主要なアプローチ</w:t>
      </w:r>
      <w:bookmarkEnd w:id="4"/>
      <w:bookmarkEnd w:id="5"/>
    </w:p>
    <w:p w14:paraId="08DCACF5" w14:textId="7AEEB82D" w:rsidR="00291E1C" w:rsidRPr="00ED65E7" w:rsidRDefault="008C3385" w:rsidP="004A55ED">
      <w:pPr>
        <w:pStyle w:val="2"/>
        <w:spacing w:before="360"/>
      </w:pPr>
      <w:bookmarkStart w:id="6" w:name="_Toc63630042"/>
      <w:r>
        <w:rPr>
          <w:rFonts w:hint="eastAsia"/>
        </w:rPr>
        <w:t>サービスデザインとは</w:t>
      </w:r>
      <w:bookmarkEnd w:id="6"/>
    </w:p>
    <w:p w14:paraId="57291362" w14:textId="66ACD6AE" w:rsidR="004F09CD" w:rsidRDefault="004F09CD" w:rsidP="004F09CD">
      <w:pPr>
        <w:pStyle w:val="a1"/>
        <w:ind w:firstLine="240"/>
        <w:rPr>
          <w:rFonts w:asciiTheme="minorEastAsia" w:eastAsiaTheme="minorEastAsia" w:hAnsiTheme="minorEastAsia"/>
        </w:rPr>
      </w:pPr>
    </w:p>
    <w:p w14:paraId="2638CF33" w14:textId="012F3902" w:rsidR="008C3385" w:rsidRPr="00F53055" w:rsidRDefault="005C7840" w:rsidP="008C3385">
      <w:pPr>
        <w:pStyle w:val="a0"/>
        <w:ind w:firstLine="240"/>
      </w:pPr>
      <w:r>
        <w:rPr>
          <w:rFonts w:hint="eastAsia"/>
        </w:rPr>
        <w:t>サービスデザイン</w:t>
      </w:r>
      <w:r w:rsidR="008C3385" w:rsidRPr="00F53055">
        <w:t>は、顧客にとって望ましい連続的な</w:t>
      </w:r>
      <w:r w:rsidR="008C3385" w:rsidRPr="00F53055">
        <w:t>“</w:t>
      </w:r>
      <w:r w:rsidR="008C3385" w:rsidRPr="00F53055">
        <w:t>体験</w:t>
      </w:r>
      <w:r w:rsidR="008C3385" w:rsidRPr="00F53055">
        <w:t>”</w:t>
      </w:r>
      <w:r w:rsidR="008C3385" w:rsidRPr="00F53055">
        <w:t>を提供するための仕組みとして</w:t>
      </w:r>
      <w:r w:rsidR="008C3385" w:rsidRPr="00F53055">
        <w:t>“</w:t>
      </w:r>
      <w:r>
        <w:rPr>
          <w:rFonts w:hint="eastAsia"/>
        </w:rPr>
        <w:t>サービス</w:t>
      </w:r>
      <w:r w:rsidR="008C3385" w:rsidRPr="00F53055">
        <w:t>”</w:t>
      </w:r>
      <w:r w:rsidR="008C3385" w:rsidRPr="00F53055">
        <w:t>を構想し、実現するための方法論であり、その特徴は、「人間中心」、「共創」、「包括的」といったキーワードで表される。</w:t>
      </w:r>
    </w:p>
    <w:p w14:paraId="6C71A48D" w14:textId="77777777" w:rsidR="008C3385" w:rsidRPr="00F53055" w:rsidRDefault="008C3385" w:rsidP="008C3385">
      <w:pPr>
        <w:pStyle w:val="a0"/>
        <w:ind w:firstLine="240"/>
      </w:pPr>
    </w:p>
    <w:p w14:paraId="5EC2AAEF" w14:textId="4D81D1F9" w:rsidR="008C3385" w:rsidRPr="00F53055" w:rsidRDefault="008C3385" w:rsidP="008C3385">
      <w:pPr>
        <w:pStyle w:val="a0"/>
        <w:ind w:firstLine="240"/>
      </w:pPr>
      <w:r w:rsidRPr="00F53055">
        <w:t>サービスデザインは、特定の手法をさすものではないが、一般的にはダブルダイヤモンドと呼ばれるデザインプロセスとサービスデザイン思考の6原則といった考え方で説明される。</w:t>
      </w:r>
    </w:p>
    <w:p w14:paraId="6D247A73" w14:textId="77777777" w:rsidR="008C3385" w:rsidRDefault="008C3385" w:rsidP="008C3385">
      <w:pPr>
        <w:pStyle w:val="a0"/>
        <w:ind w:firstLine="240"/>
      </w:pPr>
    </w:p>
    <w:p w14:paraId="2B7A6FA3" w14:textId="77777777" w:rsidR="008C3385" w:rsidRDefault="008C3385" w:rsidP="008C3385">
      <w:pPr>
        <w:pStyle w:val="3"/>
        <w:spacing w:before="360"/>
        <w:ind w:left="360" w:firstLine="240"/>
      </w:pPr>
      <w:bookmarkStart w:id="7" w:name="_Toc63630043"/>
      <w:r>
        <w:rPr>
          <w:rFonts w:hint="eastAsia"/>
        </w:rPr>
        <w:t>ダブルダイヤモンド</w:t>
      </w:r>
      <w:bookmarkEnd w:id="7"/>
    </w:p>
    <w:p w14:paraId="13197C63" w14:textId="77777777" w:rsidR="008C3385" w:rsidRPr="00F53055" w:rsidRDefault="008C3385" w:rsidP="008C3385">
      <w:pPr>
        <w:pStyle w:val="a0"/>
        <w:ind w:firstLine="240"/>
      </w:pPr>
    </w:p>
    <w:p w14:paraId="53C58FF8" w14:textId="0BAABF8C" w:rsidR="008C3385" w:rsidRPr="00F53055" w:rsidRDefault="008C3385" w:rsidP="008C3385">
      <w:pPr>
        <w:pStyle w:val="a0"/>
        <w:ind w:firstLine="240"/>
      </w:pPr>
      <w:r w:rsidRPr="00F53055">
        <w:t>ダブルダイヤモンドとは、英デザインカウンシルが提唱したデザインプロセスであり、課題の探索と解決策の探索という2つのフェーズに対して、それぞれ探索的な「発散」と、それらを統合していく「収束」のアプローチが適用されるということを表している（図</w:t>
      </w:r>
      <w:r w:rsidR="002E2C24">
        <w:rPr>
          <w:rFonts w:hint="eastAsia"/>
        </w:rPr>
        <w:t>1</w:t>
      </w:r>
      <w:r w:rsidR="00262CDF">
        <w:t>-1</w:t>
      </w:r>
      <w:r w:rsidRPr="00F53055">
        <w:t>）。これは、デザイン一般のアプローチを端的に表現しているものであり、サービスデザインにおいても基本原則として考えることができる。</w:t>
      </w:r>
    </w:p>
    <w:p w14:paraId="5D310B29" w14:textId="77777777" w:rsidR="008C3385" w:rsidRDefault="008C3385" w:rsidP="008C3385">
      <w:pPr>
        <w:pStyle w:val="a0"/>
        <w:ind w:firstLine="240"/>
      </w:pPr>
    </w:p>
    <w:p w14:paraId="3D861D94" w14:textId="2E65571E" w:rsidR="008C3385" w:rsidRDefault="008C3385" w:rsidP="008C3385">
      <w:pPr>
        <w:pStyle w:val="a0"/>
        <w:ind w:firstLine="240"/>
      </w:pPr>
      <w:r>
        <w:rPr>
          <w:rFonts w:hint="eastAsia"/>
        </w:rPr>
        <w:t>ダブルダイヤモンドが表現している概念は、デザインのアプローチは課題の解決だけではなく、課題の探索が含まれているという点である。デザインは多くの場合、課題解決（もしくはさらに狭義には最終的に形にする行為）として理解されることが多いが、実際のデザインプロジェクトでは、「そもそも課題が</w:t>
      </w:r>
      <w:r w:rsidR="00886D92">
        <w:rPr>
          <w:rFonts w:hint="eastAsia"/>
        </w:rPr>
        <w:t>何</w:t>
      </w:r>
      <w:r>
        <w:rPr>
          <w:rFonts w:hint="eastAsia"/>
        </w:rPr>
        <w:t>なのか」を問うことが重要となる。サービスデザインのリサーチ活動はこの問いの探索のために開発されてきた。特に行政サービスのサービスデザインにおいても、この問いの探索はこれまで以上に検討されていく必要がある</w:t>
      </w:r>
      <w:r w:rsidR="005C7840">
        <w:rPr>
          <w:rFonts w:hint="eastAsia"/>
        </w:rPr>
        <w:t>だ</w:t>
      </w:r>
      <w:r>
        <w:rPr>
          <w:rFonts w:hint="eastAsia"/>
        </w:rPr>
        <w:t>ろう。</w:t>
      </w:r>
    </w:p>
    <w:p w14:paraId="5D299001" w14:textId="77777777" w:rsidR="008C3385" w:rsidRDefault="008C3385" w:rsidP="008C3385">
      <w:pPr>
        <w:pStyle w:val="a0"/>
        <w:ind w:firstLine="240"/>
      </w:pPr>
    </w:p>
    <w:p w14:paraId="1E865D04" w14:textId="77777777" w:rsidR="008C3385" w:rsidRPr="00F53055" w:rsidRDefault="008C3385" w:rsidP="008C3385">
      <w:pPr>
        <w:pStyle w:val="a0"/>
        <w:ind w:firstLine="240"/>
      </w:pPr>
      <w:r w:rsidRPr="00F53055">
        <w:rPr>
          <w:noProof/>
        </w:rPr>
        <w:lastRenderedPageBreak/>
        <w:drawing>
          <wp:inline distT="0" distB="0" distL="0" distR="0" wp14:anchorId="4B99B4FF" wp14:editId="62C16B42">
            <wp:extent cx="5400040" cy="376364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763645"/>
                    </a:xfrm>
                    <a:prstGeom prst="rect">
                      <a:avLst/>
                    </a:prstGeom>
                  </pic:spPr>
                </pic:pic>
              </a:graphicData>
            </a:graphic>
          </wp:inline>
        </w:drawing>
      </w:r>
    </w:p>
    <w:p w14:paraId="23AB3673" w14:textId="0D62DC86" w:rsidR="008C3385" w:rsidRPr="00F53055" w:rsidRDefault="008C3385" w:rsidP="009F3949">
      <w:pPr>
        <w:pStyle w:val="a0"/>
        <w:ind w:firstLine="240"/>
        <w:jc w:val="center"/>
      </w:pPr>
      <w:r w:rsidRPr="00F53055">
        <w:t>図</w:t>
      </w:r>
      <w:r w:rsidR="00262CDF">
        <w:rPr>
          <w:rFonts w:hint="eastAsia"/>
        </w:rPr>
        <w:t>1-</w:t>
      </w:r>
      <w:r w:rsidR="002E2C24">
        <w:rPr>
          <w:rFonts w:hint="eastAsia"/>
        </w:rPr>
        <w:t>1</w:t>
      </w:r>
      <w:r w:rsidRPr="00F53055">
        <w:t>：ダブルダイヤモンド</w:t>
      </w:r>
      <w:r>
        <w:br/>
      </w:r>
      <w:r w:rsidRPr="00F53055">
        <w:t>（This is Service Design Doing 日本語版より引用）</w:t>
      </w:r>
    </w:p>
    <w:p w14:paraId="7A54A501" w14:textId="77777777" w:rsidR="008C3385" w:rsidRPr="00F53055" w:rsidRDefault="008C3385" w:rsidP="008C3385">
      <w:pPr>
        <w:pStyle w:val="a0"/>
        <w:ind w:firstLine="240"/>
      </w:pPr>
    </w:p>
    <w:p w14:paraId="1C4AFF4B" w14:textId="28FCE530" w:rsidR="008C3385" w:rsidRPr="00F53055" w:rsidRDefault="008C3385" w:rsidP="008C3385">
      <w:pPr>
        <w:pStyle w:val="a0"/>
        <w:ind w:firstLine="240"/>
      </w:pPr>
      <w:r w:rsidRPr="00F53055">
        <w:t>現在</w:t>
      </w:r>
      <w:r w:rsidR="005C7840">
        <w:rPr>
          <w:rFonts w:hint="eastAsia"/>
        </w:rPr>
        <w:t>、</w:t>
      </w:r>
      <w:r w:rsidRPr="00F53055">
        <w:t>ダブルダイヤモンドは進化版（Evolved Double Diamond）が提唱されている</w:t>
      </w:r>
      <w:r>
        <w:rPr>
          <w:rFonts w:hint="eastAsia"/>
        </w:rPr>
        <w:t>が</w:t>
      </w:r>
      <w:r w:rsidR="005C7840">
        <w:rPr>
          <w:rStyle w:val="afffe"/>
        </w:rPr>
        <w:footnoteReference w:id="3"/>
      </w:r>
      <w:r>
        <w:rPr>
          <w:rFonts w:hint="eastAsia"/>
        </w:rPr>
        <w:t>、まずはシンプルなオリジナル版を基準にするのがよい</w:t>
      </w:r>
      <w:r w:rsidRPr="00F53055">
        <w:t>。</w:t>
      </w:r>
    </w:p>
    <w:p w14:paraId="6EF16BEC" w14:textId="77777777" w:rsidR="008C3385" w:rsidRDefault="008C3385" w:rsidP="008C3385">
      <w:pPr>
        <w:pStyle w:val="3"/>
        <w:spacing w:before="360"/>
        <w:ind w:left="360" w:firstLine="240"/>
      </w:pPr>
      <w:bookmarkStart w:id="8" w:name="_Toc63630044"/>
      <w:r>
        <w:rPr>
          <w:rFonts w:hint="eastAsia"/>
        </w:rPr>
        <w:t>サービスデザイン思考の</w:t>
      </w:r>
      <w:r>
        <w:t>6</w:t>
      </w:r>
      <w:r>
        <w:rPr>
          <w:rFonts w:hint="eastAsia"/>
        </w:rPr>
        <w:t>原則</w:t>
      </w:r>
      <w:bookmarkEnd w:id="8"/>
    </w:p>
    <w:p w14:paraId="3EC63645" w14:textId="77777777" w:rsidR="008C3385" w:rsidRDefault="008C3385" w:rsidP="008C3385">
      <w:pPr>
        <w:pStyle w:val="a0"/>
        <w:ind w:firstLine="240"/>
      </w:pPr>
    </w:p>
    <w:p w14:paraId="551CC085" w14:textId="77777777" w:rsidR="008C3385" w:rsidRPr="00F53055" w:rsidRDefault="008C3385" w:rsidP="008C3385">
      <w:pPr>
        <w:pStyle w:val="a0"/>
        <w:ind w:firstLine="240"/>
      </w:pPr>
      <w:r w:rsidRPr="00F53055">
        <w:t>サービスデザイン思考の6原則は、世界中のサービスデザイン実践家の英知が集められた書籍「This is Service Design Doing（</w:t>
      </w:r>
      <w:proofErr w:type="spellStart"/>
      <w:r w:rsidRPr="00F53055">
        <w:t>TiSDD</w:t>
      </w:r>
      <w:proofErr w:type="spellEnd"/>
      <w:r w:rsidRPr="00F53055">
        <w:t>）」で提唱されているもので、サービスデザインの活動、考え方の本質を端的に表している。</w:t>
      </w:r>
    </w:p>
    <w:p w14:paraId="4B1284C9" w14:textId="77777777" w:rsidR="008C3385" w:rsidRPr="00F53055" w:rsidRDefault="008C3385" w:rsidP="008C3385">
      <w:pPr>
        <w:pStyle w:val="a0"/>
        <w:ind w:firstLine="240"/>
      </w:pPr>
    </w:p>
    <w:p w14:paraId="207CDE06" w14:textId="77777777" w:rsidR="008C3385" w:rsidRPr="00F53055" w:rsidRDefault="008C3385" w:rsidP="00311A46">
      <w:pPr>
        <w:pStyle w:val="a0"/>
        <w:numPr>
          <w:ilvl w:val="0"/>
          <w:numId w:val="8"/>
        </w:numPr>
        <w:ind w:firstLineChars="0"/>
      </w:pPr>
      <w:r w:rsidRPr="00F53055">
        <w:rPr>
          <w:b/>
          <w:bCs/>
        </w:rPr>
        <w:t>人間中心（Human-centered）</w:t>
      </w:r>
      <w:r>
        <w:br/>
      </w:r>
      <w:r w:rsidRPr="00F53055">
        <w:t>サービスの影響を受けるすべての人のエクスペリエンスを考慮する。</w:t>
      </w:r>
    </w:p>
    <w:p w14:paraId="715E5F33" w14:textId="26320E5D" w:rsidR="008C3385" w:rsidRPr="00F53055" w:rsidRDefault="008C3385" w:rsidP="00311A46">
      <w:pPr>
        <w:pStyle w:val="a0"/>
        <w:numPr>
          <w:ilvl w:val="0"/>
          <w:numId w:val="8"/>
        </w:numPr>
        <w:ind w:firstLineChars="0"/>
      </w:pPr>
      <w:r w:rsidRPr="00F53055">
        <w:rPr>
          <w:b/>
          <w:bCs/>
        </w:rPr>
        <w:lastRenderedPageBreak/>
        <w:t>共働的であること（Collaborative）</w:t>
      </w:r>
      <w:r>
        <w:br/>
      </w:r>
      <w:r w:rsidRPr="00F53055">
        <w:t>サービスデザインのプロセスには多様な背景や役割を持つ</w:t>
      </w:r>
      <w:r w:rsidR="002E2C24" w:rsidRPr="00F53055">
        <w:rPr>
          <w:rFonts w:hint="eastAsia"/>
        </w:rPr>
        <w:t>ステークホルダー</w:t>
      </w:r>
      <w:r w:rsidRPr="00F53055">
        <w:t>が積極的に関与しなければならない。</w:t>
      </w:r>
    </w:p>
    <w:p w14:paraId="4C770B42" w14:textId="77777777" w:rsidR="008C3385" w:rsidRPr="00F53055" w:rsidRDefault="008C3385" w:rsidP="00311A46">
      <w:pPr>
        <w:pStyle w:val="a0"/>
        <w:numPr>
          <w:ilvl w:val="0"/>
          <w:numId w:val="8"/>
        </w:numPr>
        <w:ind w:firstLineChars="0"/>
      </w:pPr>
      <w:r w:rsidRPr="00F53055">
        <w:rPr>
          <w:b/>
          <w:bCs/>
        </w:rPr>
        <w:t>反復的であること（Iterative）</w:t>
      </w:r>
      <w:r>
        <w:br/>
      </w:r>
      <w:r w:rsidRPr="00F53055">
        <w:t>サービスデザインは実装に向けた探索、改善、実験の反復型アプローチである。</w:t>
      </w:r>
    </w:p>
    <w:p w14:paraId="0DF7B3D4" w14:textId="77777777" w:rsidR="008C3385" w:rsidRPr="00F53055" w:rsidRDefault="008C3385" w:rsidP="00311A46">
      <w:pPr>
        <w:pStyle w:val="a0"/>
        <w:numPr>
          <w:ilvl w:val="0"/>
          <w:numId w:val="8"/>
        </w:numPr>
        <w:ind w:firstLineChars="0"/>
      </w:pPr>
      <w:r w:rsidRPr="00F53055">
        <w:rPr>
          <w:b/>
          <w:bCs/>
        </w:rPr>
        <w:t>連続的であること（Sequential）</w:t>
      </w:r>
      <w:r>
        <w:br/>
      </w:r>
      <w:r w:rsidRPr="00F53055">
        <w:t>サービスは相互に関連する行動の連続として可視化され、統合されなければならない。</w:t>
      </w:r>
    </w:p>
    <w:p w14:paraId="72BA7F1D" w14:textId="77777777" w:rsidR="008C3385" w:rsidRPr="00F53055" w:rsidRDefault="008C3385" w:rsidP="00311A46">
      <w:pPr>
        <w:pStyle w:val="a0"/>
        <w:numPr>
          <w:ilvl w:val="0"/>
          <w:numId w:val="8"/>
        </w:numPr>
        <w:ind w:firstLineChars="0"/>
      </w:pPr>
      <w:r w:rsidRPr="00F53055">
        <w:rPr>
          <w:b/>
          <w:bCs/>
        </w:rPr>
        <w:t>リアルであること（Real）</w:t>
      </w:r>
      <w:r>
        <w:br/>
      </w:r>
      <w:r w:rsidRPr="00F53055">
        <w:t>現実にあるニーズを調査し、現実に根差したアイデアのプロトタイプを作り、形のない価値は物理的またはデジタル的実体を持つものとしてその存在を明らかにする必要がある。</w:t>
      </w:r>
    </w:p>
    <w:p w14:paraId="77AB7717" w14:textId="77777777" w:rsidR="008C3385" w:rsidRPr="00F53055" w:rsidRDefault="008C3385" w:rsidP="00311A46">
      <w:pPr>
        <w:pStyle w:val="a0"/>
        <w:numPr>
          <w:ilvl w:val="0"/>
          <w:numId w:val="8"/>
        </w:numPr>
        <w:ind w:firstLineChars="0"/>
      </w:pPr>
      <w:r w:rsidRPr="00F53055">
        <w:rPr>
          <w:b/>
          <w:bCs/>
        </w:rPr>
        <w:t>ホリスティック（全体的）な視点（Holistic）</w:t>
      </w:r>
      <w:r>
        <w:br/>
      </w:r>
      <w:r w:rsidRPr="00F53055">
        <w:t>サービスはサービス全体、企業全体のすべてのステークホルダーのニーズに持続的に対応するものでなければならない。</w:t>
      </w:r>
    </w:p>
    <w:p w14:paraId="08049B6E" w14:textId="77777777" w:rsidR="008C3385" w:rsidRPr="00F53055" w:rsidRDefault="008C3385" w:rsidP="008C3385">
      <w:pPr>
        <w:pStyle w:val="a0"/>
        <w:ind w:firstLine="240"/>
      </w:pPr>
    </w:p>
    <w:p w14:paraId="1F5CCCC0" w14:textId="50F02F7E" w:rsidR="00A110A2" w:rsidRDefault="00A110A2" w:rsidP="00A110A2">
      <w:pPr>
        <w:pStyle w:val="a0"/>
        <w:ind w:firstLine="240"/>
      </w:pPr>
      <w:r w:rsidRPr="00F53055">
        <w:t>この原則は、</w:t>
      </w:r>
      <w:proofErr w:type="spellStart"/>
      <w:r w:rsidRPr="00F53055">
        <w:t>TiSDD</w:t>
      </w:r>
      <w:proofErr w:type="spellEnd"/>
      <w:r w:rsidRPr="00F53055">
        <w:t>の前作である「This is Service Design Thinking（</w:t>
      </w:r>
      <w:proofErr w:type="spellStart"/>
      <w:r w:rsidRPr="00F53055">
        <w:t>TiSDT</w:t>
      </w:r>
      <w:proofErr w:type="spellEnd"/>
      <w:r w:rsidRPr="00F53055">
        <w:t>）」において提唱されていたサービスデザイン思考の5原則から改定されているが、もともと「</w:t>
      </w:r>
      <w:r w:rsidR="00B24F7A">
        <w:t>ユーザー</w:t>
      </w:r>
      <w:r w:rsidRPr="00F53055">
        <w:t>中心」とされていたものが、「人間中心」に拡張されている。これは、サービスデザインにおいては、サービス利用者</w:t>
      </w:r>
      <w:r>
        <w:rPr>
          <w:rFonts w:hint="eastAsia"/>
        </w:rPr>
        <w:t>（</w:t>
      </w:r>
      <w:r w:rsidR="00B24F7A">
        <w:rPr>
          <w:rFonts w:hint="eastAsia"/>
        </w:rPr>
        <w:t>ユーザー</w:t>
      </w:r>
      <w:r>
        <w:rPr>
          <w:rFonts w:hint="eastAsia"/>
        </w:rPr>
        <w:t>）</w:t>
      </w:r>
      <w:r w:rsidRPr="00F53055">
        <w:t>だけでなく、サービス提供側</w:t>
      </w:r>
      <w:r>
        <w:rPr>
          <w:rFonts w:hint="eastAsia"/>
        </w:rPr>
        <w:t>を含むすべてのステ</w:t>
      </w:r>
      <w:r w:rsidR="002E2C24">
        <w:rPr>
          <w:rFonts w:hint="eastAsia"/>
        </w:rPr>
        <w:t>ー</w:t>
      </w:r>
      <w:r>
        <w:rPr>
          <w:rFonts w:hint="eastAsia"/>
        </w:rPr>
        <w:t>クホルダー</w:t>
      </w:r>
      <w:r w:rsidRPr="00F53055">
        <w:t>の体験も設計されていないと持続的なサービスにならない</w:t>
      </w:r>
      <w:r w:rsidR="005C7840">
        <w:rPr>
          <w:rFonts w:hint="eastAsia"/>
        </w:rPr>
        <w:t>、</w:t>
      </w:r>
      <w:r w:rsidRPr="00F53055">
        <w:t>という考えから拡張されたものである。</w:t>
      </w:r>
      <w:r>
        <w:rPr>
          <w:rFonts w:hint="eastAsia"/>
        </w:rPr>
        <w:t>現在は、「</w:t>
      </w:r>
      <w:r w:rsidR="00B24F7A">
        <w:rPr>
          <w:rFonts w:hint="eastAsia"/>
        </w:rPr>
        <w:t>ユーザー</w:t>
      </w:r>
      <w:r>
        <w:rPr>
          <w:rFonts w:hint="eastAsia"/>
        </w:rPr>
        <w:t>中心」</w:t>
      </w:r>
      <w:r w:rsidR="005C7840">
        <w:rPr>
          <w:rFonts w:hint="eastAsia"/>
        </w:rPr>
        <w:t>と</w:t>
      </w:r>
      <w:r>
        <w:rPr>
          <w:rFonts w:hint="eastAsia"/>
        </w:rPr>
        <w:t>「人間中心」はほぼ同一の意味として用いられる。</w:t>
      </w:r>
    </w:p>
    <w:p w14:paraId="46279F44" w14:textId="295AE11F" w:rsidR="00A110A2" w:rsidRDefault="005C7840" w:rsidP="00A110A2">
      <w:pPr>
        <w:pStyle w:val="a0"/>
        <w:ind w:firstLine="240"/>
      </w:pPr>
      <w:r>
        <w:rPr>
          <w:rFonts w:hint="eastAsia"/>
        </w:rPr>
        <w:t>なお、</w:t>
      </w:r>
      <w:r w:rsidR="00A110A2" w:rsidRPr="00F53055">
        <w:t>この「人間中心（Human-centered）」はあくまで関与する人の文脈や思考（メンタルモデル）を考慮する、という意味であり、自然環境などよりも人間が優先されるという「人間中心主義（Anthropocentric）」とは異なっていることを意識する必要がある。サービスデザインは、ホリスティックなアプローチで課題に取り組むことからサステナブルな循環型モデルの設計にも適しており、それらと相反するものではない。</w:t>
      </w:r>
    </w:p>
    <w:p w14:paraId="33CB77FE" w14:textId="706E2C0C" w:rsidR="008C3385" w:rsidRDefault="00A110A2" w:rsidP="00B24F7A">
      <w:pPr>
        <w:pStyle w:val="a0"/>
        <w:ind w:firstLine="240"/>
      </w:pPr>
      <w:r>
        <w:rPr>
          <w:rFonts w:hint="eastAsia"/>
        </w:rPr>
        <w:t>また、「</w:t>
      </w:r>
      <w:r w:rsidR="00B24F7A">
        <w:rPr>
          <w:rFonts w:hint="eastAsia"/>
        </w:rPr>
        <w:t>ユーザー</w:t>
      </w:r>
      <w:r>
        <w:rPr>
          <w:rFonts w:hint="eastAsia"/>
        </w:rPr>
        <w:t>ドリブンイノベーション」といった言い方で、「</w:t>
      </w:r>
      <w:r w:rsidR="00B24F7A">
        <w:rPr>
          <w:rFonts w:hint="eastAsia"/>
        </w:rPr>
        <w:t>ユーザー</w:t>
      </w:r>
      <w:r>
        <w:rPr>
          <w:rFonts w:hint="eastAsia"/>
        </w:rPr>
        <w:t>ドリブン」という表現も見られる。これは、主に商品開発においての考え方を指し、デザインにおいては「</w:t>
      </w:r>
      <w:r w:rsidR="00B24F7A">
        <w:rPr>
          <w:rFonts w:hint="eastAsia"/>
        </w:rPr>
        <w:t>ユーザー</w:t>
      </w:r>
      <w:r>
        <w:rPr>
          <w:rFonts w:hint="eastAsia"/>
        </w:rPr>
        <w:t>中心」もしくは「人間中心」という表現が用いられる。</w:t>
      </w:r>
    </w:p>
    <w:p w14:paraId="1FC72B7C" w14:textId="77777777" w:rsidR="008C3385" w:rsidRDefault="008C3385" w:rsidP="008C3385">
      <w:pPr>
        <w:pStyle w:val="3"/>
        <w:spacing w:before="360"/>
        <w:ind w:left="360" w:firstLine="240"/>
      </w:pPr>
      <w:bookmarkStart w:id="9" w:name="_Toc63630045"/>
      <w:r>
        <w:rPr>
          <w:rFonts w:hint="eastAsia"/>
        </w:rPr>
        <w:lastRenderedPageBreak/>
        <w:t>カスタマージャーニーマップ</w:t>
      </w:r>
      <w:bookmarkEnd w:id="9"/>
    </w:p>
    <w:p w14:paraId="36DBF037" w14:textId="77777777" w:rsidR="008C3385" w:rsidRPr="00832715" w:rsidRDefault="008C3385" w:rsidP="008C3385">
      <w:pPr>
        <w:pStyle w:val="a2"/>
        <w:ind w:left="120" w:firstLine="240"/>
      </w:pPr>
    </w:p>
    <w:p w14:paraId="2E9B425A" w14:textId="126DF1FF" w:rsidR="008C3385" w:rsidRDefault="008C3385" w:rsidP="008C3385">
      <w:pPr>
        <w:pStyle w:val="a0"/>
        <w:ind w:firstLine="240"/>
      </w:pPr>
      <w:r>
        <w:rPr>
          <w:rFonts w:hint="eastAsia"/>
        </w:rPr>
        <w:t>サービスデザインのアプローチのなかで特に知られているものとして、「カスタマージャーニーマップ（</w:t>
      </w:r>
      <w:r>
        <w:t>CJM</w:t>
      </w:r>
      <w:r>
        <w:rPr>
          <w:rFonts w:hint="eastAsia"/>
        </w:rPr>
        <w:t>）」が挙げられる。C</w:t>
      </w:r>
      <w:r>
        <w:t>JM</w:t>
      </w:r>
      <w:r>
        <w:rPr>
          <w:rFonts w:hint="eastAsia"/>
        </w:rPr>
        <w:t>とは、エクスペリエンスマップとも呼ばれ、</w:t>
      </w:r>
      <w:r w:rsidR="00B24F7A">
        <w:rPr>
          <w:rFonts w:hint="eastAsia"/>
        </w:rPr>
        <w:t>ユーザー</w:t>
      </w:r>
      <w:r>
        <w:rPr>
          <w:rFonts w:hint="eastAsia"/>
        </w:rPr>
        <w:t>の「経験」にまつわるストーリーを、深く、豊かに表現する手法として知られており、顧客体験の分析・可視化のツールとして、そして後述するバウンダリーオブジェクトとしての役割としてアプローチの中心に位置づけられている。</w:t>
      </w:r>
    </w:p>
    <w:p w14:paraId="154D3E68" w14:textId="77777777" w:rsidR="008C3385" w:rsidRDefault="008C3385" w:rsidP="008C3385">
      <w:pPr>
        <w:pStyle w:val="a0"/>
        <w:ind w:firstLine="240"/>
      </w:pPr>
    </w:p>
    <w:p w14:paraId="4F5FC8BD" w14:textId="5ACB20C0" w:rsidR="008C3385" w:rsidRDefault="008C3385" w:rsidP="005C7840">
      <w:pPr>
        <w:pStyle w:val="a0"/>
        <w:ind w:firstLine="240"/>
      </w:pPr>
      <w:r>
        <w:rPr>
          <w:rFonts w:hint="eastAsia"/>
        </w:rPr>
        <w:t>カスタマージャーニーマップとしてよく知られているものは、横軸を時間軸としてとり、縦軸</w:t>
      </w:r>
      <w:r w:rsidR="005C7840">
        <w:rPr>
          <w:rFonts w:hint="eastAsia"/>
        </w:rPr>
        <w:t>に</w:t>
      </w:r>
      <w:r>
        <w:rPr>
          <w:rFonts w:hint="eastAsia"/>
        </w:rPr>
        <w:t>行動のフェーズ、行動、タッチポイント、思考・感情などの要素を記したもの</w:t>
      </w:r>
      <w:r w:rsidR="005C7840">
        <w:rPr>
          <w:rFonts w:hint="eastAsia"/>
        </w:rPr>
        <w:t>である</w:t>
      </w:r>
      <w:r>
        <w:rPr>
          <w:rFonts w:hint="eastAsia"/>
        </w:rPr>
        <w:t>（図</w:t>
      </w:r>
      <w:r w:rsidR="00262CDF">
        <w:rPr>
          <w:rFonts w:hint="eastAsia"/>
        </w:rPr>
        <w:t>1-</w:t>
      </w:r>
      <w:r w:rsidR="002E2C24">
        <w:rPr>
          <w:rFonts w:hint="eastAsia"/>
        </w:rPr>
        <w:t>2</w:t>
      </w:r>
      <w:r>
        <w:rPr>
          <w:rFonts w:hint="eastAsia"/>
        </w:rPr>
        <w:t>）。しかしながら</w:t>
      </w:r>
      <w:r>
        <w:t>CJM</w:t>
      </w:r>
      <w:r>
        <w:rPr>
          <w:rFonts w:hint="eastAsia"/>
        </w:rPr>
        <w:t>のフォーマットは特に決まっているわけではな</w:t>
      </w:r>
      <w:r w:rsidR="005C7840">
        <w:rPr>
          <w:rFonts w:hint="eastAsia"/>
        </w:rPr>
        <w:t>い</w:t>
      </w:r>
      <w:r>
        <w:rPr>
          <w:rFonts w:hint="eastAsia"/>
        </w:rPr>
        <w:t>。特定の型に合わせるのではなく、プロジェクトの内容や、プロジェクトメンバーのコミュニケーション</w:t>
      </w:r>
      <w:r w:rsidR="005C7840">
        <w:rPr>
          <w:rFonts w:hint="eastAsia"/>
        </w:rPr>
        <w:t>のしやすさを優先し</w:t>
      </w:r>
      <w:r>
        <w:rPr>
          <w:rFonts w:hint="eastAsia"/>
        </w:rPr>
        <w:t>、</w:t>
      </w:r>
      <w:r w:rsidR="005C7840">
        <w:rPr>
          <w:rFonts w:hint="eastAsia"/>
        </w:rPr>
        <w:t>自由に設計してよい。</w:t>
      </w:r>
      <w:r>
        <w:rPr>
          <w:rFonts w:hint="eastAsia"/>
        </w:rPr>
        <w:t>たとえば付箋を並べただけのものであっても、十分機能する</w:t>
      </w:r>
      <w:r w:rsidR="005C7840">
        <w:rPr>
          <w:rFonts w:hint="eastAsia"/>
        </w:rPr>
        <w:t>。</w:t>
      </w:r>
    </w:p>
    <w:p w14:paraId="28A4D3E7" w14:textId="77777777" w:rsidR="008C3385" w:rsidRDefault="008C3385" w:rsidP="009F3949">
      <w:pPr>
        <w:pStyle w:val="a0"/>
        <w:ind w:firstLine="240"/>
        <w:jc w:val="center"/>
      </w:pPr>
      <w:r>
        <w:rPr>
          <w:noProof/>
        </w:rPr>
        <w:drawing>
          <wp:inline distT="0" distB="0" distL="0" distR="0" wp14:anchorId="313CADE7" wp14:editId="7CB379BC">
            <wp:extent cx="4785360" cy="3582268"/>
            <wp:effectExtent l="0" t="0" r="0" b="0"/>
            <wp:docPr id="5" name="図 5"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タイムライン&#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9439" cy="3585321"/>
                    </a:xfrm>
                    <a:prstGeom prst="rect">
                      <a:avLst/>
                    </a:prstGeom>
                  </pic:spPr>
                </pic:pic>
              </a:graphicData>
            </a:graphic>
          </wp:inline>
        </w:drawing>
      </w:r>
    </w:p>
    <w:p w14:paraId="096E9641" w14:textId="3DB452FF" w:rsidR="008C3385" w:rsidRDefault="008C3385" w:rsidP="009F3949">
      <w:pPr>
        <w:pStyle w:val="a0"/>
        <w:ind w:firstLine="240"/>
        <w:jc w:val="center"/>
      </w:pPr>
      <w:r>
        <w:rPr>
          <w:rFonts w:hint="eastAsia"/>
        </w:rPr>
        <w:t>図</w:t>
      </w:r>
      <w:r w:rsidR="00262CDF">
        <w:rPr>
          <w:rFonts w:hint="eastAsia"/>
        </w:rPr>
        <w:t>1-</w:t>
      </w:r>
      <w:r w:rsidR="002E2C24">
        <w:rPr>
          <w:rFonts w:hint="eastAsia"/>
        </w:rPr>
        <w:t>2</w:t>
      </w:r>
      <w:r>
        <w:rPr>
          <w:rFonts w:hint="eastAsia"/>
        </w:rPr>
        <w:t>：A</w:t>
      </w:r>
      <w:r>
        <w:t>daptive Path</w:t>
      </w:r>
      <w:r>
        <w:rPr>
          <w:rFonts w:hint="eastAsia"/>
        </w:rPr>
        <w:t>社による</w:t>
      </w:r>
      <w:r>
        <w:t>Rail Europe</w:t>
      </w:r>
      <w:r>
        <w:rPr>
          <w:rFonts w:hint="eastAsia"/>
        </w:rPr>
        <w:t>の</w:t>
      </w:r>
      <w:r>
        <w:t>CJM</w:t>
      </w:r>
      <w:r w:rsidR="002E2C24">
        <w:br/>
      </w:r>
      <w:r>
        <w:rPr>
          <w:rFonts w:hint="eastAsia"/>
        </w:rPr>
        <w:t>（出典：</w:t>
      </w:r>
      <w:r>
        <w:t>Adaptive Path</w:t>
      </w:r>
      <w:r>
        <w:rPr>
          <w:rFonts w:hint="eastAsia"/>
        </w:rPr>
        <w:t>社）</w:t>
      </w:r>
    </w:p>
    <w:p w14:paraId="7286E07A" w14:textId="77777777" w:rsidR="008C3385" w:rsidRDefault="008C3385" w:rsidP="008C3385">
      <w:pPr>
        <w:pStyle w:val="3"/>
        <w:spacing w:before="360"/>
        <w:ind w:left="360" w:firstLine="240"/>
      </w:pPr>
      <w:bookmarkStart w:id="10" w:name="_Toc63630046"/>
      <w:r>
        <w:rPr>
          <w:rFonts w:hint="eastAsia"/>
        </w:rPr>
        <w:lastRenderedPageBreak/>
        <w:t>O</w:t>
      </w:r>
      <w:r>
        <w:t>utside-In</w:t>
      </w:r>
      <w:r>
        <w:rPr>
          <w:rFonts w:hint="eastAsia"/>
        </w:rPr>
        <w:t>の視点</w:t>
      </w:r>
      <w:bookmarkEnd w:id="10"/>
    </w:p>
    <w:p w14:paraId="3B5E903F" w14:textId="77777777" w:rsidR="008C3385" w:rsidRDefault="008C3385" w:rsidP="008C3385">
      <w:pPr>
        <w:pStyle w:val="a0"/>
        <w:ind w:firstLine="240"/>
      </w:pPr>
    </w:p>
    <w:p w14:paraId="35D09854" w14:textId="5133171D" w:rsidR="008C3385" w:rsidRDefault="008C3385" w:rsidP="008C3385">
      <w:pPr>
        <w:pStyle w:val="a0"/>
        <w:ind w:firstLine="240"/>
      </w:pPr>
      <w:r>
        <w:rPr>
          <w:rFonts w:hint="eastAsia"/>
        </w:rPr>
        <w:t>C</w:t>
      </w:r>
      <w:r>
        <w:t>JM</w:t>
      </w:r>
      <w:r>
        <w:rPr>
          <w:rFonts w:hint="eastAsia"/>
        </w:rPr>
        <w:t>はその目的に合わせて、</w:t>
      </w:r>
      <w:r>
        <w:t>As-Is</w:t>
      </w:r>
      <w:r>
        <w:rPr>
          <w:rFonts w:hint="eastAsia"/>
        </w:rPr>
        <w:t>（現状）</w:t>
      </w:r>
      <w:r>
        <w:t xml:space="preserve"> </w:t>
      </w:r>
      <w:r>
        <w:t>–</w:t>
      </w:r>
      <w:r>
        <w:t xml:space="preserve"> To-Be</w:t>
      </w:r>
      <w:r>
        <w:rPr>
          <w:rFonts w:hint="eastAsia"/>
        </w:rPr>
        <w:t>（プラン）と</w:t>
      </w:r>
      <w:r>
        <w:t>Inside-Out</w:t>
      </w:r>
      <w:r>
        <w:rPr>
          <w:rFonts w:hint="eastAsia"/>
        </w:rPr>
        <w:t>（既存サービス視点）</w:t>
      </w:r>
      <w:r>
        <w:t xml:space="preserve"> </w:t>
      </w:r>
      <w:r>
        <w:t>–</w:t>
      </w:r>
      <w:r>
        <w:t xml:space="preserve"> Outside-In</w:t>
      </w:r>
      <w:r>
        <w:rPr>
          <w:rFonts w:hint="eastAsia"/>
        </w:rPr>
        <w:t>（顧客視点）の</w:t>
      </w:r>
      <w:r w:rsidR="005C7840">
        <w:rPr>
          <w:rFonts w:hint="eastAsia"/>
        </w:rPr>
        <w:t>四象限</w:t>
      </w:r>
      <w:r>
        <w:rPr>
          <w:rFonts w:hint="eastAsia"/>
        </w:rPr>
        <w:t>で考えることができる（表</w:t>
      </w:r>
      <w:r w:rsidR="002E2C24">
        <w:rPr>
          <w:rFonts w:hint="eastAsia"/>
        </w:rPr>
        <w:t>1</w:t>
      </w:r>
      <w:r>
        <w:rPr>
          <w:rFonts w:hint="eastAsia"/>
        </w:rPr>
        <w:t>）。</w:t>
      </w:r>
    </w:p>
    <w:p w14:paraId="1E70A762" w14:textId="77777777" w:rsidR="008C3385" w:rsidRPr="00C103C7" w:rsidRDefault="008C3385" w:rsidP="008C3385">
      <w:pPr>
        <w:pStyle w:val="a0"/>
        <w:ind w:firstLine="240"/>
      </w:pPr>
    </w:p>
    <w:p w14:paraId="62D21E69" w14:textId="157F774B" w:rsidR="008C3385" w:rsidRPr="000946F4" w:rsidRDefault="008C3385" w:rsidP="008C3385">
      <w:pPr>
        <w:ind w:firstLine="240"/>
      </w:pPr>
      <w:r w:rsidRPr="000946F4">
        <w:fldChar w:fldCharType="begin"/>
      </w:r>
      <w:r w:rsidR="00E25829">
        <w:instrText xml:space="preserve"> INCLUDEPICTURE "C:\\var\\folders\\xq\\xdxldyls4bs64n_t4pyc1qg00000gn\\T\\com.microsoft.Word\\WebArchiveCopyPasteTempFiles\\fig1.png" \* MERGEFORMAT </w:instrText>
      </w:r>
      <w:r w:rsidRPr="000946F4">
        <w:fldChar w:fldCharType="separate"/>
      </w:r>
      <w:r w:rsidRPr="000946F4">
        <w:rPr>
          <w:noProof/>
        </w:rPr>
        <w:drawing>
          <wp:inline distT="0" distB="0" distL="0" distR="0" wp14:anchorId="09D7490C" wp14:editId="231A01FD">
            <wp:extent cx="5400040" cy="2555875"/>
            <wp:effectExtent l="0" t="0" r="0" b="0"/>
            <wp:docPr id="6" name="図 6" descr="図１：カスタマージャーニーマップの４象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図１：カスタマージャーニーマップの４象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55875"/>
                    </a:xfrm>
                    <a:prstGeom prst="rect">
                      <a:avLst/>
                    </a:prstGeom>
                    <a:noFill/>
                    <a:ln>
                      <a:noFill/>
                    </a:ln>
                  </pic:spPr>
                </pic:pic>
              </a:graphicData>
            </a:graphic>
          </wp:inline>
        </w:drawing>
      </w:r>
      <w:r w:rsidRPr="000946F4">
        <w:fldChar w:fldCharType="end"/>
      </w:r>
    </w:p>
    <w:p w14:paraId="31E58ABF" w14:textId="4E03AF13" w:rsidR="008C3385" w:rsidRDefault="008C3385" w:rsidP="009F3949">
      <w:pPr>
        <w:pStyle w:val="a0"/>
        <w:ind w:firstLine="240"/>
        <w:jc w:val="center"/>
      </w:pPr>
      <w:r>
        <w:rPr>
          <w:rFonts w:hint="eastAsia"/>
        </w:rPr>
        <w:t>表</w:t>
      </w:r>
      <w:r w:rsidR="002E2C24">
        <w:rPr>
          <w:rFonts w:hint="eastAsia"/>
        </w:rPr>
        <w:t>1</w:t>
      </w:r>
      <w:r>
        <w:rPr>
          <w:rFonts w:hint="eastAsia"/>
        </w:rPr>
        <w:t>：カスタマージャーニーマップの</w:t>
      </w:r>
      <w:r>
        <w:t>4</w:t>
      </w:r>
      <w:r>
        <w:rPr>
          <w:rFonts w:hint="eastAsia"/>
        </w:rPr>
        <w:t>象限</w:t>
      </w:r>
      <w:r w:rsidR="00C20BD0">
        <w:br/>
      </w:r>
      <w:r w:rsidR="00C20BD0">
        <w:rPr>
          <w:rFonts w:hint="eastAsia"/>
        </w:rPr>
        <w:t>（出典：株式会社コンセント）</w:t>
      </w:r>
    </w:p>
    <w:p w14:paraId="4E088ABE" w14:textId="77777777" w:rsidR="008C3385" w:rsidRDefault="008C3385" w:rsidP="008C3385">
      <w:pPr>
        <w:pStyle w:val="a0"/>
        <w:ind w:firstLine="240"/>
      </w:pPr>
    </w:p>
    <w:p w14:paraId="38BF6E32" w14:textId="2B056891" w:rsidR="008C3385" w:rsidRDefault="008C3385" w:rsidP="008C3385">
      <w:pPr>
        <w:pStyle w:val="a0"/>
        <w:ind w:firstLine="240"/>
      </w:pPr>
      <w:r>
        <w:t>As-Is</w:t>
      </w:r>
      <w:r>
        <w:rPr>
          <w:rFonts w:hint="eastAsia"/>
        </w:rPr>
        <w:t>とT</w:t>
      </w:r>
      <w:r>
        <w:t>o-Be</w:t>
      </w:r>
      <w:r>
        <w:rPr>
          <w:rFonts w:hint="eastAsia"/>
        </w:rPr>
        <w:t>は、「現状</w:t>
      </w:r>
      <w:r w:rsidR="005C7840">
        <w:rPr>
          <w:rFonts w:hint="eastAsia"/>
        </w:rPr>
        <w:t>＝事実</w:t>
      </w:r>
      <w:r>
        <w:rPr>
          <w:rFonts w:hint="eastAsia"/>
        </w:rPr>
        <w:t>」と「あるべき姿＝</w:t>
      </w:r>
      <w:r w:rsidR="005C7840">
        <w:rPr>
          <w:rFonts w:hint="eastAsia"/>
        </w:rPr>
        <w:t>ありたい未来像</w:t>
      </w:r>
      <w:r>
        <w:rPr>
          <w:rFonts w:hint="eastAsia"/>
        </w:rPr>
        <w:t>」</w:t>
      </w:r>
      <w:r w:rsidR="005C7840">
        <w:rPr>
          <w:rFonts w:hint="eastAsia"/>
        </w:rPr>
        <w:t>と表現することもできる</w:t>
      </w:r>
      <w:r>
        <w:rPr>
          <w:rFonts w:hint="eastAsia"/>
        </w:rPr>
        <w:t>。これは調査に基づいた事実に基づいたものなのか、ありたい姿を描いているのかの違いとなる。C</w:t>
      </w:r>
      <w:r>
        <w:t>JM</w:t>
      </w:r>
      <w:r>
        <w:rPr>
          <w:rFonts w:hint="eastAsia"/>
        </w:rPr>
        <w:t>は現状の共有と企画立案の</w:t>
      </w:r>
      <w:r w:rsidR="005C7840">
        <w:rPr>
          <w:rFonts w:hint="eastAsia"/>
        </w:rPr>
        <w:t>共有</w:t>
      </w:r>
      <w:r>
        <w:rPr>
          <w:rFonts w:hint="eastAsia"/>
        </w:rPr>
        <w:t>とのどちらにも用いることができるパワフルなツールであるが、この違いは意識しておく必要がある。</w:t>
      </w:r>
    </w:p>
    <w:p w14:paraId="22F33F78" w14:textId="77777777" w:rsidR="008C3385" w:rsidRDefault="008C3385" w:rsidP="008C3385">
      <w:pPr>
        <w:pStyle w:val="a0"/>
        <w:ind w:firstLine="240"/>
      </w:pPr>
    </w:p>
    <w:p w14:paraId="68D6A71F" w14:textId="38FBA221" w:rsidR="008C3385" w:rsidRDefault="005C7840" w:rsidP="008C3385">
      <w:pPr>
        <w:pStyle w:val="a0"/>
        <w:ind w:firstLine="240"/>
      </w:pPr>
      <w:r>
        <w:rPr>
          <w:rFonts w:hint="eastAsia"/>
        </w:rPr>
        <w:t>これに加え</w:t>
      </w:r>
      <w:r w:rsidR="008C3385">
        <w:rPr>
          <w:rFonts w:hint="eastAsia"/>
        </w:rPr>
        <w:t>、</w:t>
      </w:r>
      <w:r>
        <w:rPr>
          <w:rFonts w:hint="eastAsia"/>
        </w:rPr>
        <w:t>サービスデザインにおいて</w:t>
      </w:r>
      <w:r w:rsidR="008C3385">
        <w:rPr>
          <w:rFonts w:hint="eastAsia"/>
        </w:rPr>
        <w:t>特に意識</w:t>
      </w:r>
      <w:r>
        <w:rPr>
          <w:rFonts w:hint="eastAsia"/>
        </w:rPr>
        <w:t>するべき</w:t>
      </w:r>
      <w:r w:rsidR="008C3385">
        <w:rPr>
          <w:rFonts w:hint="eastAsia"/>
        </w:rPr>
        <w:t>はI</w:t>
      </w:r>
      <w:r w:rsidR="008C3385">
        <w:t>nside-Out</w:t>
      </w:r>
      <w:r w:rsidR="008C3385">
        <w:rPr>
          <w:rFonts w:hint="eastAsia"/>
        </w:rPr>
        <w:t>と</w:t>
      </w:r>
      <w:r w:rsidR="008C3385">
        <w:t>Outside-In</w:t>
      </w:r>
      <w:r w:rsidR="008C3385">
        <w:rPr>
          <w:rFonts w:hint="eastAsia"/>
        </w:rPr>
        <w:t>の区別</w:t>
      </w:r>
      <w:r>
        <w:rPr>
          <w:rFonts w:hint="eastAsia"/>
        </w:rPr>
        <w:t>である</w:t>
      </w:r>
      <w:r w:rsidR="008C3385">
        <w:rPr>
          <w:rFonts w:hint="eastAsia"/>
        </w:rPr>
        <w:t>。</w:t>
      </w:r>
      <w:r w:rsidR="008C3385">
        <w:t>Inside-Out</w:t>
      </w:r>
      <w:r w:rsidR="008C3385">
        <w:rPr>
          <w:rFonts w:hint="eastAsia"/>
        </w:rPr>
        <w:t>は現状の組織の担当範囲、サービスに基づく</w:t>
      </w:r>
      <w:r w:rsidR="00B24F7A">
        <w:rPr>
          <w:rFonts w:hint="eastAsia"/>
        </w:rPr>
        <w:t>ユーザー</w:t>
      </w:r>
      <w:r w:rsidR="008C3385">
        <w:rPr>
          <w:rFonts w:hint="eastAsia"/>
        </w:rPr>
        <w:t>行動を指す。つまり、現状施策がどのように</w:t>
      </w:r>
      <w:r w:rsidR="00B24F7A">
        <w:rPr>
          <w:rFonts w:hint="eastAsia"/>
        </w:rPr>
        <w:t>ユーザー</w:t>
      </w:r>
      <w:r w:rsidR="008C3385">
        <w:rPr>
          <w:rFonts w:hint="eastAsia"/>
        </w:rPr>
        <w:t>に用いられているか、を可視化することになる。例えば特許出願業務であれば、手続きを</w:t>
      </w:r>
      <w:r w:rsidR="00B24F7A">
        <w:rPr>
          <w:rFonts w:hint="eastAsia"/>
        </w:rPr>
        <w:t>ユーザー</w:t>
      </w:r>
      <w:r w:rsidR="008C3385">
        <w:rPr>
          <w:rFonts w:hint="eastAsia"/>
        </w:rPr>
        <w:t>がどのように遂行するかのC</w:t>
      </w:r>
      <w:r w:rsidR="008C3385">
        <w:t>JM</w:t>
      </w:r>
      <w:r w:rsidR="008C3385">
        <w:rPr>
          <w:rFonts w:hint="eastAsia"/>
        </w:rPr>
        <w:t>となる。</w:t>
      </w:r>
    </w:p>
    <w:p w14:paraId="0DD649E0" w14:textId="77777777" w:rsidR="008C3385" w:rsidRDefault="008C3385" w:rsidP="008C3385">
      <w:pPr>
        <w:pStyle w:val="a0"/>
        <w:ind w:firstLine="240"/>
      </w:pPr>
    </w:p>
    <w:p w14:paraId="70DCC248" w14:textId="12A32D16" w:rsidR="008C3385" w:rsidRDefault="008C3385" w:rsidP="008C3385">
      <w:pPr>
        <w:pStyle w:val="a0"/>
        <w:ind w:firstLine="240"/>
      </w:pPr>
      <w:r>
        <w:rPr>
          <w:rFonts w:hint="eastAsia"/>
        </w:rPr>
        <w:t>これに対して</w:t>
      </w:r>
      <w:r>
        <w:t>Outside-In</w:t>
      </w:r>
      <w:r>
        <w:rPr>
          <w:rFonts w:hint="eastAsia"/>
        </w:rPr>
        <w:t>とは、サービス提供側の現状はさておき、</w:t>
      </w:r>
      <w:r w:rsidR="00B24F7A">
        <w:rPr>
          <w:rFonts w:hint="eastAsia"/>
        </w:rPr>
        <w:t>ユーザー</w:t>
      </w:r>
      <w:r>
        <w:rPr>
          <w:rFonts w:hint="eastAsia"/>
        </w:rPr>
        <w:t>の日常がどのよう</w:t>
      </w:r>
      <w:r w:rsidR="005C7840">
        <w:rPr>
          <w:rFonts w:hint="eastAsia"/>
        </w:rPr>
        <w:t>なものなのか</w:t>
      </w:r>
      <w:r>
        <w:rPr>
          <w:rFonts w:hint="eastAsia"/>
        </w:rPr>
        <w:t>、関係する行動がどのように生まれていく</w:t>
      </w:r>
      <w:r w:rsidR="005C7840">
        <w:rPr>
          <w:rFonts w:hint="eastAsia"/>
        </w:rPr>
        <w:t>の</w:t>
      </w:r>
      <w:r>
        <w:rPr>
          <w:rFonts w:hint="eastAsia"/>
        </w:rPr>
        <w:t>かを記述する。上記の特許出願であれば、特許出願</w:t>
      </w:r>
      <w:r w:rsidR="005C7840">
        <w:rPr>
          <w:rFonts w:hint="eastAsia"/>
        </w:rPr>
        <w:t>の段階</w:t>
      </w:r>
      <w:r>
        <w:rPr>
          <w:rFonts w:hint="eastAsia"/>
        </w:rPr>
        <w:t>以前に</w:t>
      </w:r>
      <w:r w:rsidR="005C7840">
        <w:rPr>
          <w:rFonts w:hint="eastAsia"/>
        </w:rPr>
        <w:t>、</w:t>
      </w:r>
      <w:r w:rsidR="00B24F7A">
        <w:rPr>
          <w:rFonts w:hint="eastAsia"/>
        </w:rPr>
        <w:t>ユーザー</w:t>
      </w:r>
      <w:r>
        <w:rPr>
          <w:rFonts w:hint="eastAsia"/>
        </w:rPr>
        <w:t>の通</w:t>
      </w:r>
      <w:r>
        <w:rPr>
          <w:rFonts w:hint="eastAsia"/>
        </w:rPr>
        <w:lastRenderedPageBreak/>
        <w:t>常の業務がどのように遂行されていて、どういった状況・タイミングで特許を検討し、最終的にどのように出願プロセスを遂行し、特許権はどのように活用するのか、といったところまで含んで考える</w:t>
      </w:r>
      <w:r w:rsidR="005C7840">
        <w:rPr>
          <w:rFonts w:hint="eastAsia"/>
        </w:rPr>
        <w:t>ことである</w:t>
      </w:r>
      <w:r>
        <w:rPr>
          <w:rFonts w:hint="eastAsia"/>
        </w:rPr>
        <w:t>。この</w:t>
      </w:r>
      <w:r w:rsidR="005C7840">
        <w:rPr>
          <w:rFonts w:hint="eastAsia"/>
        </w:rPr>
        <w:t>一連のプロセスにおいては</w:t>
      </w:r>
      <w:r>
        <w:rPr>
          <w:rFonts w:hint="eastAsia"/>
        </w:rPr>
        <w:t>、特許出願を検討したが、面倒で出願しなかった、コスト的な問題で出願しなかった、といった出願業務自体が発生しないような</w:t>
      </w:r>
      <w:r w:rsidR="005C7840">
        <w:rPr>
          <w:rFonts w:hint="eastAsia"/>
        </w:rPr>
        <w:t>ユーザー行動</w:t>
      </w:r>
      <w:r>
        <w:rPr>
          <w:rFonts w:hint="eastAsia"/>
        </w:rPr>
        <w:t>も含まれる</w:t>
      </w:r>
      <w:r w:rsidR="005C7840">
        <w:rPr>
          <w:rFonts w:hint="eastAsia"/>
        </w:rPr>
        <w:t>ことになる</w:t>
      </w:r>
      <w:r>
        <w:rPr>
          <w:rFonts w:hint="eastAsia"/>
        </w:rPr>
        <w:t>。</w:t>
      </w:r>
    </w:p>
    <w:p w14:paraId="60162EED" w14:textId="77777777" w:rsidR="008C3385" w:rsidRDefault="008C3385" w:rsidP="008C3385">
      <w:pPr>
        <w:pStyle w:val="a0"/>
        <w:ind w:firstLine="240"/>
      </w:pPr>
    </w:p>
    <w:p w14:paraId="4E133428" w14:textId="12B15A96" w:rsidR="008C3385" w:rsidRDefault="008C3385" w:rsidP="008C3385">
      <w:pPr>
        <w:pStyle w:val="a0"/>
        <w:ind w:firstLine="240"/>
      </w:pPr>
      <w:r>
        <w:rPr>
          <w:rFonts w:hint="eastAsia"/>
        </w:rPr>
        <w:t>こ</w:t>
      </w:r>
      <w:r w:rsidR="005C7840">
        <w:rPr>
          <w:rFonts w:hint="eastAsia"/>
        </w:rPr>
        <w:t>のように</w:t>
      </w:r>
      <w:r>
        <w:rPr>
          <w:rFonts w:hint="eastAsia"/>
        </w:rPr>
        <w:t>、あくまで</w:t>
      </w:r>
      <w:r w:rsidR="00B24F7A">
        <w:rPr>
          <w:rFonts w:hint="eastAsia"/>
        </w:rPr>
        <w:t>ユーザー</w:t>
      </w:r>
      <w:r>
        <w:rPr>
          <w:rFonts w:hint="eastAsia"/>
        </w:rPr>
        <w:t>の目線で日常生活の観点から描くものがO</w:t>
      </w:r>
      <w:r>
        <w:t>utside-In</w:t>
      </w:r>
      <w:r>
        <w:rPr>
          <w:rFonts w:hint="eastAsia"/>
        </w:rPr>
        <w:t>型のC</w:t>
      </w:r>
      <w:r>
        <w:t>JM</w:t>
      </w:r>
      <w:r w:rsidR="005C7840">
        <w:rPr>
          <w:rFonts w:hint="eastAsia"/>
        </w:rPr>
        <w:t>である</w:t>
      </w:r>
      <w:r>
        <w:rPr>
          <w:rFonts w:hint="eastAsia"/>
        </w:rPr>
        <w:t>。当然ながら、</w:t>
      </w:r>
      <w:r>
        <w:t>CJMは</w:t>
      </w:r>
      <w:r>
        <w:rPr>
          <w:rFonts w:hint="eastAsia"/>
        </w:rPr>
        <w:t>このO</w:t>
      </w:r>
      <w:r>
        <w:t>utside-In</w:t>
      </w:r>
      <w:r>
        <w:rPr>
          <w:rFonts w:hint="eastAsia"/>
        </w:rPr>
        <w:t>型のものがより新しい発見を含む可能性が高</w:t>
      </w:r>
      <w:r w:rsidR="00155FF1">
        <w:rPr>
          <w:rFonts w:hint="eastAsia"/>
        </w:rPr>
        <w:t>いため</w:t>
      </w:r>
      <w:r>
        <w:rPr>
          <w:rFonts w:hint="eastAsia"/>
        </w:rPr>
        <w:t>望ましいものとなる。しかしながら、多くの場合、C</w:t>
      </w:r>
      <w:r>
        <w:t>JM</w:t>
      </w:r>
      <w:r>
        <w:rPr>
          <w:rFonts w:hint="eastAsia"/>
        </w:rPr>
        <w:t>を描くといっても</w:t>
      </w:r>
      <w:r>
        <w:t>Inside-Out</w:t>
      </w:r>
      <w:r>
        <w:rPr>
          <w:rFonts w:hint="eastAsia"/>
        </w:rPr>
        <w:t>型のものでとどまっていることが多い。I</w:t>
      </w:r>
      <w:r>
        <w:t>nside-Out型のCJM</w:t>
      </w:r>
      <w:r>
        <w:rPr>
          <w:rFonts w:hint="eastAsia"/>
        </w:rPr>
        <w:t>では、期待できる成果としても既存業務の改善にとどまることが多く、</w:t>
      </w:r>
      <w:r w:rsidR="00B24F7A">
        <w:rPr>
          <w:rFonts w:hint="eastAsia"/>
        </w:rPr>
        <w:t>ユーザー</w:t>
      </w:r>
      <w:r>
        <w:rPr>
          <w:rFonts w:hint="eastAsia"/>
        </w:rPr>
        <w:t>視点での改善に</w:t>
      </w:r>
      <w:r w:rsidR="00155FF1">
        <w:rPr>
          <w:rFonts w:hint="eastAsia"/>
        </w:rPr>
        <w:t>繋げる</w:t>
      </w:r>
      <w:r>
        <w:rPr>
          <w:rFonts w:hint="eastAsia"/>
        </w:rPr>
        <w:t>ことは難しい。</w:t>
      </w:r>
    </w:p>
    <w:p w14:paraId="51C4B840" w14:textId="77777777" w:rsidR="008C3385" w:rsidRDefault="008C3385" w:rsidP="008C3385">
      <w:pPr>
        <w:pStyle w:val="a0"/>
        <w:ind w:firstLine="240"/>
      </w:pPr>
    </w:p>
    <w:p w14:paraId="2316E64F" w14:textId="6DE3B1F5" w:rsidR="008C3385" w:rsidRDefault="008C3385" w:rsidP="00F7762F">
      <w:pPr>
        <w:pStyle w:val="a0"/>
        <w:ind w:firstLine="240"/>
      </w:pPr>
      <w:r>
        <w:rPr>
          <w:rFonts w:hint="eastAsia"/>
        </w:rPr>
        <w:t>また、O</w:t>
      </w:r>
      <w:r>
        <w:t>utside-In</w:t>
      </w:r>
      <w:r>
        <w:rPr>
          <w:rFonts w:hint="eastAsia"/>
        </w:rPr>
        <w:t>型の</w:t>
      </w:r>
      <w:r>
        <w:t>To-Be</w:t>
      </w:r>
      <w:r>
        <w:rPr>
          <w:rFonts w:hint="eastAsia"/>
        </w:rPr>
        <w:t>、つまり真の</w:t>
      </w:r>
      <w:r w:rsidR="00B24F7A">
        <w:rPr>
          <w:rFonts w:hint="eastAsia"/>
        </w:rPr>
        <w:t>ユーザー</w:t>
      </w:r>
      <w:r>
        <w:rPr>
          <w:rFonts w:hint="eastAsia"/>
        </w:rPr>
        <w:t>目線</w:t>
      </w:r>
      <w:r w:rsidR="00155FF1">
        <w:rPr>
          <w:rFonts w:hint="eastAsia"/>
        </w:rPr>
        <w:t>に立った</w:t>
      </w:r>
      <w:r>
        <w:rPr>
          <w:rFonts w:hint="eastAsia"/>
        </w:rPr>
        <w:t>新しいプランを考える際、多くの場合は既存の業務区分をまたがった、組織横断型の施策やサービスとなる。</w:t>
      </w:r>
      <w:r w:rsidR="00B24F7A">
        <w:rPr>
          <w:rFonts w:hint="eastAsia"/>
        </w:rPr>
        <w:t>ユーザー</w:t>
      </w:r>
      <w:r>
        <w:rPr>
          <w:rFonts w:hint="eastAsia"/>
        </w:rPr>
        <w:t>の生活は</w:t>
      </w:r>
      <w:r w:rsidR="00155FF1">
        <w:rPr>
          <w:rFonts w:hint="eastAsia"/>
        </w:rPr>
        <w:t>行政機関</w:t>
      </w:r>
      <w:r>
        <w:rPr>
          <w:rFonts w:hint="eastAsia"/>
        </w:rPr>
        <w:t>や企業の単位とは関係</w:t>
      </w:r>
      <w:r w:rsidR="00155FF1">
        <w:rPr>
          <w:rFonts w:hint="eastAsia"/>
        </w:rPr>
        <w:t>のない、</w:t>
      </w:r>
      <w:r>
        <w:rPr>
          <w:rFonts w:hint="eastAsia"/>
        </w:rPr>
        <w:t>連続的なものであるからである。</w:t>
      </w:r>
      <w:r w:rsidR="00B24F7A">
        <w:rPr>
          <w:rFonts w:hint="eastAsia"/>
        </w:rPr>
        <w:t>ユーザー</w:t>
      </w:r>
      <w:r>
        <w:rPr>
          <w:rFonts w:hint="eastAsia"/>
        </w:rPr>
        <w:t>が真に求めているものは</w:t>
      </w:r>
      <w:r w:rsidR="00155FF1">
        <w:rPr>
          <w:rFonts w:hint="eastAsia"/>
        </w:rPr>
        <w:t>「</w:t>
      </w:r>
      <w:r>
        <w:rPr>
          <w:rFonts w:hint="eastAsia"/>
        </w:rPr>
        <w:t>現状で</w:t>
      </w:r>
      <w:r w:rsidR="00155FF1">
        <w:rPr>
          <w:rFonts w:hint="eastAsia"/>
        </w:rPr>
        <w:t>実現可能」なAs-Isの延長線ではない</w:t>
      </w:r>
      <w:r>
        <w:rPr>
          <w:rFonts w:hint="eastAsia"/>
        </w:rPr>
        <w:t>こと</w:t>
      </w:r>
      <w:r w:rsidR="00155FF1">
        <w:rPr>
          <w:rFonts w:hint="eastAsia"/>
        </w:rPr>
        <w:t>を</w:t>
      </w:r>
      <w:r>
        <w:rPr>
          <w:rFonts w:hint="eastAsia"/>
        </w:rPr>
        <w:t>意識</w:t>
      </w:r>
      <w:r w:rsidR="00155FF1">
        <w:rPr>
          <w:rFonts w:hint="eastAsia"/>
        </w:rPr>
        <w:t>し、</w:t>
      </w:r>
      <w:r>
        <w:rPr>
          <w:rFonts w:hint="eastAsia"/>
        </w:rPr>
        <w:t>組織を越えたプランを意識しながら改善施策を検討する必要がある。</w:t>
      </w:r>
    </w:p>
    <w:p w14:paraId="408E22F7" w14:textId="77777777" w:rsidR="008C3385" w:rsidRPr="005B1487" w:rsidRDefault="008C3385" w:rsidP="008C3385">
      <w:pPr>
        <w:pStyle w:val="a0"/>
        <w:ind w:firstLineChars="0" w:firstLine="0"/>
      </w:pPr>
    </w:p>
    <w:p w14:paraId="27E03566" w14:textId="77777777" w:rsidR="008C3385" w:rsidRDefault="008C3385" w:rsidP="008C3385">
      <w:pPr>
        <w:pStyle w:val="3"/>
        <w:spacing w:before="360"/>
        <w:ind w:left="360" w:firstLine="240"/>
      </w:pPr>
      <w:bookmarkStart w:id="11" w:name="_Toc63630047"/>
      <w:r>
        <w:rPr>
          <w:rFonts w:hint="eastAsia"/>
        </w:rPr>
        <w:t>バウンダリーオブジェクト</w:t>
      </w:r>
      <w:bookmarkEnd w:id="11"/>
    </w:p>
    <w:p w14:paraId="5F6D5176" w14:textId="77777777" w:rsidR="008C3385" w:rsidRDefault="008C3385" w:rsidP="008C3385">
      <w:pPr>
        <w:pStyle w:val="a0"/>
        <w:ind w:firstLine="240"/>
      </w:pPr>
    </w:p>
    <w:p w14:paraId="7FDAF9AD" w14:textId="3D832539" w:rsidR="008C3385" w:rsidRDefault="008C3385" w:rsidP="008C3385">
      <w:pPr>
        <w:pStyle w:val="a0"/>
        <w:ind w:firstLine="240"/>
      </w:pPr>
      <w:r>
        <w:rPr>
          <w:rFonts w:hint="eastAsia"/>
        </w:rPr>
        <w:t>こういったサービスデザインにおける可視化のツールは</w:t>
      </w:r>
      <w:r w:rsidR="00155FF1">
        <w:rPr>
          <w:rFonts w:hint="eastAsia"/>
        </w:rPr>
        <w:t>、</w:t>
      </w:r>
      <w:r>
        <w:rPr>
          <w:rFonts w:hint="eastAsia"/>
        </w:rPr>
        <w:t>バウンダリーオブジェクトであるということが指摘されている。バウンダリーオブジェクト</w:t>
      </w:r>
      <w:r w:rsidR="00155FF1">
        <w:rPr>
          <w:rFonts w:hint="eastAsia"/>
        </w:rPr>
        <w:t>と</w:t>
      </w:r>
      <w:r>
        <w:rPr>
          <w:rFonts w:hint="eastAsia"/>
        </w:rPr>
        <w:t>は、異なった価値観や立場の人々をつなぐための用いられるもの、と定義されている。例えば</w:t>
      </w:r>
      <w:r w:rsidR="00155FF1">
        <w:rPr>
          <w:rFonts w:hint="eastAsia"/>
        </w:rPr>
        <w:t>C</w:t>
      </w:r>
      <w:r w:rsidR="00155FF1">
        <w:t>JM</w:t>
      </w:r>
      <w:r w:rsidR="00155FF1">
        <w:rPr>
          <w:rFonts w:hint="eastAsia"/>
        </w:rPr>
        <w:t>は</w:t>
      </w:r>
      <w:r w:rsidR="002E2C24">
        <w:rPr>
          <w:rFonts w:hint="eastAsia"/>
        </w:rPr>
        <w:t>、</w:t>
      </w:r>
      <w:r>
        <w:rPr>
          <w:rFonts w:hint="eastAsia"/>
        </w:rPr>
        <w:t>行政の担当者、サービスデザインの専門家、市民といった異なった立場や前提を持つ人々が、ともに同じ「市民の生活」を議論するとき、コミュニケーションのハブとして機能する。この役割がバウンダリーオブジェクトである。いかに</w:t>
      </w:r>
      <w:r w:rsidR="00155FF1">
        <w:rPr>
          <w:rFonts w:hint="eastAsia"/>
        </w:rPr>
        <w:t>事実を</w:t>
      </w:r>
      <w:r>
        <w:rPr>
          <w:rFonts w:hint="eastAsia"/>
        </w:rPr>
        <w:t>調査</w:t>
      </w:r>
      <w:r w:rsidR="00155FF1">
        <w:rPr>
          <w:rFonts w:hint="eastAsia"/>
        </w:rPr>
        <w:t>した</w:t>
      </w:r>
      <w:r>
        <w:rPr>
          <w:rFonts w:hint="eastAsia"/>
        </w:rPr>
        <w:t>レポートがあっても、その読み方は人それぞれであり、共通の理解</w:t>
      </w:r>
      <w:r w:rsidR="00155FF1">
        <w:rPr>
          <w:rFonts w:hint="eastAsia"/>
        </w:rPr>
        <w:t>が得られるとは言い切れない</w:t>
      </w:r>
      <w:r>
        <w:rPr>
          <w:rFonts w:hint="eastAsia"/>
        </w:rPr>
        <w:t>。</w:t>
      </w:r>
      <w:r w:rsidR="00155FF1">
        <w:rPr>
          <w:rFonts w:hint="eastAsia"/>
        </w:rPr>
        <w:t>一方で</w:t>
      </w:r>
      <w:r>
        <w:rPr>
          <w:rFonts w:hint="eastAsia"/>
        </w:rPr>
        <w:t>、異なった立場の人々がC</w:t>
      </w:r>
      <w:r>
        <w:t>JM</w:t>
      </w:r>
      <w:r>
        <w:rPr>
          <w:rFonts w:hint="eastAsia"/>
        </w:rPr>
        <w:t>を</w:t>
      </w:r>
      <w:r w:rsidR="00155FF1">
        <w:rPr>
          <w:rFonts w:hint="eastAsia"/>
        </w:rPr>
        <w:t>協力して作りあげる</w:t>
      </w:r>
      <w:r>
        <w:rPr>
          <w:rFonts w:hint="eastAsia"/>
        </w:rPr>
        <w:t>作業を</w:t>
      </w:r>
      <w:r w:rsidR="00155FF1">
        <w:rPr>
          <w:rFonts w:hint="eastAsia"/>
        </w:rPr>
        <w:t>通じて</w:t>
      </w:r>
      <w:r>
        <w:rPr>
          <w:rFonts w:hint="eastAsia"/>
        </w:rPr>
        <w:t>共通の理解につながり、互いの理解の</w:t>
      </w:r>
      <w:r w:rsidR="00155FF1">
        <w:rPr>
          <w:rFonts w:hint="eastAsia"/>
        </w:rPr>
        <w:t>相違</w:t>
      </w:r>
      <w:r>
        <w:rPr>
          <w:rFonts w:hint="eastAsia"/>
        </w:rPr>
        <w:t>を知ることもできる。</w:t>
      </w:r>
    </w:p>
    <w:p w14:paraId="0EA94B93" w14:textId="77777777" w:rsidR="008C3385" w:rsidRDefault="008C3385" w:rsidP="008C3385">
      <w:pPr>
        <w:pStyle w:val="a0"/>
        <w:ind w:firstLine="240"/>
      </w:pPr>
    </w:p>
    <w:p w14:paraId="0FC50545" w14:textId="56C67CB1" w:rsidR="008C3385" w:rsidRDefault="008C3385" w:rsidP="008C3385">
      <w:pPr>
        <w:pStyle w:val="a0"/>
        <w:ind w:firstLine="240"/>
      </w:pPr>
      <w:r>
        <w:rPr>
          <w:rFonts w:hint="eastAsia"/>
        </w:rPr>
        <w:t>前述の</w:t>
      </w:r>
      <w:r>
        <w:t>Outside-In</w:t>
      </w:r>
      <w:r>
        <w:rPr>
          <w:rFonts w:hint="eastAsia"/>
        </w:rPr>
        <w:t>型の施策を検討する際には、部門や省庁をまたがってプラ</w:t>
      </w:r>
      <w:r>
        <w:rPr>
          <w:rFonts w:hint="eastAsia"/>
        </w:rPr>
        <w:lastRenderedPageBreak/>
        <w:t>ンを検討する必要がある</w:t>
      </w:r>
      <w:r w:rsidR="00155FF1">
        <w:rPr>
          <w:rFonts w:hint="eastAsia"/>
        </w:rPr>
        <w:t>ことは前述の通りだが、このような場合</w:t>
      </w:r>
      <w:r>
        <w:rPr>
          <w:rFonts w:hint="eastAsia"/>
        </w:rPr>
        <w:t>にも</w:t>
      </w:r>
      <w:r>
        <w:t>CJM</w:t>
      </w:r>
      <w:r>
        <w:rPr>
          <w:rFonts w:hint="eastAsia"/>
        </w:rPr>
        <w:t>などはバウンダリーオブジェクトとして機能する。</w:t>
      </w:r>
    </w:p>
    <w:p w14:paraId="1467EAC1" w14:textId="77777777" w:rsidR="008C3385" w:rsidRDefault="008C3385" w:rsidP="008C3385">
      <w:pPr>
        <w:pStyle w:val="a0"/>
        <w:ind w:firstLine="240"/>
      </w:pPr>
    </w:p>
    <w:p w14:paraId="71A5BAE9" w14:textId="77777777" w:rsidR="008C3385" w:rsidRDefault="008C3385" w:rsidP="008C3385">
      <w:pPr>
        <w:pStyle w:val="a0"/>
        <w:ind w:firstLine="240"/>
      </w:pPr>
      <w:r>
        <w:rPr>
          <w:rFonts w:hint="eastAsia"/>
        </w:rPr>
        <w:t>C</w:t>
      </w:r>
      <w:r>
        <w:t>JM</w:t>
      </w:r>
      <w:r>
        <w:rPr>
          <w:rFonts w:hint="eastAsia"/>
        </w:rPr>
        <w:t>に限らず、ペルソナやシナリオ、プロトタイプといったサービスデザインにおける可視化のツールはこういったバウンダリーオブジェクトとしての役割を持っていることは広く認識されるべきであろう。</w:t>
      </w:r>
    </w:p>
    <w:p w14:paraId="7E0083D0" w14:textId="6345E33A" w:rsidR="008C3385" w:rsidRDefault="008C3385" w:rsidP="008C3385">
      <w:pPr>
        <w:pStyle w:val="a0"/>
        <w:ind w:firstLine="240"/>
      </w:pPr>
    </w:p>
    <w:p w14:paraId="5609DB95" w14:textId="38AB2F81" w:rsidR="00A110A2" w:rsidRDefault="00B24F7A" w:rsidP="00A110A2">
      <w:pPr>
        <w:pStyle w:val="3"/>
        <w:spacing w:before="360"/>
        <w:ind w:left="360" w:firstLine="240"/>
      </w:pPr>
      <w:bookmarkStart w:id="12" w:name="_Toc63630048"/>
      <w:r>
        <w:rPr>
          <w:rFonts w:hint="eastAsia"/>
        </w:rPr>
        <w:t>ユーザーインターフェイス</w:t>
      </w:r>
      <w:r w:rsidR="00A110A2">
        <w:rPr>
          <w:rFonts w:hint="eastAsia"/>
        </w:rPr>
        <w:t>デザイン</w:t>
      </w:r>
      <w:bookmarkEnd w:id="12"/>
    </w:p>
    <w:p w14:paraId="5339C330" w14:textId="1EA7AF63" w:rsidR="00A110A2" w:rsidRDefault="00A110A2" w:rsidP="00A110A2">
      <w:pPr>
        <w:pStyle w:val="a0"/>
        <w:ind w:firstLine="240"/>
      </w:pPr>
      <w:r>
        <w:rPr>
          <w:rFonts w:hint="eastAsia"/>
        </w:rPr>
        <w:t>行政ウェブサイトや手続きのためのシステムなどの</w:t>
      </w:r>
      <w:r w:rsidR="00B24F7A">
        <w:rPr>
          <w:rFonts w:hint="eastAsia"/>
        </w:rPr>
        <w:t>ユーザーインターフェイス</w:t>
      </w:r>
      <w:r>
        <w:rPr>
          <w:rFonts w:hint="eastAsia"/>
        </w:rPr>
        <w:t>デザインにおいて、検討すべきことは多岐にわたるが、基本</w:t>
      </w:r>
      <w:r w:rsidR="00F7762F">
        <w:rPr>
          <w:rFonts w:hint="eastAsia"/>
        </w:rPr>
        <w:t>的には</w:t>
      </w:r>
      <w:r>
        <w:rPr>
          <w:rFonts w:hint="eastAsia"/>
        </w:rPr>
        <w:t>以下の3点</w:t>
      </w:r>
      <w:r w:rsidR="00F7762F">
        <w:rPr>
          <w:rFonts w:hint="eastAsia"/>
        </w:rPr>
        <w:t>に集約される</w:t>
      </w:r>
      <w:r>
        <w:rPr>
          <w:rFonts w:hint="eastAsia"/>
        </w:rPr>
        <w:t>。</w:t>
      </w:r>
    </w:p>
    <w:p w14:paraId="6A01DD08" w14:textId="3CA5611D" w:rsidR="00A110A2" w:rsidRDefault="00A110A2" w:rsidP="009F3949">
      <w:pPr>
        <w:pStyle w:val="4"/>
        <w:numPr>
          <w:ilvl w:val="0"/>
          <w:numId w:val="0"/>
        </w:numPr>
        <w:spacing w:before="360"/>
        <w:ind w:left="240"/>
      </w:pPr>
      <w:r>
        <w:rPr>
          <w:rFonts w:hint="eastAsia"/>
        </w:rPr>
        <w:t>A</w:t>
      </w:r>
      <w:r>
        <w:t>)</w:t>
      </w:r>
      <w:r>
        <w:rPr>
          <w:rFonts w:hint="eastAsia"/>
        </w:rPr>
        <w:t xml:space="preserve"> </w:t>
      </w:r>
      <w:r w:rsidR="00886D92">
        <w:rPr>
          <w:rFonts w:hint="eastAsia"/>
        </w:rPr>
        <w:t>ユーザビリティ</w:t>
      </w:r>
      <w:r>
        <w:rPr>
          <w:rFonts w:hint="eastAsia"/>
        </w:rPr>
        <w:t>の確保と最適な</w:t>
      </w:r>
      <w:r w:rsidR="00B24F7A">
        <w:rPr>
          <w:rFonts w:hint="eastAsia"/>
        </w:rPr>
        <w:t>ユーザー</w:t>
      </w:r>
      <w:r>
        <w:rPr>
          <w:rFonts w:hint="eastAsia"/>
        </w:rPr>
        <w:t>体験の実現</w:t>
      </w:r>
    </w:p>
    <w:p w14:paraId="64895884" w14:textId="354D0AC4" w:rsidR="00A110A2" w:rsidRDefault="00B24F7A" w:rsidP="00A110A2">
      <w:pPr>
        <w:pStyle w:val="a3"/>
        <w:ind w:left="240" w:firstLine="240"/>
      </w:pPr>
      <w:r>
        <w:rPr>
          <w:rFonts w:hint="eastAsia"/>
        </w:rPr>
        <w:t>ユーザー</w:t>
      </w:r>
      <w:r w:rsidR="00A110A2">
        <w:rPr>
          <w:rFonts w:hint="eastAsia"/>
        </w:rPr>
        <w:t>体験の検討</w:t>
      </w:r>
      <w:r w:rsidR="00F7762F">
        <w:rPr>
          <w:rFonts w:hint="eastAsia"/>
        </w:rPr>
        <w:t>において</w:t>
      </w:r>
      <w:r w:rsidR="00A110A2">
        <w:rPr>
          <w:rFonts w:hint="eastAsia"/>
        </w:rPr>
        <w:t>最低限確保</w:t>
      </w:r>
      <w:r w:rsidR="00F7762F">
        <w:rPr>
          <w:rFonts w:hint="eastAsia"/>
        </w:rPr>
        <w:t>するべきは、</w:t>
      </w:r>
      <w:r w:rsidR="00A110A2">
        <w:rPr>
          <w:rFonts w:hint="eastAsia"/>
        </w:rPr>
        <w:t>「</w:t>
      </w:r>
      <w:r w:rsidR="00886D92">
        <w:rPr>
          <w:rFonts w:hint="eastAsia"/>
        </w:rPr>
        <w:t>ユーザビリティ</w:t>
      </w:r>
      <w:r w:rsidR="00A110A2">
        <w:rPr>
          <w:rFonts w:hint="eastAsia"/>
        </w:rPr>
        <w:t>（使い勝手）」と、より最適な利用体験を考慮する「</w:t>
      </w:r>
      <w:r>
        <w:rPr>
          <w:rFonts w:hint="eastAsia"/>
        </w:rPr>
        <w:t>ユーザー</w:t>
      </w:r>
      <w:r w:rsidR="00A110A2">
        <w:rPr>
          <w:rFonts w:hint="eastAsia"/>
        </w:rPr>
        <w:t>体験＝</w:t>
      </w:r>
      <w:r>
        <w:rPr>
          <w:rFonts w:hint="eastAsia"/>
        </w:rPr>
        <w:t>ユーザー</w:t>
      </w:r>
      <w:r w:rsidR="00A110A2">
        <w:rPr>
          <w:rFonts w:hint="eastAsia"/>
        </w:rPr>
        <w:t>エクスペリエンス」</w:t>
      </w:r>
      <w:r w:rsidR="00F7762F">
        <w:rPr>
          <w:rFonts w:hint="eastAsia"/>
        </w:rPr>
        <w:t>である</w:t>
      </w:r>
      <w:r w:rsidR="00A110A2">
        <w:rPr>
          <w:rFonts w:hint="eastAsia"/>
        </w:rPr>
        <w:t>。</w:t>
      </w:r>
      <w:r w:rsidR="00886D92">
        <w:rPr>
          <w:rFonts w:hint="eastAsia"/>
        </w:rPr>
        <w:t>ユーザビリティ</w:t>
      </w:r>
      <w:r w:rsidR="00A110A2">
        <w:rPr>
          <w:rFonts w:hint="eastAsia"/>
        </w:rPr>
        <w:t>と</w:t>
      </w:r>
      <w:r>
        <w:rPr>
          <w:rFonts w:hint="eastAsia"/>
        </w:rPr>
        <w:t>ユーザー</w:t>
      </w:r>
      <w:r w:rsidR="00A110A2">
        <w:rPr>
          <w:rFonts w:hint="eastAsia"/>
        </w:rPr>
        <w:t>体験は厳密に区別できるものではないが、そのアプローチにおいては考え方のスコープが異なる部分があり、プロジェクト当初では分けて考えることが有効となる。</w:t>
      </w:r>
    </w:p>
    <w:p w14:paraId="0415AD47" w14:textId="67835EF1" w:rsidR="00A110A2" w:rsidRDefault="00A110A2" w:rsidP="00A110A2">
      <w:pPr>
        <w:pStyle w:val="a3"/>
        <w:ind w:left="240" w:firstLine="240"/>
      </w:pPr>
      <w:r>
        <w:rPr>
          <w:rFonts w:hint="eastAsia"/>
        </w:rPr>
        <w:t>前者の「</w:t>
      </w:r>
      <w:r w:rsidR="00886D92">
        <w:rPr>
          <w:rFonts w:hint="eastAsia"/>
        </w:rPr>
        <w:t>ユーザビリティ</w:t>
      </w:r>
      <w:r>
        <w:rPr>
          <w:rFonts w:hint="eastAsia"/>
        </w:rPr>
        <w:t>」は、基本的に</w:t>
      </w:r>
      <w:r>
        <w:t xml:space="preserve">ISO9241-210 </w:t>
      </w:r>
      <w:r>
        <w:rPr>
          <w:rFonts w:hint="eastAsia"/>
        </w:rPr>
        <w:t>インタラクティブシステムにおける人間中心設計（</w:t>
      </w:r>
      <w:r>
        <w:t>JIS Z 8530:2019</w:t>
      </w:r>
      <w:r>
        <w:rPr>
          <w:rFonts w:hint="eastAsia"/>
        </w:rPr>
        <w:t>）などのプロセスにのっとったエンジニアリングによって改善が見込めるものであり、組織のデザインアプローチのなかで標準的に取り込むべきものである。特にこれからの行政システムは、従来のパッケージ型のソフトウェアと異なり、常にアジャイル的に改善が可能なオンライン型のサービスであり、</w:t>
      </w:r>
      <w:r w:rsidR="00886D92">
        <w:rPr>
          <w:rFonts w:hint="eastAsia"/>
        </w:rPr>
        <w:t>ユーザビリティ</w:t>
      </w:r>
      <w:r>
        <w:rPr>
          <w:rFonts w:hint="eastAsia"/>
        </w:rPr>
        <w:t>改善の活動は定常的に遂行することを前提とすべきである。</w:t>
      </w:r>
    </w:p>
    <w:p w14:paraId="4EA530CB" w14:textId="3AF53465" w:rsidR="00A110A2" w:rsidRDefault="00A110A2" w:rsidP="00A110A2">
      <w:pPr>
        <w:pStyle w:val="a3"/>
        <w:ind w:left="240" w:firstLine="240"/>
      </w:pPr>
      <w:r>
        <w:rPr>
          <w:rFonts w:hint="eastAsia"/>
        </w:rPr>
        <w:t>後者の最適な</w:t>
      </w:r>
      <w:r w:rsidR="00B24F7A">
        <w:rPr>
          <w:rFonts w:hint="eastAsia"/>
        </w:rPr>
        <w:t>ユーザー</w:t>
      </w:r>
      <w:r>
        <w:rPr>
          <w:rFonts w:hint="eastAsia"/>
        </w:rPr>
        <w:t>体験＝</w:t>
      </w:r>
      <w:r w:rsidR="00B24F7A">
        <w:rPr>
          <w:rFonts w:hint="eastAsia"/>
        </w:rPr>
        <w:t>ユーザー</w:t>
      </w:r>
      <w:r>
        <w:rPr>
          <w:rFonts w:hint="eastAsia"/>
        </w:rPr>
        <w:t>エクスペリエンスの実現は、</w:t>
      </w:r>
      <w:r w:rsidR="00B24F7A">
        <w:rPr>
          <w:rFonts w:hint="eastAsia"/>
        </w:rPr>
        <w:t>3</w:t>
      </w:r>
      <w:r>
        <w:rPr>
          <w:rFonts w:hint="eastAsia"/>
        </w:rPr>
        <w:t>節で述べたカスタマージャーニーマップの視点に基づいて、部門や制度をまたがって検討がなされるべきものである。この</w:t>
      </w:r>
      <w:r w:rsidR="00B24F7A">
        <w:rPr>
          <w:rFonts w:hint="eastAsia"/>
        </w:rPr>
        <w:t>ユーザー</w:t>
      </w:r>
      <w:r>
        <w:rPr>
          <w:rFonts w:hint="eastAsia"/>
        </w:rPr>
        <w:t>体験の包括的な検討がなされていないと、いかに</w:t>
      </w:r>
      <w:r w:rsidR="00886D92">
        <w:rPr>
          <w:rFonts w:hint="eastAsia"/>
        </w:rPr>
        <w:t>ユーザビリティ</w:t>
      </w:r>
      <w:r>
        <w:rPr>
          <w:rFonts w:hint="eastAsia"/>
        </w:rPr>
        <w:t>が優れていてもそれは局所的な最適化であり、</w:t>
      </w:r>
      <w:r w:rsidR="00B24F7A">
        <w:rPr>
          <w:rFonts w:hint="eastAsia"/>
        </w:rPr>
        <w:t>ユーザー</w:t>
      </w:r>
      <w:r>
        <w:rPr>
          <w:rFonts w:hint="eastAsia"/>
        </w:rPr>
        <w:t>＝市民にとって意味のないものになってしまう。</w:t>
      </w:r>
    </w:p>
    <w:p w14:paraId="324DB7D6" w14:textId="39195907" w:rsidR="00A110A2" w:rsidRPr="00DA3A46" w:rsidRDefault="00A110A2" w:rsidP="00A110A2">
      <w:pPr>
        <w:pStyle w:val="a3"/>
        <w:ind w:leftChars="0" w:left="0" w:firstLineChars="0" w:firstLine="0"/>
      </w:pPr>
      <w:r>
        <w:rPr>
          <w:rFonts w:hint="eastAsia"/>
        </w:rPr>
        <w:t>この</w:t>
      </w:r>
      <w:r w:rsidR="00B24F7A">
        <w:rPr>
          <w:rFonts w:hint="eastAsia"/>
        </w:rPr>
        <w:t>ユーザー</w:t>
      </w:r>
      <w:r>
        <w:rPr>
          <w:rFonts w:hint="eastAsia"/>
        </w:rPr>
        <w:t>体験の最適化は、部門横断的な</w:t>
      </w:r>
      <w:r w:rsidR="00B24F7A">
        <w:rPr>
          <w:rFonts w:hint="eastAsia"/>
        </w:rPr>
        <w:t>ユーザー</w:t>
      </w:r>
      <w:r>
        <w:rPr>
          <w:rFonts w:hint="eastAsia"/>
        </w:rPr>
        <w:t>視点が欠かせないものであり、これからの企画や施策の立案時には必ず取り込む必要がある。</w:t>
      </w:r>
    </w:p>
    <w:p w14:paraId="6A924948" w14:textId="3420AE79" w:rsidR="00A110A2" w:rsidRDefault="00A110A2" w:rsidP="009F3949">
      <w:pPr>
        <w:pStyle w:val="4"/>
        <w:numPr>
          <w:ilvl w:val="0"/>
          <w:numId w:val="0"/>
        </w:numPr>
        <w:spacing w:before="360"/>
        <w:ind w:left="200" w:hanging="100"/>
      </w:pPr>
      <w:r>
        <w:rPr>
          <w:rFonts w:hint="eastAsia"/>
        </w:rPr>
        <w:t>B) オブジェクト指向</w:t>
      </w:r>
      <w:r>
        <w:t>UI</w:t>
      </w:r>
      <w:r>
        <w:rPr>
          <w:rFonts w:hint="eastAsia"/>
        </w:rPr>
        <w:t>デザイン</w:t>
      </w:r>
    </w:p>
    <w:p w14:paraId="0912465F" w14:textId="680DE4C2" w:rsidR="00A110A2" w:rsidRDefault="00B24F7A" w:rsidP="00A110A2">
      <w:pPr>
        <w:pStyle w:val="a3"/>
        <w:ind w:left="240" w:firstLine="240"/>
      </w:pPr>
      <w:r>
        <w:rPr>
          <w:rFonts w:hint="eastAsia"/>
        </w:rPr>
        <w:t>ユーザーインターフェイス</w:t>
      </w:r>
      <w:r w:rsidR="00A110A2">
        <w:rPr>
          <w:rFonts w:hint="eastAsia"/>
        </w:rPr>
        <w:t>デザインにおいて、特にその設計によって</w:t>
      </w:r>
      <w:r w:rsidR="00886D92">
        <w:rPr>
          <w:rFonts w:hint="eastAsia"/>
        </w:rPr>
        <w:t>ユー</w:t>
      </w:r>
      <w:r w:rsidR="00886D92">
        <w:rPr>
          <w:rFonts w:hint="eastAsia"/>
        </w:rPr>
        <w:lastRenderedPageBreak/>
        <w:t>ザビリティ</w:t>
      </w:r>
      <w:r w:rsidR="00A110A2">
        <w:rPr>
          <w:rFonts w:hint="eastAsia"/>
        </w:rPr>
        <w:t>は大きく変化する。カスタマージャーニーやシナリオなどに基づいて</w:t>
      </w:r>
      <w:r>
        <w:rPr>
          <w:rFonts w:hint="eastAsia"/>
        </w:rPr>
        <w:t>ユーザーインターフェイス</w:t>
      </w:r>
      <w:r w:rsidR="00A110A2">
        <w:rPr>
          <w:rFonts w:hint="eastAsia"/>
        </w:rPr>
        <w:t>をそのまま画面設計してしまうと、その</w:t>
      </w:r>
      <w:r>
        <w:rPr>
          <w:rFonts w:hint="eastAsia"/>
        </w:rPr>
        <w:t>インターフェイス</w:t>
      </w:r>
      <w:r w:rsidR="00A110A2">
        <w:rPr>
          <w:rFonts w:hint="eastAsia"/>
        </w:rPr>
        <w:t>は「タスク型」となってしまい、特定のタスクにのみ最適化され、</w:t>
      </w:r>
      <w:r>
        <w:rPr>
          <w:rFonts w:hint="eastAsia"/>
        </w:rPr>
        <w:t>ユーザー</w:t>
      </w:r>
      <w:r w:rsidR="00A110A2">
        <w:rPr>
          <w:rFonts w:hint="eastAsia"/>
        </w:rPr>
        <w:t>の多様な利用状況の観点にはそぐわない結果となってしまう。この場合、いくら</w:t>
      </w:r>
      <w:r w:rsidR="00886D92">
        <w:rPr>
          <w:rFonts w:hint="eastAsia"/>
        </w:rPr>
        <w:t>ユーザビリティ</w:t>
      </w:r>
      <w:r w:rsidR="00A110A2">
        <w:rPr>
          <w:rFonts w:hint="eastAsia"/>
        </w:rPr>
        <w:t>テストを繰り返して局所的に改善を繰り返しても、その品質には限界がある。</w:t>
      </w:r>
    </w:p>
    <w:p w14:paraId="1D225D9E" w14:textId="18B597C7" w:rsidR="00A110A2" w:rsidRDefault="00A110A2" w:rsidP="00A110A2">
      <w:pPr>
        <w:pStyle w:val="a3"/>
        <w:ind w:left="240" w:firstLine="240"/>
      </w:pPr>
      <w:r>
        <w:rPr>
          <w:rFonts w:hint="eastAsia"/>
        </w:rPr>
        <w:t>こういった場合、</w:t>
      </w:r>
      <w:r w:rsidR="00B24F7A">
        <w:rPr>
          <w:rFonts w:hint="eastAsia"/>
        </w:rPr>
        <w:t>ユーザーインターフェイス</w:t>
      </w:r>
      <w:r>
        <w:rPr>
          <w:rFonts w:hint="eastAsia"/>
        </w:rPr>
        <w:t>の設計において、タスク型ではなく、サービス＝アプリケーションにおいて扱われる情報や操作を「オブジェクトモデル」として抽象化し、それに対して操作（インタラクション）や表現（ビュー）の設計を行う「オブジェクト指向</w:t>
      </w:r>
      <w:r w:rsidR="00B24F7A">
        <w:rPr>
          <w:rFonts w:hint="eastAsia"/>
        </w:rPr>
        <w:t>ユーザーインターフェイス</w:t>
      </w:r>
      <w:r>
        <w:rPr>
          <w:rFonts w:hint="eastAsia"/>
        </w:rPr>
        <w:t>デザイン」のアプローチを取る必要がある。</w:t>
      </w:r>
    </w:p>
    <w:p w14:paraId="4A6E253A" w14:textId="3264E728" w:rsidR="00A110A2" w:rsidRDefault="00A110A2" w:rsidP="00A110A2">
      <w:pPr>
        <w:pStyle w:val="a3"/>
        <w:ind w:left="240" w:firstLine="240"/>
      </w:pPr>
      <w:r>
        <w:rPr>
          <w:rFonts w:hint="eastAsia"/>
        </w:rPr>
        <w:t>特に日本の行政システムにおいて、システム開発に付随して</w:t>
      </w:r>
      <w:r w:rsidR="00B24F7A">
        <w:rPr>
          <w:rFonts w:hint="eastAsia"/>
        </w:rPr>
        <w:t>ユーザーインターフェイス</w:t>
      </w:r>
      <w:r>
        <w:rPr>
          <w:rFonts w:hint="eastAsia"/>
        </w:rPr>
        <w:t>を設計する場合、タスク型のものになってしまっていることが多く、この結果から使いにくくなってしまっているケースが多い。</w:t>
      </w:r>
    </w:p>
    <w:p w14:paraId="7E971010" w14:textId="27FF1FF1" w:rsidR="00A110A2" w:rsidRDefault="00B24F7A" w:rsidP="00A110A2">
      <w:pPr>
        <w:pStyle w:val="a3"/>
        <w:ind w:left="240" w:firstLine="240"/>
      </w:pPr>
      <w:r>
        <w:rPr>
          <w:rFonts w:hint="eastAsia"/>
        </w:rPr>
        <w:t>ユーザーインターフェイス</w:t>
      </w:r>
      <w:r w:rsidR="00A110A2">
        <w:rPr>
          <w:rFonts w:hint="eastAsia"/>
        </w:rPr>
        <w:t>の開発においては、表面的な</w:t>
      </w:r>
      <w:r>
        <w:rPr>
          <w:rFonts w:hint="eastAsia"/>
        </w:rPr>
        <w:t>インターフェイス</w:t>
      </w:r>
      <w:r w:rsidR="00A110A2">
        <w:rPr>
          <w:rFonts w:hint="eastAsia"/>
        </w:rPr>
        <w:t>デザインだけでなく、いちどオブジェクトまで戻って設計を行うことが必要である。</w:t>
      </w:r>
    </w:p>
    <w:p w14:paraId="04502888" w14:textId="77777777" w:rsidR="00A110A2" w:rsidRDefault="00A110A2" w:rsidP="00A110A2">
      <w:pPr>
        <w:pStyle w:val="a3"/>
        <w:ind w:left="240" w:firstLine="240"/>
      </w:pPr>
      <w:r>
        <w:rPr>
          <w:rFonts w:hint="eastAsia"/>
        </w:rPr>
        <w:t>参考文献：オブジェクト</w:t>
      </w:r>
      <w:r>
        <w:t>指向UI</w:t>
      </w:r>
      <w:r>
        <w:rPr>
          <w:rFonts w:hint="eastAsia"/>
        </w:rPr>
        <w:t>デザイン／上野学</w:t>
      </w:r>
    </w:p>
    <w:p w14:paraId="122FA07B" w14:textId="1BCF2A1D" w:rsidR="00A110A2" w:rsidRDefault="00A110A2" w:rsidP="009F3949">
      <w:pPr>
        <w:pStyle w:val="4"/>
        <w:numPr>
          <w:ilvl w:val="0"/>
          <w:numId w:val="23"/>
        </w:numPr>
        <w:spacing w:before="360"/>
        <w:ind w:firstLine="240"/>
      </w:pPr>
      <w:r>
        <w:rPr>
          <w:rFonts w:hint="eastAsia"/>
        </w:rPr>
        <w:t>デザインシステムの構築</w:t>
      </w:r>
    </w:p>
    <w:p w14:paraId="482C5591" w14:textId="017923C4" w:rsidR="00A110A2" w:rsidRDefault="00A110A2" w:rsidP="00A110A2">
      <w:pPr>
        <w:pStyle w:val="a3"/>
        <w:ind w:left="240" w:firstLine="240"/>
      </w:pPr>
      <w:r>
        <w:rPr>
          <w:rFonts w:hint="eastAsia"/>
        </w:rPr>
        <w:t>行政システムのような大規模かつ継続的なプロジェクトにおいては、サービスや</w:t>
      </w:r>
      <w:r w:rsidR="00B24F7A">
        <w:rPr>
          <w:rFonts w:hint="eastAsia"/>
        </w:rPr>
        <w:t>インターフェイス</w:t>
      </w:r>
      <w:r>
        <w:rPr>
          <w:rFonts w:hint="eastAsia"/>
        </w:rPr>
        <w:t>で構成される「デジタルプロダクト」が目的を果たすために、一貫性をもって編成された一連のパターンと慣習のセットは「デザインシステム」と呼ばれる。</w:t>
      </w:r>
    </w:p>
    <w:p w14:paraId="67DB6F12" w14:textId="77777777" w:rsidR="00A110A2" w:rsidRDefault="00A110A2" w:rsidP="00A110A2">
      <w:pPr>
        <w:pStyle w:val="a3"/>
        <w:ind w:left="240" w:firstLine="240"/>
      </w:pPr>
      <w:r>
        <w:rPr>
          <w:rFonts w:hint="eastAsia"/>
        </w:rPr>
        <w:t>デジタルプロダクトにおいて、デザインパターンは、機能パターンと認知デザインパターンとで構成される：</w:t>
      </w:r>
    </w:p>
    <w:p w14:paraId="6840E5BF" w14:textId="77777777" w:rsidR="00A110A2" w:rsidRDefault="00A110A2" w:rsidP="00A110A2">
      <w:pPr>
        <w:pStyle w:val="a3"/>
        <w:ind w:left="240" w:firstLine="240"/>
      </w:pPr>
    </w:p>
    <w:p w14:paraId="1CBAB2EB" w14:textId="77777777" w:rsidR="00A110A2" w:rsidRDefault="00A110A2" w:rsidP="00A110A2">
      <w:pPr>
        <w:pStyle w:val="affff0"/>
        <w:ind w:left="960" w:firstLine="240"/>
      </w:pPr>
      <w:r>
        <w:rPr>
          <w:rFonts w:hint="eastAsia"/>
        </w:rPr>
        <w:t>機能パターン：ボタン、ヘッダー、フォーム要素、メニュー</w:t>
      </w:r>
    </w:p>
    <w:p w14:paraId="416EB5BE" w14:textId="77777777" w:rsidR="00A110A2" w:rsidRDefault="00A110A2" w:rsidP="00A110A2">
      <w:pPr>
        <w:pStyle w:val="affff0"/>
        <w:ind w:left="960" w:firstLine="240"/>
      </w:pPr>
      <w:r>
        <w:rPr>
          <w:rFonts w:hint="eastAsia"/>
        </w:rPr>
        <w:t>認知パターン：アイコン、色、タイポグラフィ（フォント）</w:t>
      </w:r>
    </w:p>
    <w:p w14:paraId="4F3F01BB" w14:textId="77777777" w:rsidR="00A110A2" w:rsidRDefault="00A110A2" w:rsidP="00A110A2">
      <w:pPr>
        <w:pStyle w:val="affff0"/>
        <w:ind w:left="960" w:firstLine="240"/>
      </w:pPr>
    </w:p>
    <w:p w14:paraId="3F323641" w14:textId="77777777" w:rsidR="00A110A2" w:rsidRDefault="00A110A2" w:rsidP="00A110A2">
      <w:pPr>
        <w:pStyle w:val="a3"/>
        <w:ind w:left="240" w:firstLine="240"/>
      </w:pPr>
      <w:r>
        <w:rPr>
          <w:rFonts w:hint="eastAsia"/>
        </w:rPr>
        <w:t>プロジェクトごとに、そのプロジェクトにおいての方針を示した「デザイン原則」と上記パターンを定義し、デザインシステムを構築する。</w:t>
      </w:r>
    </w:p>
    <w:p w14:paraId="045834DB" w14:textId="77777777" w:rsidR="00A110A2" w:rsidRPr="005D337B" w:rsidRDefault="00A110A2" w:rsidP="00A110A2">
      <w:pPr>
        <w:pStyle w:val="a3"/>
        <w:ind w:left="240" w:firstLine="240"/>
      </w:pPr>
      <w:r>
        <w:rPr>
          <w:rFonts w:hint="eastAsia"/>
        </w:rPr>
        <w:t>組織においては、デザイン責任者（</w:t>
      </w:r>
      <w:r>
        <w:t>Chief Design Officer</w:t>
      </w:r>
      <w:r>
        <w:rPr>
          <w:rFonts w:hint="eastAsia"/>
        </w:rPr>
        <w:t>）を配置し、このデザインシステムの運用・保守を行う。</w:t>
      </w:r>
    </w:p>
    <w:p w14:paraId="46F075D9" w14:textId="77777777" w:rsidR="00A110A2" w:rsidRDefault="00A110A2" w:rsidP="00A110A2">
      <w:pPr>
        <w:pStyle w:val="a3"/>
        <w:ind w:left="240" w:firstLine="240"/>
      </w:pPr>
    </w:p>
    <w:p w14:paraId="11E5D9D4" w14:textId="77777777" w:rsidR="00A110A2" w:rsidRPr="00C70B1E" w:rsidRDefault="00A110A2" w:rsidP="00A110A2">
      <w:pPr>
        <w:pStyle w:val="a3"/>
        <w:ind w:left="240" w:firstLine="240"/>
      </w:pPr>
      <w:r>
        <w:rPr>
          <w:rFonts w:hint="eastAsia"/>
        </w:rPr>
        <w:t>参考文献：</w:t>
      </w:r>
      <w:r w:rsidRPr="00C70B1E">
        <w:rPr>
          <w:rFonts w:hint="eastAsia"/>
        </w:rPr>
        <w:t>Design Systems ―デジタルプロダクトのためのデザインシステ</w:t>
      </w:r>
      <w:r w:rsidRPr="00C70B1E">
        <w:rPr>
          <w:rFonts w:hint="eastAsia"/>
        </w:rPr>
        <w:lastRenderedPageBreak/>
        <w:t>ム実践ガイド</w:t>
      </w:r>
      <w:r>
        <w:rPr>
          <w:rFonts w:hint="eastAsia"/>
        </w:rPr>
        <w:t>／</w:t>
      </w:r>
      <w:proofErr w:type="spellStart"/>
      <w:r>
        <w:rPr>
          <w:rFonts w:hint="eastAsia"/>
        </w:rPr>
        <w:t>A</w:t>
      </w:r>
      <w:r>
        <w:t>lla</w:t>
      </w:r>
      <w:proofErr w:type="spellEnd"/>
      <w:r>
        <w:t xml:space="preserve"> </w:t>
      </w:r>
      <w:proofErr w:type="spellStart"/>
      <w:r>
        <w:t>Kholmatova</w:t>
      </w:r>
      <w:proofErr w:type="spellEnd"/>
    </w:p>
    <w:p w14:paraId="39E2653F" w14:textId="77777777" w:rsidR="00A110A2" w:rsidRDefault="00A110A2" w:rsidP="00A110A2">
      <w:pPr>
        <w:pStyle w:val="3"/>
        <w:spacing w:before="360"/>
        <w:ind w:left="360" w:firstLine="240"/>
      </w:pPr>
      <w:bookmarkStart w:id="13" w:name="_Toc63630049"/>
      <w:r>
        <w:rPr>
          <w:rFonts w:hint="eastAsia"/>
        </w:rPr>
        <w:t>インクルーシブサービスデザイン</w:t>
      </w:r>
      <w:bookmarkEnd w:id="13"/>
    </w:p>
    <w:p w14:paraId="3D52E373" w14:textId="77777777" w:rsidR="00A110A2" w:rsidRDefault="00A110A2" w:rsidP="00A110A2">
      <w:pPr>
        <w:pStyle w:val="a2"/>
        <w:ind w:left="120" w:firstLine="240"/>
      </w:pPr>
    </w:p>
    <w:p w14:paraId="02DC569C" w14:textId="77777777" w:rsidR="00117893" w:rsidRDefault="00A110A2" w:rsidP="00117893">
      <w:pPr>
        <w:pStyle w:val="a2"/>
        <w:ind w:left="120" w:firstLine="240"/>
      </w:pPr>
      <w:r>
        <w:rPr>
          <w:rFonts w:hint="eastAsia"/>
        </w:rPr>
        <w:t>幅広い人の多様性を認め、それを活用する方法論をインクルーシブデザインと呼ぶ。M</w:t>
      </w:r>
      <w:r>
        <w:t>icrosoft</w:t>
      </w:r>
      <w:r>
        <w:rPr>
          <w:rFonts w:hint="eastAsia"/>
        </w:rPr>
        <w:t>、</w:t>
      </w:r>
      <w:r>
        <w:t>Google</w:t>
      </w:r>
      <w:r>
        <w:rPr>
          <w:rFonts w:hint="eastAsia"/>
        </w:rPr>
        <w:t>でインクルーシブデザインをリードするキャット・ホームズによれば、インクルーシブデザインにおいて最も重要なことは、様々な視点を持つ人々を包摂し、彼らから学ぶことであるという。</w:t>
      </w:r>
    </w:p>
    <w:p w14:paraId="3913389A" w14:textId="07D7F4F0" w:rsidR="00117893" w:rsidRPr="00117893" w:rsidRDefault="00117893" w:rsidP="00117893">
      <w:pPr>
        <w:pStyle w:val="a2"/>
        <w:ind w:left="120" w:firstLine="240"/>
      </w:pPr>
      <w:r w:rsidRPr="00117893">
        <w:rPr>
          <w:rFonts w:hint="eastAsia"/>
        </w:rPr>
        <w:t>インクルーシブデザインのプロセスとしては、1.排除を認識する、2,多様性から学ぶ、3.ひとりのために解決し、それを大勢に拡張する。という要素が重要と指摘されている。(Kat Holmes, Mismatch: How Inclusion Shapes Design)。</w:t>
      </w:r>
    </w:p>
    <w:p w14:paraId="2FEC8A25" w14:textId="58E0C2CF" w:rsidR="00A110A2" w:rsidRPr="00117893" w:rsidRDefault="00117893" w:rsidP="00117893">
      <w:pPr>
        <w:pStyle w:val="a2"/>
        <w:ind w:left="120" w:firstLine="240"/>
      </w:pPr>
      <w:r w:rsidRPr="00117893">
        <w:rPr>
          <w:rFonts w:hint="eastAsia"/>
        </w:rPr>
        <w:t>特に1.の排除(exclusion)については意識的なものでなくとも、サービス提供者、開発者の無意識のバイアスによって生じることがあり、自身が何を排除しているのかを認識することが出発点となる。この対策としては、例えば、障害者等のスペシャルニーズを持つユーザー</w:t>
      </w:r>
      <w:r>
        <w:rPr>
          <w:rFonts w:hint="eastAsia"/>
        </w:rPr>
        <w:t>に</w:t>
      </w:r>
      <w:r w:rsidRPr="00117893">
        <w:rPr>
          <w:rFonts w:hint="eastAsia"/>
        </w:rPr>
        <w:t>サービス開発のプロセスに</w:t>
      </w:r>
      <w:r>
        <w:rPr>
          <w:rFonts w:hint="eastAsia"/>
        </w:rPr>
        <w:t>参加してもらう</w:t>
      </w:r>
      <w:r w:rsidRPr="00117893">
        <w:rPr>
          <w:rFonts w:hint="eastAsia"/>
        </w:rPr>
        <w:t>ことなどが考えられる。</w:t>
      </w:r>
    </w:p>
    <w:p w14:paraId="207C7F57" w14:textId="6BAA4E68" w:rsidR="00A110A2" w:rsidRDefault="00A110A2" w:rsidP="00A110A2">
      <w:pPr>
        <w:pStyle w:val="a2"/>
        <w:ind w:left="120" w:firstLine="240"/>
      </w:pPr>
      <w:r>
        <w:rPr>
          <w:rFonts w:hint="eastAsia"/>
        </w:rPr>
        <w:t>サービスデザイン</w:t>
      </w:r>
      <w:r w:rsidR="00117893">
        <w:rPr>
          <w:rFonts w:hint="eastAsia"/>
        </w:rPr>
        <w:t>プロジェクト</w:t>
      </w:r>
      <w:r>
        <w:rPr>
          <w:rFonts w:hint="eastAsia"/>
        </w:rPr>
        <w:t>において、多様性を受け入れることにはさまざまな抵抗が</w:t>
      </w:r>
      <w:r w:rsidR="00117893">
        <w:rPr>
          <w:rFonts w:hint="eastAsia"/>
        </w:rPr>
        <w:t>考えられる</w:t>
      </w:r>
      <w:r>
        <w:rPr>
          <w:rFonts w:hint="eastAsia"/>
        </w:rPr>
        <w:t>。米国のスタートアップ</w:t>
      </w:r>
      <w:r>
        <w:t>Airbnb</w:t>
      </w:r>
      <w:r>
        <w:rPr>
          <w:rFonts w:hint="eastAsia"/>
        </w:rPr>
        <w:t>の</w:t>
      </w:r>
      <w:r w:rsidRPr="0021404A">
        <w:t>Inclusive Design Lead</w:t>
      </w:r>
      <w:r w:rsidRPr="0021404A">
        <w:rPr>
          <w:rFonts w:hint="eastAsia"/>
        </w:rPr>
        <w:t>である、</w:t>
      </w:r>
      <w:r w:rsidRPr="0021404A">
        <w:t>Benjamin Earl-</w:t>
      </w:r>
      <w:proofErr w:type="spellStart"/>
      <w:r w:rsidRPr="0021404A">
        <w:t>Evance</w:t>
      </w:r>
      <w:proofErr w:type="spellEnd"/>
      <w:r w:rsidRPr="0021404A">
        <w:rPr>
          <w:rFonts w:hint="eastAsia"/>
        </w:rPr>
        <w:t>氏</w:t>
      </w:r>
      <w:r>
        <w:rPr>
          <w:rFonts w:hint="eastAsia"/>
        </w:rPr>
        <w:t>によれば、</w:t>
      </w:r>
      <w:r w:rsidR="0075162C">
        <w:rPr>
          <w:rFonts w:hint="eastAsia"/>
        </w:rPr>
        <w:t>プロジェクトにおいて</w:t>
      </w:r>
      <w:r w:rsidR="00CE2731">
        <w:rPr>
          <w:rFonts w:hint="eastAsia"/>
        </w:rPr>
        <w:t>インクルーシブデザインを実施する際の</w:t>
      </w:r>
      <w:r w:rsidR="0075162C">
        <w:rPr>
          <w:rFonts w:hint="eastAsia"/>
        </w:rPr>
        <w:t>ネガティブな意見には</w:t>
      </w:r>
      <w:r>
        <w:rPr>
          <w:rFonts w:hint="eastAsia"/>
        </w:rPr>
        <w:t>以下のようなパターンが見られるという：</w:t>
      </w:r>
    </w:p>
    <w:p w14:paraId="632DF489" w14:textId="77777777" w:rsidR="00A110A2" w:rsidRPr="000D3D96" w:rsidRDefault="00A110A2" w:rsidP="00A110A2">
      <w:pPr>
        <w:pStyle w:val="a2"/>
        <w:ind w:left="120" w:firstLine="240"/>
      </w:pPr>
    </w:p>
    <w:p w14:paraId="750B13FE" w14:textId="77777777" w:rsidR="00A110A2" w:rsidRPr="0021404A" w:rsidRDefault="00A110A2" w:rsidP="00A110A2">
      <w:pPr>
        <w:pStyle w:val="a2"/>
        <w:ind w:left="120" w:firstLine="240"/>
      </w:pPr>
      <w:r w:rsidRPr="0021404A">
        <w:rPr>
          <w:rFonts w:hint="eastAsia"/>
        </w:rPr>
        <w:t>個人観点</w:t>
      </w:r>
    </w:p>
    <w:p w14:paraId="450AEA83" w14:textId="77777777" w:rsidR="00A110A2" w:rsidRPr="0021404A" w:rsidRDefault="00A110A2" w:rsidP="00A110A2">
      <w:pPr>
        <w:pStyle w:val="a2"/>
        <w:ind w:left="120" w:firstLine="240"/>
      </w:pPr>
      <w:r w:rsidRPr="0021404A">
        <w:t xml:space="preserve">- </w:t>
      </w:r>
      <w:r w:rsidRPr="0021404A">
        <w:rPr>
          <w:rFonts w:hint="eastAsia"/>
        </w:rPr>
        <w:t>時間がかかる：インクルーシブデザインの実施には時間がかかる</w:t>
      </w:r>
    </w:p>
    <w:p w14:paraId="4ED38B84" w14:textId="77777777" w:rsidR="00A110A2" w:rsidRPr="0021404A" w:rsidRDefault="00A110A2" w:rsidP="00A110A2">
      <w:pPr>
        <w:pStyle w:val="a2"/>
        <w:ind w:left="120" w:firstLine="240"/>
      </w:pPr>
      <w:r w:rsidRPr="0021404A">
        <w:t xml:space="preserve">- </w:t>
      </w:r>
      <w:r w:rsidRPr="0021404A">
        <w:rPr>
          <w:rFonts w:hint="eastAsia"/>
        </w:rPr>
        <w:t>自分には関係ない：長期的成果を直感的に理解できない</w:t>
      </w:r>
    </w:p>
    <w:p w14:paraId="249C1E52" w14:textId="77777777" w:rsidR="00A110A2" w:rsidRPr="0021404A" w:rsidRDefault="00A110A2" w:rsidP="00A110A2">
      <w:pPr>
        <w:pStyle w:val="a2"/>
        <w:ind w:left="120" w:firstLine="240"/>
      </w:pPr>
      <w:r w:rsidRPr="0021404A">
        <w:t>-</w:t>
      </w:r>
      <w:r>
        <w:t xml:space="preserve"> </w:t>
      </w:r>
      <w:r w:rsidRPr="0021404A">
        <w:rPr>
          <w:rFonts w:hint="eastAsia"/>
        </w:rPr>
        <w:t>なんか違う：習慣と異なることに違和感を持つ</w:t>
      </w:r>
    </w:p>
    <w:p w14:paraId="144401B0" w14:textId="77777777" w:rsidR="00A110A2" w:rsidRPr="0021404A" w:rsidRDefault="00A110A2" w:rsidP="00A110A2">
      <w:pPr>
        <w:pStyle w:val="a2"/>
        <w:ind w:left="120" w:firstLine="240"/>
      </w:pPr>
      <w:r w:rsidRPr="0021404A">
        <w:t>-</w:t>
      </w:r>
      <w:r>
        <w:t xml:space="preserve"> </w:t>
      </w:r>
      <w:r w:rsidRPr="0021404A">
        <w:rPr>
          <w:rFonts w:hint="eastAsia"/>
        </w:rPr>
        <w:t>どこからはじめたらよいかわからない：インクルーシブデザインはまだ分野として新しく知識が普及していない</w:t>
      </w:r>
    </w:p>
    <w:p w14:paraId="100184DF" w14:textId="77777777" w:rsidR="00A110A2" w:rsidRPr="0021404A" w:rsidRDefault="00A110A2" w:rsidP="00A110A2">
      <w:pPr>
        <w:pStyle w:val="a2"/>
        <w:ind w:left="120" w:firstLine="240"/>
      </w:pPr>
    </w:p>
    <w:p w14:paraId="255320E0" w14:textId="77777777" w:rsidR="00A110A2" w:rsidRPr="0021404A" w:rsidRDefault="00A110A2" w:rsidP="00A110A2">
      <w:pPr>
        <w:pStyle w:val="a2"/>
        <w:ind w:left="120" w:firstLine="240"/>
      </w:pPr>
      <w:r w:rsidRPr="0021404A">
        <w:rPr>
          <w:rFonts w:hint="eastAsia"/>
        </w:rPr>
        <w:t>ビジネス観点</w:t>
      </w:r>
    </w:p>
    <w:p w14:paraId="0120FE41" w14:textId="77777777" w:rsidR="00A110A2" w:rsidRPr="0021404A" w:rsidRDefault="00A110A2" w:rsidP="00A110A2">
      <w:pPr>
        <w:pStyle w:val="a2"/>
        <w:ind w:left="120" w:firstLine="240"/>
      </w:pPr>
      <w:r w:rsidRPr="0021404A">
        <w:t xml:space="preserve">- </w:t>
      </w:r>
      <w:r w:rsidRPr="0021404A">
        <w:rPr>
          <w:rFonts w:hint="eastAsia"/>
        </w:rPr>
        <w:t>リソースが足りない：特に初期段階では外部リソースが必要</w:t>
      </w:r>
    </w:p>
    <w:p w14:paraId="69C6C506" w14:textId="7F8EEDD1" w:rsidR="00A110A2" w:rsidRDefault="00A110A2" w:rsidP="00A110A2">
      <w:pPr>
        <w:pStyle w:val="a2"/>
        <w:ind w:left="120" w:firstLine="240"/>
      </w:pPr>
      <w:r w:rsidRPr="0021404A">
        <w:t xml:space="preserve">- </w:t>
      </w:r>
      <w:r w:rsidRPr="0021404A">
        <w:rPr>
          <w:rFonts w:hint="eastAsia"/>
        </w:rPr>
        <w:t>対象者は少ない：潜在的な</w:t>
      </w:r>
      <w:r w:rsidR="00B24F7A">
        <w:rPr>
          <w:rFonts w:hint="eastAsia"/>
        </w:rPr>
        <w:t>ユーザー</w:t>
      </w:r>
      <w:r w:rsidRPr="0021404A">
        <w:rPr>
          <w:rFonts w:hint="eastAsia"/>
        </w:rPr>
        <w:t>を見逃してしまっていることが多い</w:t>
      </w:r>
    </w:p>
    <w:p w14:paraId="098166FA" w14:textId="77777777" w:rsidR="00A110A2" w:rsidRDefault="00A110A2" w:rsidP="00A110A2">
      <w:pPr>
        <w:pStyle w:val="a2"/>
        <w:ind w:left="120" w:firstLine="240"/>
      </w:pPr>
      <w:r>
        <w:rPr>
          <w:rFonts w:hint="eastAsia"/>
        </w:rPr>
        <w:t>出展：</w:t>
      </w:r>
      <w:r>
        <w:t>Service Design Global Conference 2020</w:t>
      </w:r>
      <w:r>
        <w:rPr>
          <w:rFonts w:hint="eastAsia"/>
        </w:rPr>
        <w:t>での基調講演より</w:t>
      </w:r>
    </w:p>
    <w:p w14:paraId="4458440F" w14:textId="77777777" w:rsidR="00A110A2" w:rsidRDefault="00A110A2" w:rsidP="00A110A2">
      <w:pPr>
        <w:pStyle w:val="a2"/>
        <w:ind w:left="120" w:firstLine="240"/>
      </w:pPr>
    </w:p>
    <w:p w14:paraId="0937D8FB" w14:textId="77777777" w:rsidR="00A110A2" w:rsidRDefault="00A110A2" w:rsidP="00A110A2">
      <w:pPr>
        <w:pStyle w:val="a2"/>
        <w:ind w:left="120" w:firstLine="240"/>
      </w:pPr>
      <w:r>
        <w:rPr>
          <w:rFonts w:hint="eastAsia"/>
        </w:rPr>
        <w:t>こういった反応は、ビジネス・公共のどちらでも見られていたが、昨今で</w:t>
      </w:r>
      <w:r>
        <w:rPr>
          <w:rFonts w:hint="eastAsia"/>
        </w:rPr>
        <w:lastRenderedPageBreak/>
        <w:t>はインクルーシブなアプローチはビジネスにも寄与するととらえられてきている。実際、</w:t>
      </w:r>
      <w:proofErr w:type="spellStart"/>
      <w:r>
        <w:t>Evance</w:t>
      </w:r>
      <w:proofErr w:type="spellEnd"/>
      <w:r>
        <w:rPr>
          <w:rFonts w:hint="eastAsia"/>
        </w:rPr>
        <w:t>氏によれば、</w:t>
      </w:r>
      <w:r>
        <w:t>Airbnb</w:t>
      </w:r>
      <w:r>
        <w:rPr>
          <w:rFonts w:hint="eastAsia"/>
        </w:rPr>
        <w:t>においてインクルーシブなサービスデザインはビジネス的な成果を挙げているという。もちろん公共部門においてのサービスデザインにおいても、インクルーシブなアプローチはすべての人に対してのサービス品質に寄与するといえるだろう。</w:t>
      </w:r>
    </w:p>
    <w:p w14:paraId="171356C7" w14:textId="392C390E" w:rsidR="00A110A2" w:rsidRDefault="00A110A2" w:rsidP="009F3949">
      <w:pPr>
        <w:pStyle w:val="a0"/>
        <w:ind w:firstLineChars="0" w:firstLine="0"/>
      </w:pPr>
    </w:p>
    <w:p w14:paraId="74CDB679" w14:textId="77777777" w:rsidR="008C3385" w:rsidRDefault="008C3385" w:rsidP="008C3385">
      <w:pPr>
        <w:pStyle w:val="3"/>
        <w:spacing w:before="360"/>
        <w:ind w:left="360" w:firstLine="240"/>
      </w:pPr>
      <w:bookmarkStart w:id="14" w:name="_Toc63630050"/>
      <w:r>
        <w:rPr>
          <w:rFonts w:hint="eastAsia"/>
        </w:rPr>
        <w:t>サービスデザインが求められる背景</w:t>
      </w:r>
      <w:bookmarkEnd w:id="14"/>
    </w:p>
    <w:p w14:paraId="12DE402A" w14:textId="77777777" w:rsidR="008C3385" w:rsidRPr="00832715" w:rsidRDefault="008C3385" w:rsidP="008C3385">
      <w:pPr>
        <w:pStyle w:val="a0"/>
        <w:ind w:firstLine="240"/>
      </w:pPr>
    </w:p>
    <w:p w14:paraId="735036A3" w14:textId="77777777" w:rsidR="008C3385" w:rsidRPr="00F53055" w:rsidRDefault="008C3385" w:rsidP="008C3385">
      <w:pPr>
        <w:pStyle w:val="a0"/>
        <w:ind w:firstLine="240"/>
      </w:pPr>
      <w:r>
        <w:rPr>
          <w:rFonts w:hint="eastAsia"/>
        </w:rPr>
        <w:t>サービスデザインのプロジェクトは、具体的にはファシリテーター役を務めるサービスデザインの専門家（サービスデザイナー）を中心に、行政の担当者、市民などが参加して進められる。</w:t>
      </w:r>
    </w:p>
    <w:p w14:paraId="674D11EF" w14:textId="77777777" w:rsidR="008C3385" w:rsidRPr="00F53055" w:rsidRDefault="008C3385" w:rsidP="008C3385">
      <w:pPr>
        <w:pStyle w:val="a0"/>
        <w:ind w:firstLine="240"/>
      </w:pPr>
    </w:p>
    <w:p w14:paraId="12B5EE72" w14:textId="4DE2B36A" w:rsidR="008C3385" w:rsidRPr="00F53055" w:rsidRDefault="008C3385" w:rsidP="008C3385">
      <w:pPr>
        <w:pStyle w:val="a0"/>
        <w:ind w:firstLine="240"/>
      </w:pPr>
      <w:r w:rsidRPr="00F53055">
        <w:t>テクノロジーや社会環境が急速に変化し、行政が抱える課題もより複雑になっている現在、英RCA（Royal College of Art）のニコラス・レボレドは、行政にイノベーションが求められる要因を以下の3点であると指摘している</w:t>
      </w:r>
      <w:r w:rsidR="005E4C46">
        <w:rPr>
          <w:rStyle w:val="afffe"/>
        </w:rPr>
        <w:footnoteReference w:id="4"/>
      </w:r>
      <w:r w:rsidRPr="00F53055">
        <w:t>。</w:t>
      </w:r>
    </w:p>
    <w:p w14:paraId="68893F1D" w14:textId="77777777" w:rsidR="008C3385" w:rsidRPr="00F53055" w:rsidRDefault="008C3385" w:rsidP="008C3385">
      <w:pPr>
        <w:pStyle w:val="a0"/>
        <w:ind w:firstLine="240"/>
      </w:pPr>
    </w:p>
    <w:p w14:paraId="7447221C" w14:textId="77777777" w:rsidR="008C3385" w:rsidRDefault="008C3385" w:rsidP="00311A46">
      <w:pPr>
        <w:pStyle w:val="a0"/>
        <w:numPr>
          <w:ilvl w:val="0"/>
          <w:numId w:val="5"/>
        </w:numPr>
        <w:ind w:firstLine="240"/>
      </w:pPr>
      <w:r>
        <w:rPr>
          <w:rFonts w:hint="eastAsia"/>
        </w:rPr>
        <w:t>リソースの活用</w:t>
      </w:r>
    </w:p>
    <w:p w14:paraId="67F47F8F" w14:textId="77777777" w:rsidR="008C3385" w:rsidRDefault="008C3385" w:rsidP="00311A46">
      <w:pPr>
        <w:pStyle w:val="a0"/>
        <w:numPr>
          <w:ilvl w:val="1"/>
          <w:numId w:val="5"/>
        </w:numPr>
        <w:ind w:firstLineChars="0"/>
      </w:pPr>
      <w:r w:rsidRPr="00F53055">
        <w:t>行政は公的支出の削減を余儀なくされており、より少ないリソースでより多くの成果をあげていかねばならない。</w:t>
      </w:r>
    </w:p>
    <w:p w14:paraId="29CE86AA" w14:textId="7AC349DB" w:rsidR="008C3385" w:rsidRDefault="008C3385" w:rsidP="00311A46">
      <w:pPr>
        <w:pStyle w:val="a0"/>
        <w:numPr>
          <w:ilvl w:val="1"/>
          <w:numId w:val="5"/>
        </w:numPr>
        <w:ind w:firstLineChars="0"/>
      </w:pPr>
      <w:r w:rsidRPr="00F53055">
        <w:t>また、公共サービスにも民間と同等以上の質が求められており、質の向上もはからなければならない。</w:t>
      </w:r>
    </w:p>
    <w:p w14:paraId="30F540CF" w14:textId="77777777" w:rsidR="00522DF6" w:rsidRPr="00F53055" w:rsidRDefault="00522DF6" w:rsidP="009F3949">
      <w:pPr>
        <w:pStyle w:val="a0"/>
        <w:ind w:firstLineChars="0"/>
      </w:pPr>
    </w:p>
    <w:p w14:paraId="7310E8F1" w14:textId="77777777" w:rsidR="008C3385" w:rsidRDefault="008C3385" w:rsidP="00311A46">
      <w:pPr>
        <w:pStyle w:val="a0"/>
        <w:numPr>
          <w:ilvl w:val="0"/>
          <w:numId w:val="5"/>
        </w:numPr>
        <w:ind w:firstLine="240"/>
      </w:pPr>
      <w:r>
        <w:rPr>
          <w:rFonts w:hint="eastAsia"/>
        </w:rPr>
        <w:t>信頼の回復</w:t>
      </w:r>
    </w:p>
    <w:p w14:paraId="6AC566CD" w14:textId="47B1CAA7" w:rsidR="008C3385" w:rsidRDefault="008C3385" w:rsidP="00311A46">
      <w:pPr>
        <w:pStyle w:val="a0"/>
        <w:numPr>
          <w:ilvl w:val="1"/>
          <w:numId w:val="5"/>
        </w:numPr>
        <w:ind w:firstLineChars="0"/>
      </w:pPr>
      <w:r w:rsidRPr="00F53055">
        <w:t>世界中の民主主義国家では行政に対する信頼が低下しており、情報公開、透明性の向上、市民参加型で開かれた行政の実現を通し、公共機関への信頼を回復させなければならない。</w:t>
      </w:r>
    </w:p>
    <w:p w14:paraId="0AB84043" w14:textId="77777777" w:rsidR="00522DF6" w:rsidRPr="00F53055" w:rsidRDefault="00522DF6" w:rsidP="009F3949">
      <w:pPr>
        <w:pStyle w:val="a0"/>
        <w:ind w:firstLineChars="0" w:firstLine="0"/>
      </w:pPr>
    </w:p>
    <w:p w14:paraId="3205AD0D" w14:textId="77777777" w:rsidR="008C3385" w:rsidRDefault="008C3385" w:rsidP="00311A46">
      <w:pPr>
        <w:pStyle w:val="a0"/>
        <w:numPr>
          <w:ilvl w:val="0"/>
          <w:numId w:val="5"/>
        </w:numPr>
        <w:ind w:firstLine="240"/>
      </w:pPr>
      <w:r>
        <w:rPr>
          <w:rFonts w:hint="eastAsia"/>
        </w:rPr>
        <w:t>公共課題の複雑化</w:t>
      </w:r>
    </w:p>
    <w:p w14:paraId="1ECC98D4" w14:textId="77777777" w:rsidR="008C3385" w:rsidRDefault="008C3385" w:rsidP="00311A46">
      <w:pPr>
        <w:pStyle w:val="a0"/>
        <w:numPr>
          <w:ilvl w:val="1"/>
          <w:numId w:val="5"/>
        </w:numPr>
        <w:ind w:firstLineChars="0"/>
      </w:pPr>
      <w:r w:rsidRPr="00F53055">
        <w:t>社会的にも経済的にも公共課題は複雑化しており、従来の手法では対応が難しくなっている。</w:t>
      </w:r>
    </w:p>
    <w:p w14:paraId="2A0FACF9" w14:textId="77777777" w:rsidR="008C3385" w:rsidRPr="00F53055" w:rsidRDefault="008C3385" w:rsidP="00311A46">
      <w:pPr>
        <w:pStyle w:val="a0"/>
        <w:numPr>
          <w:ilvl w:val="1"/>
          <w:numId w:val="5"/>
        </w:numPr>
        <w:ind w:firstLineChars="0"/>
      </w:pPr>
      <w:r w:rsidRPr="00F53055">
        <w:lastRenderedPageBreak/>
        <w:t>体系的でホリスティック（包括的）、より人同士が関わり合う政策アプローチに変革しなければならない。</w:t>
      </w:r>
    </w:p>
    <w:p w14:paraId="366B8986" w14:textId="77777777" w:rsidR="008C3385" w:rsidRPr="00F53055" w:rsidRDefault="008C3385" w:rsidP="008C3385">
      <w:pPr>
        <w:pStyle w:val="a0"/>
        <w:ind w:firstLine="240"/>
      </w:pPr>
    </w:p>
    <w:p w14:paraId="2F356488" w14:textId="77777777" w:rsidR="008C3385" w:rsidRDefault="008C3385" w:rsidP="008C3385">
      <w:pPr>
        <w:pStyle w:val="a0"/>
        <w:ind w:firstLine="240"/>
      </w:pPr>
    </w:p>
    <w:p w14:paraId="2E5E8D39" w14:textId="77777777" w:rsidR="008C3385" w:rsidRDefault="008C3385" w:rsidP="008C3385">
      <w:pPr>
        <w:pStyle w:val="3"/>
        <w:spacing w:before="360"/>
        <w:ind w:left="360" w:firstLine="240"/>
      </w:pPr>
      <w:bookmarkStart w:id="15" w:name="_Toc63630051"/>
      <w:r>
        <w:rPr>
          <w:rFonts w:hint="eastAsia"/>
        </w:rPr>
        <w:t>政策デザインにおけるサービスデザインの貢献</w:t>
      </w:r>
      <w:bookmarkEnd w:id="15"/>
    </w:p>
    <w:p w14:paraId="7C5C990C" w14:textId="77777777" w:rsidR="008C3385" w:rsidRPr="00F53055" w:rsidRDefault="008C3385" w:rsidP="008C3385">
      <w:pPr>
        <w:pStyle w:val="a0"/>
        <w:ind w:firstLine="240"/>
      </w:pPr>
    </w:p>
    <w:p w14:paraId="07685D4B" w14:textId="77777777" w:rsidR="008C3385" w:rsidRPr="00F53055" w:rsidRDefault="008C3385" w:rsidP="008C3385">
      <w:pPr>
        <w:pStyle w:val="a0"/>
        <w:ind w:firstLine="240"/>
      </w:pPr>
      <w:r w:rsidRPr="00F53055">
        <w:t>レボレドはこういった状況のなか、政策デザインにおけるサービスデザイン貢献は、以下の3つの重要な要素にまとめられるとしている：</w:t>
      </w:r>
    </w:p>
    <w:p w14:paraId="49CFCA81" w14:textId="77777777" w:rsidR="008C3385" w:rsidRPr="00F53055" w:rsidRDefault="008C3385" w:rsidP="008C3385">
      <w:pPr>
        <w:pStyle w:val="a0"/>
        <w:ind w:firstLine="240"/>
      </w:pPr>
    </w:p>
    <w:p w14:paraId="4398A2E9" w14:textId="2A45E495" w:rsidR="008C3385" w:rsidRDefault="008C3385" w:rsidP="00311A46">
      <w:pPr>
        <w:pStyle w:val="a0"/>
        <w:numPr>
          <w:ilvl w:val="0"/>
          <w:numId w:val="6"/>
        </w:numPr>
        <w:ind w:leftChars="118" w:left="705" w:hangingChars="176" w:hanging="422"/>
      </w:pPr>
      <w:r w:rsidRPr="009F3949">
        <w:rPr>
          <w:rFonts w:hint="eastAsia"/>
          <w:bCs/>
        </w:rPr>
        <w:t>スタンスを変える：公的な問題と政策の中心にいる人々</w:t>
      </w:r>
      <w:r>
        <w:br/>
      </w:r>
      <w:r w:rsidRPr="00F53055">
        <w:t>サービスデザインは住民中心の政策ソリューションである。</w:t>
      </w:r>
    </w:p>
    <w:p w14:paraId="565EE32C" w14:textId="77777777" w:rsidR="00522DF6" w:rsidRPr="00F53055" w:rsidRDefault="00522DF6" w:rsidP="009F3949">
      <w:pPr>
        <w:pStyle w:val="a0"/>
        <w:ind w:left="705" w:firstLineChars="0" w:firstLine="0"/>
      </w:pPr>
    </w:p>
    <w:p w14:paraId="51AE9BA3" w14:textId="0C077411" w:rsidR="008C3385" w:rsidRDefault="008C3385" w:rsidP="00311A46">
      <w:pPr>
        <w:pStyle w:val="a0"/>
        <w:numPr>
          <w:ilvl w:val="0"/>
          <w:numId w:val="6"/>
        </w:numPr>
        <w:ind w:leftChars="118" w:left="705" w:hangingChars="176" w:hanging="422"/>
      </w:pPr>
      <w:r w:rsidRPr="009F3949">
        <w:rPr>
          <w:rFonts w:hint="eastAsia"/>
          <w:bCs/>
        </w:rPr>
        <w:t>政策デザインのための実践的アプローチ：意思決定に向けた実験</w:t>
      </w:r>
      <w:r>
        <w:br/>
      </w:r>
      <w:r w:rsidRPr="00F53055">
        <w:t>従来の公共政策は、他者の行動範囲を確定して</w:t>
      </w:r>
      <w:r w:rsidR="00B24F7A">
        <w:rPr>
          <w:rFonts w:hint="eastAsia"/>
        </w:rPr>
        <w:t>、</w:t>
      </w:r>
      <w:r w:rsidRPr="00F53055">
        <w:t>そこでの望ましい成果を期待してこれを行うのに対して、デザイン（サービスデザイン）は、具体的な状況を改善したい</w:t>
      </w:r>
      <w:r w:rsidR="00B24F7A">
        <w:t>ユーザー</w:t>
      </w:r>
      <w:r w:rsidRPr="00F53055">
        <w:t>に向けたアイデアを具体案に落とし込む実践的なアプローチをとる。</w:t>
      </w:r>
    </w:p>
    <w:p w14:paraId="47461977" w14:textId="3B81172B" w:rsidR="00522DF6" w:rsidRPr="00F53055" w:rsidRDefault="00522DF6" w:rsidP="009F3949">
      <w:pPr>
        <w:pStyle w:val="a0"/>
        <w:ind w:firstLineChars="0" w:firstLine="0"/>
      </w:pPr>
    </w:p>
    <w:p w14:paraId="329591A2" w14:textId="77777777" w:rsidR="008C3385" w:rsidRPr="00F53055" w:rsidRDefault="008C3385" w:rsidP="00311A46">
      <w:pPr>
        <w:pStyle w:val="a0"/>
        <w:numPr>
          <w:ilvl w:val="0"/>
          <w:numId w:val="6"/>
        </w:numPr>
        <w:ind w:leftChars="118" w:left="705" w:hangingChars="176" w:hanging="422"/>
      </w:pPr>
      <w:r w:rsidRPr="009F3949">
        <w:rPr>
          <w:rFonts w:hint="eastAsia"/>
          <w:bCs/>
        </w:rPr>
        <w:t>コミュニケーションのための、もう1つの言語</w:t>
      </w:r>
      <w:r>
        <w:br/>
      </w:r>
      <w:r w:rsidRPr="00F53055">
        <w:t>デザインには具体的・視覚的な特性があり、新しいコミュニケーションツールを提示し、政策立案チーム内のデザインや、他者とコミュニケーションする際の説得材料として利用できる。</w:t>
      </w:r>
    </w:p>
    <w:p w14:paraId="2F00D064" w14:textId="77777777" w:rsidR="008C3385" w:rsidRPr="00F53055" w:rsidRDefault="008C3385" w:rsidP="008C3385">
      <w:pPr>
        <w:pStyle w:val="a0"/>
        <w:ind w:firstLine="240"/>
      </w:pPr>
    </w:p>
    <w:p w14:paraId="4D474C51" w14:textId="77777777" w:rsidR="008C3385" w:rsidRDefault="008C3385" w:rsidP="008C3385">
      <w:pPr>
        <w:pStyle w:val="a0"/>
        <w:ind w:firstLine="240"/>
      </w:pPr>
      <w:r w:rsidRPr="00F53055">
        <w:t>こういった特徴から、世界的に行政サービスにおいて2010年代からサービスデザインの適用は盛んとなった。英GDS（Government Digital Service）は、サービスデザイン実践の先駆者としてもよく知られており、サービスデザインアプローチによって、数々の新規サービスを立ち上げてきている。</w:t>
      </w:r>
      <w:r>
        <w:rPr>
          <w:rFonts w:hint="eastAsia"/>
        </w:rPr>
        <w:t>また、デジタルサービス以外の政策立案一般についても、英</w:t>
      </w:r>
      <w:r>
        <w:t>NESTA</w:t>
      </w:r>
      <w:r>
        <w:rPr>
          <w:rFonts w:hint="eastAsia"/>
        </w:rPr>
        <w:t>（</w:t>
      </w:r>
      <w:r>
        <w:t>National Endowment for Science, Technology, and the Arts</w:t>
      </w:r>
      <w:r>
        <w:rPr>
          <w:rFonts w:hint="eastAsia"/>
        </w:rPr>
        <w:t>）、</w:t>
      </w:r>
      <w:r>
        <w:t xml:space="preserve">フィンランド </w:t>
      </w:r>
      <w:proofErr w:type="spellStart"/>
      <w:r>
        <w:t>Sitra</w:t>
      </w:r>
      <w:proofErr w:type="spellEnd"/>
      <w:r>
        <w:rPr>
          <w:rFonts w:hint="eastAsia"/>
        </w:rPr>
        <w:t>（</w:t>
      </w:r>
      <w:proofErr w:type="spellStart"/>
      <w:r w:rsidRPr="007557CE">
        <w:t>Suomen</w:t>
      </w:r>
      <w:proofErr w:type="spellEnd"/>
      <w:r w:rsidRPr="007557CE">
        <w:t xml:space="preserve"> </w:t>
      </w:r>
      <w:proofErr w:type="spellStart"/>
      <w:r w:rsidRPr="007557CE">
        <w:t>Itsen</w:t>
      </w:r>
      <w:r w:rsidRPr="007557CE">
        <w:t>ä</w:t>
      </w:r>
      <w:r w:rsidRPr="007557CE">
        <w:t>isyyden</w:t>
      </w:r>
      <w:proofErr w:type="spellEnd"/>
      <w:r w:rsidRPr="007557CE">
        <w:t xml:space="preserve"> </w:t>
      </w:r>
      <w:proofErr w:type="spellStart"/>
      <w:r w:rsidRPr="007557CE">
        <w:t>Juhlarahasto</w:t>
      </w:r>
      <w:proofErr w:type="spellEnd"/>
      <w:r>
        <w:rPr>
          <w:rFonts w:hint="eastAsia"/>
        </w:rPr>
        <w:t>）といった</w:t>
      </w:r>
      <w:r>
        <w:t>Public Sector Innovation Lab</w:t>
      </w:r>
      <w:r>
        <w:rPr>
          <w:rFonts w:hint="eastAsia"/>
        </w:rPr>
        <w:t>（</w:t>
      </w:r>
      <w:r>
        <w:t>PSI Lab</w:t>
      </w:r>
      <w:r>
        <w:rPr>
          <w:rFonts w:hint="eastAsia"/>
        </w:rPr>
        <w:t>）と呼ばれる公共デザインラボがサービスデザインを実践している。</w:t>
      </w:r>
    </w:p>
    <w:p w14:paraId="43479DE9" w14:textId="77777777" w:rsidR="008C3385" w:rsidRDefault="008C3385" w:rsidP="008C3385">
      <w:pPr>
        <w:pStyle w:val="a0"/>
        <w:ind w:firstLine="240"/>
      </w:pPr>
    </w:p>
    <w:p w14:paraId="2D81CF5C" w14:textId="77777777" w:rsidR="008C3385" w:rsidRDefault="008C3385" w:rsidP="008C3385">
      <w:pPr>
        <w:pStyle w:val="3"/>
        <w:spacing w:before="360"/>
        <w:ind w:left="360" w:firstLine="240"/>
      </w:pPr>
      <w:bookmarkStart w:id="16" w:name="_Toc63630052"/>
      <w:r>
        <w:rPr>
          <w:rFonts w:hint="eastAsia"/>
        </w:rPr>
        <w:t>継続的なサービスデザイン</w:t>
      </w:r>
      <w:bookmarkEnd w:id="16"/>
    </w:p>
    <w:p w14:paraId="67FCBC7C" w14:textId="77777777" w:rsidR="008C3385" w:rsidRDefault="008C3385" w:rsidP="008C3385">
      <w:pPr>
        <w:pStyle w:val="a0"/>
        <w:ind w:firstLine="240"/>
      </w:pPr>
    </w:p>
    <w:p w14:paraId="65D7C67F" w14:textId="14FC794F" w:rsidR="008C3385" w:rsidRPr="00F53055" w:rsidRDefault="008C3385" w:rsidP="008C3385">
      <w:pPr>
        <w:pStyle w:val="a0"/>
        <w:ind w:firstLine="240"/>
      </w:pPr>
      <w:r w:rsidRPr="00F53055">
        <w:lastRenderedPageBreak/>
        <w:t xml:space="preserve">現在、GDSでは立ち上げたサービスをいかに各省庁が運用・発展させていくかという課題に取り組んでおり、2017年のサービスデザインの国際会議 Service Design Global Conferenceでは、GDSのDirector of Design and StandardであるLouise </w:t>
      </w:r>
      <w:proofErr w:type="spellStart"/>
      <w:r w:rsidRPr="00F53055">
        <w:t>Downe</w:t>
      </w:r>
      <w:proofErr w:type="spellEnd"/>
      <w:r w:rsidRPr="00F53055">
        <w:t>氏は基調講演において、以下の10点が規模と継続のためのに必要であるという提言を行った</w:t>
      </w:r>
      <w:r w:rsidR="005E4C46">
        <w:rPr>
          <w:rStyle w:val="afffe"/>
        </w:rPr>
        <w:footnoteReference w:id="5"/>
      </w:r>
      <w:r w:rsidRPr="00F53055">
        <w:t>。</w:t>
      </w:r>
    </w:p>
    <w:p w14:paraId="21E6F418" w14:textId="77777777" w:rsidR="008C3385" w:rsidRPr="00F53055" w:rsidRDefault="008C3385" w:rsidP="008C3385">
      <w:pPr>
        <w:pStyle w:val="a0"/>
        <w:ind w:firstLine="240"/>
      </w:pPr>
    </w:p>
    <w:p w14:paraId="342EFD28" w14:textId="77777777" w:rsidR="008C3385" w:rsidRPr="00F53055" w:rsidRDefault="008C3385" w:rsidP="00311A46">
      <w:pPr>
        <w:pStyle w:val="a0"/>
        <w:numPr>
          <w:ilvl w:val="0"/>
          <w:numId w:val="7"/>
        </w:numPr>
        <w:tabs>
          <w:tab w:val="clear" w:pos="240"/>
        </w:tabs>
        <w:ind w:leftChars="118" w:left="707" w:hangingChars="176" w:hanging="424"/>
      </w:pPr>
      <w:r w:rsidRPr="00F53055">
        <w:rPr>
          <w:b/>
          <w:bCs/>
        </w:rPr>
        <w:t>デザイナを雇い、コミュニティを作れ</w:t>
      </w:r>
      <w:r>
        <w:rPr>
          <w:b/>
          <w:bCs/>
        </w:rPr>
        <w:br/>
      </w:r>
      <w:r w:rsidRPr="00F53055">
        <w:t>Hire designers and build communities.</w:t>
      </w:r>
    </w:p>
    <w:p w14:paraId="09B2C977" w14:textId="77777777" w:rsidR="008C3385" w:rsidRPr="00F53055" w:rsidRDefault="008C3385" w:rsidP="00311A46">
      <w:pPr>
        <w:pStyle w:val="a0"/>
        <w:numPr>
          <w:ilvl w:val="0"/>
          <w:numId w:val="7"/>
        </w:numPr>
        <w:tabs>
          <w:tab w:val="clear" w:pos="240"/>
        </w:tabs>
        <w:ind w:leftChars="118" w:left="707" w:hangingChars="176" w:hanging="424"/>
      </w:pPr>
      <w:r w:rsidRPr="00F53055">
        <w:rPr>
          <w:b/>
          <w:bCs/>
        </w:rPr>
        <w:t>標準化を中央集権化させない</w:t>
      </w:r>
      <w:r>
        <w:br/>
      </w:r>
      <w:r w:rsidRPr="00F53055">
        <w:t>Standardize don</w:t>
      </w:r>
      <w:r w:rsidRPr="00F53055">
        <w:t>’</w:t>
      </w:r>
      <w:r w:rsidRPr="00F53055">
        <w:t>t centralize.</w:t>
      </w:r>
    </w:p>
    <w:p w14:paraId="2AE79D38" w14:textId="77777777" w:rsidR="008C3385" w:rsidRPr="00F53055" w:rsidRDefault="008C3385" w:rsidP="00311A46">
      <w:pPr>
        <w:pStyle w:val="a0"/>
        <w:numPr>
          <w:ilvl w:val="0"/>
          <w:numId w:val="7"/>
        </w:numPr>
        <w:tabs>
          <w:tab w:val="clear" w:pos="240"/>
        </w:tabs>
        <w:ind w:leftChars="118" w:left="707" w:hangingChars="176" w:hanging="424"/>
      </w:pPr>
      <w:r w:rsidRPr="00F53055">
        <w:rPr>
          <w:b/>
          <w:bCs/>
        </w:rPr>
        <w:t>組織的に展開できるようにする</w:t>
      </w:r>
      <w:r>
        <w:br/>
      </w:r>
      <w:r w:rsidRPr="00F53055">
        <w:t>Enable the network.</w:t>
      </w:r>
    </w:p>
    <w:p w14:paraId="12872FA9" w14:textId="77777777" w:rsidR="008C3385" w:rsidRPr="00F53055" w:rsidRDefault="008C3385" w:rsidP="00311A46">
      <w:pPr>
        <w:pStyle w:val="a0"/>
        <w:numPr>
          <w:ilvl w:val="0"/>
          <w:numId w:val="7"/>
        </w:numPr>
        <w:tabs>
          <w:tab w:val="clear" w:pos="240"/>
        </w:tabs>
        <w:ind w:leftChars="118" w:left="707" w:hangingChars="176" w:hanging="424"/>
      </w:pPr>
      <w:r w:rsidRPr="00F53055">
        <w:rPr>
          <w:b/>
          <w:bCs/>
        </w:rPr>
        <w:t>将来をデザインできるものをデザインする</w:t>
      </w:r>
      <w:r>
        <w:br/>
      </w:r>
      <w:r w:rsidRPr="00F53055">
        <w:t>Design something the future can design.</w:t>
      </w:r>
    </w:p>
    <w:p w14:paraId="673C105A" w14:textId="77777777" w:rsidR="008C3385" w:rsidRPr="00F53055" w:rsidRDefault="008C3385" w:rsidP="00311A46">
      <w:pPr>
        <w:pStyle w:val="a0"/>
        <w:numPr>
          <w:ilvl w:val="0"/>
          <w:numId w:val="7"/>
        </w:numPr>
        <w:tabs>
          <w:tab w:val="clear" w:pos="240"/>
        </w:tabs>
        <w:ind w:leftChars="118" w:left="707" w:hangingChars="176" w:hanging="424"/>
      </w:pPr>
      <w:r w:rsidRPr="00F53055">
        <w:rPr>
          <w:b/>
          <w:bCs/>
        </w:rPr>
        <w:t>手を汚せ</w:t>
      </w:r>
      <w:r>
        <w:rPr>
          <w:b/>
          <w:bCs/>
        </w:rPr>
        <w:br/>
      </w:r>
      <w:r w:rsidRPr="00F53055">
        <w:t>Get your hands dirty.</w:t>
      </w:r>
    </w:p>
    <w:p w14:paraId="064C421D" w14:textId="77777777" w:rsidR="008C3385" w:rsidRPr="00F53055" w:rsidRDefault="008C3385" w:rsidP="00311A46">
      <w:pPr>
        <w:pStyle w:val="a0"/>
        <w:numPr>
          <w:ilvl w:val="0"/>
          <w:numId w:val="7"/>
        </w:numPr>
        <w:tabs>
          <w:tab w:val="clear" w:pos="240"/>
        </w:tabs>
        <w:ind w:leftChars="118" w:left="707" w:hangingChars="176" w:hanging="424"/>
      </w:pPr>
      <w:r w:rsidRPr="00F53055">
        <w:rPr>
          <w:b/>
          <w:bCs/>
        </w:rPr>
        <w:t>未来に向かってデザインする</w:t>
      </w:r>
      <w:r>
        <w:br/>
      </w:r>
      <w:r w:rsidRPr="00F53055">
        <w:t>Design it forward.</w:t>
      </w:r>
    </w:p>
    <w:p w14:paraId="3690F7DA" w14:textId="77777777" w:rsidR="008C3385" w:rsidRPr="00F53055" w:rsidRDefault="008C3385" w:rsidP="00311A46">
      <w:pPr>
        <w:pStyle w:val="a0"/>
        <w:numPr>
          <w:ilvl w:val="0"/>
          <w:numId w:val="7"/>
        </w:numPr>
        <w:tabs>
          <w:tab w:val="clear" w:pos="240"/>
        </w:tabs>
        <w:ind w:leftChars="118" w:left="707" w:hangingChars="176" w:hanging="424"/>
      </w:pPr>
      <w:r w:rsidRPr="00F53055">
        <w:rPr>
          <w:b/>
          <w:bCs/>
        </w:rPr>
        <w:t>うまくやっていること理解する</w:t>
      </w:r>
      <w:r>
        <w:br/>
      </w:r>
      <w:r w:rsidRPr="00F53055">
        <w:t>Understand how well you</w:t>
      </w:r>
      <w:r w:rsidRPr="00F53055">
        <w:t>’</w:t>
      </w:r>
      <w:r w:rsidRPr="00F53055">
        <w:t>re doing.</w:t>
      </w:r>
    </w:p>
    <w:p w14:paraId="72812B34" w14:textId="77777777" w:rsidR="008C3385" w:rsidRPr="00F53055" w:rsidRDefault="008C3385" w:rsidP="00311A46">
      <w:pPr>
        <w:pStyle w:val="a0"/>
        <w:numPr>
          <w:ilvl w:val="0"/>
          <w:numId w:val="7"/>
        </w:numPr>
        <w:tabs>
          <w:tab w:val="clear" w:pos="240"/>
        </w:tabs>
        <w:ind w:leftChars="118" w:left="707" w:hangingChars="176" w:hanging="424"/>
      </w:pPr>
      <w:r w:rsidRPr="00F53055">
        <w:rPr>
          <w:b/>
          <w:bCs/>
        </w:rPr>
        <w:t>いっしょに働けるようにする</w:t>
      </w:r>
      <w:r>
        <w:br/>
      </w:r>
      <w:r w:rsidRPr="00F53055">
        <w:t>Enable people to work together.</w:t>
      </w:r>
    </w:p>
    <w:p w14:paraId="60634EE4" w14:textId="77777777" w:rsidR="008C3385" w:rsidRPr="00F53055" w:rsidRDefault="008C3385" w:rsidP="00311A46">
      <w:pPr>
        <w:pStyle w:val="a0"/>
        <w:numPr>
          <w:ilvl w:val="0"/>
          <w:numId w:val="7"/>
        </w:numPr>
        <w:tabs>
          <w:tab w:val="clear" w:pos="240"/>
        </w:tabs>
        <w:ind w:leftChars="118" w:left="707" w:hangingChars="176" w:hanging="424"/>
      </w:pPr>
      <w:r w:rsidRPr="00F53055">
        <w:rPr>
          <w:b/>
          <w:bCs/>
        </w:rPr>
        <w:t>（サイロ化された組織に対して）権力を代替する組織をつくる</w:t>
      </w:r>
      <w:r>
        <w:br/>
      </w:r>
      <w:r w:rsidRPr="00F53055">
        <w:t>Create alternative structures of power.</w:t>
      </w:r>
    </w:p>
    <w:p w14:paraId="5CD67B56" w14:textId="77777777" w:rsidR="008C3385" w:rsidRPr="00F53055" w:rsidRDefault="008C3385" w:rsidP="00311A46">
      <w:pPr>
        <w:pStyle w:val="a0"/>
        <w:numPr>
          <w:ilvl w:val="0"/>
          <w:numId w:val="7"/>
        </w:numPr>
        <w:tabs>
          <w:tab w:val="clear" w:pos="240"/>
        </w:tabs>
        <w:ind w:leftChars="118" w:left="707" w:hangingChars="176" w:hanging="424"/>
      </w:pPr>
      <w:r w:rsidRPr="00F53055">
        <w:rPr>
          <w:b/>
          <w:bCs/>
        </w:rPr>
        <w:t>批判的であれ</w:t>
      </w:r>
      <w:r>
        <w:br/>
      </w:r>
      <w:r w:rsidRPr="00F53055">
        <w:t>Be critical.</w:t>
      </w:r>
    </w:p>
    <w:p w14:paraId="2B466B69" w14:textId="77777777" w:rsidR="008C3385" w:rsidRPr="00F53055" w:rsidRDefault="008C3385" w:rsidP="008C3385">
      <w:pPr>
        <w:pStyle w:val="a0"/>
        <w:ind w:firstLine="240"/>
      </w:pPr>
    </w:p>
    <w:p w14:paraId="649DF628" w14:textId="34C689F7" w:rsidR="008C3385" w:rsidRPr="00F53055" w:rsidRDefault="008C3385" w:rsidP="008C3385">
      <w:pPr>
        <w:pStyle w:val="a0"/>
        <w:ind w:firstLine="240"/>
      </w:pPr>
    </w:p>
    <w:p w14:paraId="1AF94ECD" w14:textId="77777777" w:rsidR="008C3385" w:rsidRPr="00F53055" w:rsidRDefault="008C3385" w:rsidP="008C3385">
      <w:pPr>
        <w:pStyle w:val="a0"/>
        <w:ind w:firstLine="240"/>
      </w:pPr>
    </w:p>
    <w:p w14:paraId="6950C205" w14:textId="77777777" w:rsidR="008C3385" w:rsidRPr="00F53055" w:rsidRDefault="008C3385" w:rsidP="008C3385">
      <w:pPr>
        <w:pStyle w:val="a0"/>
        <w:ind w:firstLine="240"/>
      </w:pPr>
      <w:r w:rsidRPr="00F53055">
        <w:t>サービスデザインの取り組みは、一部の部門だけが実施すればよいものではなく、組織全体で導入されなければならない。そういった観点でこの提言はこれからのサービスデザインの原則として考えていかなければならないものといえるであろう。</w:t>
      </w:r>
    </w:p>
    <w:p w14:paraId="5A3038D2" w14:textId="77777777" w:rsidR="008C3385" w:rsidRPr="00F53055" w:rsidRDefault="008C3385" w:rsidP="008C3385">
      <w:pPr>
        <w:pStyle w:val="a0"/>
        <w:ind w:firstLine="240"/>
      </w:pPr>
    </w:p>
    <w:p w14:paraId="0700A590" w14:textId="77777777" w:rsidR="008C3385" w:rsidRPr="00F53055" w:rsidRDefault="008C3385" w:rsidP="008C3385">
      <w:pPr>
        <w:pStyle w:val="a0"/>
        <w:ind w:firstLine="240"/>
      </w:pPr>
      <w:r w:rsidRPr="00F53055">
        <w:t>参考</w:t>
      </w:r>
    </w:p>
    <w:p w14:paraId="3EDC2D8D" w14:textId="77777777" w:rsidR="008C3385" w:rsidRPr="00F53055" w:rsidRDefault="008C3385" w:rsidP="008C3385">
      <w:pPr>
        <w:pStyle w:val="a0"/>
        <w:ind w:firstLine="240"/>
      </w:pPr>
    </w:p>
    <w:p w14:paraId="1FCC4275" w14:textId="77777777" w:rsidR="008C3385" w:rsidRPr="00F53055" w:rsidRDefault="008C3385" w:rsidP="008C3385">
      <w:pPr>
        <w:pStyle w:val="a0"/>
        <w:ind w:firstLine="240"/>
      </w:pPr>
      <w:r w:rsidRPr="00F53055">
        <w:t>This is Service Design Doing サービスデザインの実践（2020）</w:t>
      </w:r>
    </w:p>
    <w:p w14:paraId="7A1E39DF" w14:textId="77777777" w:rsidR="008C3385" w:rsidRPr="00F53055" w:rsidRDefault="008C3385" w:rsidP="008C3385">
      <w:pPr>
        <w:pStyle w:val="a0"/>
        <w:ind w:firstLine="240"/>
      </w:pPr>
      <w:r w:rsidRPr="00F53055">
        <w:t xml:space="preserve">Marc </w:t>
      </w:r>
      <w:proofErr w:type="spellStart"/>
      <w:r w:rsidRPr="00F53055">
        <w:t>Stickdorn</w:t>
      </w:r>
      <w:proofErr w:type="spellEnd"/>
      <w:r w:rsidRPr="00F53055">
        <w:t>、他</w:t>
      </w:r>
    </w:p>
    <w:p w14:paraId="749F2921" w14:textId="77777777" w:rsidR="008C3385" w:rsidRPr="00F53055" w:rsidRDefault="00291B56" w:rsidP="008C3385">
      <w:pPr>
        <w:pStyle w:val="a0"/>
        <w:ind w:firstLine="240"/>
      </w:pPr>
      <w:hyperlink r:id="rId21" w:history="1">
        <w:r w:rsidR="008C3385" w:rsidRPr="00F53055">
          <w:rPr>
            <w:rStyle w:val="afff2"/>
          </w:rPr>
          <w:t>http://www.bnn.co.jp/books/10251/</w:t>
        </w:r>
      </w:hyperlink>
    </w:p>
    <w:p w14:paraId="18F9C06A" w14:textId="77777777" w:rsidR="008C3385" w:rsidRPr="00F53055" w:rsidRDefault="008C3385" w:rsidP="008C3385">
      <w:pPr>
        <w:pStyle w:val="a0"/>
        <w:ind w:firstLine="240"/>
      </w:pPr>
    </w:p>
    <w:p w14:paraId="40576BDD" w14:textId="77777777" w:rsidR="008C3385" w:rsidRPr="00F53055" w:rsidRDefault="008C3385" w:rsidP="008C3385">
      <w:pPr>
        <w:pStyle w:val="a0"/>
        <w:ind w:firstLine="240"/>
      </w:pPr>
      <w:r w:rsidRPr="00F53055">
        <w:t>経済産業省</w:t>
      </w:r>
      <w:r w:rsidRPr="00F53055">
        <w:t> </w:t>
      </w:r>
      <w:r w:rsidRPr="00F53055">
        <w:t>サービスデザイン研究会 手引書及び報告書（2000）</w:t>
      </w:r>
    </w:p>
    <w:p w14:paraId="74D1D074" w14:textId="77777777" w:rsidR="008C3385" w:rsidRPr="00F53055" w:rsidRDefault="008C3385" w:rsidP="008C3385">
      <w:pPr>
        <w:pStyle w:val="a0"/>
        <w:ind w:firstLine="240"/>
      </w:pPr>
      <w:r w:rsidRPr="00F53055">
        <w:t>経済産業省 商務・サービスグループ クールジャパン政策課 デザイン政策室</w:t>
      </w:r>
    </w:p>
    <w:p w14:paraId="3036E3CF" w14:textId="77777777" w:rsidR="008C3385" w:rsidRPr="00F53055" w:rsidRDefault="00291B56" w:rsidP="008C3385">
      <w:pPr>
        <w:pStyle w:val="a0"/>
        <w:ind w:firstLine="240"/>
      </w:pPr>
      <w:hyperlink r:id="rId22" w:history="1">
        <w:r w:rsidR="008C3385" w:rsidRPr="00F53055">
          <w:rPr>
            <w:rStyle w:val="afff2"/>
          </w:rPr>
          <w:t>https://www.meti.go.jp/shingikai/mono_info_service/service_design/20200420_report.html</w:t>
        </w:r>
      </w:hyperlink>
    </w:p>
    <w:p w14:paraId="44CE44CE" w14:textId="77777777" w:rsidR="008C3385" w:rsidRPr="00F53055" w:rsidRDefault="008C3385" w:rsidP="008C3385">
      <w:pPr>
        <w:pStyle w:val="a0"/>
        <w:ind w:firstLine="240"/>
      </w:pPr>
    </w:p>
    <w:p w14:paraId="38326D0D" w14:textId="77777777" w:rsidR="008C3385" w:rsidRPr="00F53055" w:rsidRDefault="008C3385" w:rsidP="008C3385">
      <w:pPr>
        <w:pStyle w:val="a0"/>
        <w:ind w:firstLine="240"/>
      </w:pPr>
      <w:r w:rsidRPr="00F53055">
        <w:t>行政におけるサービスデザイン推進に関する調査研究（2017）</w:t>
      </w:r>
    </w:p>
    <w:p w14:paraId="018E59E1" w14:textId="77777777" w:rsidR="008C3385" w:rsidRPr="00F53055" w:rsidRDefault="008C3385" w:rsidP="008C3385">
      <w:pPr>
        <w:pStyle w:val="a0"/>
        <w:ind w:firstLine="240"/>
      </w:pPr>
      <w:r w:rsidRPr="00F53055">
        <w:t>一般社団法人行政情報システム研究所</w:t>
      </w:r>
    </w:p>
    <w:p w14:paraId="4D1AAB29" w14:textId="77777777" w:rsidR="008C3385" w:rsidRPr="00F53055" w:rsidRDefault="00291B56" w:rsidP="008C3385">
      <w:pPr>
        <w:pStyle w:val="a0"/>
        <w:ind w:firstLine="240"/>
      </w:pPr>
      <w:hyperlink r:id="rId23" w:history="1">
        <w:r w:rsidR="008C3385" w:rsidRPr="00F53055">
          <w:rPr>
            <w:rStyle w:val="afff2"/>
          </w:rPr>
          <w:t>https://www.iais.or.jp/reports/labreport/20180331/servicedesign2017/</w:t>
        </w:r>
      </w:hyperlink>
    </w:p>
    <w:p w14:paraId="132513FF" w14:textId="77777777" w:rsidR="008C3385" w:rsidRPr="00F53055" w:rsidRDefault="008C3385" w:rsidP="008C3385">
      <w:pPr>
        <w:pStyle w:val="a0"/>
        <w:ind w:firstLine="240"/>
      </w:pPr>
    </w:p>
    <w:p w14:paraId="107CE340" w14:textId="77777777" w:rsidR="008C3385" w:rsidRPr="00F53055" w:rsidRDefault="008C3385" w:rsidP="008C3385">
      <w:pPr>
        <w:pStyle w:val="a0"/>
        <w:ind w:firstLine="240"/>
      </w:pPr>
      <w:r w:rsidRPr="00F53055">
        <w:t>Service Design Impact Report: Public Sector 日本語版（2016）</w:t>
      </w:r>
    </w:p>
    <w:p w14:paraId="2226B7EA" w14:textId="77777777" w:rsidR="008C3385" w:rsidRPr="00F53055" w:rsidRDefault="008C3385" w:rsidP="008C3385">
      <w:pPr>
        <w:pStyle w:val="a0"/>
        <w:ind w:firstLine="240"/>
      </w:pPr>
      <w:r w:rsidRPr="00F53055">
        <w:t>Service Design Network</w:t>
      </w:r>
    </w:p>
    <w:p w14:paraId="426A3F2F" w14:textId="77777777" w:rsidR="008C3385" w:rsidRPr="00F53055" w:rsidRDefault="00291B56" w:rsidP="008C3385">
      <w:pPr>
        <w:pStyle w:val="a0"/>
        <w:ind w:firstLine="240"/>
      </w:pPr>
      <w:hyperlink r:id="rId24" w:history="1">
        <w:r w:rsidR="008C3385" w:rsidRPr="00F53055">
          <w:rPr>
            <w:rStyle w:val="afff2"/>
          </w:rPr>
          <w:t>https://www.service-design-network.org/chapters/japan/headlines/service-design-impact-report-public-sectorjpfull</w:t>
        </w:r>
      </w:hyperlink>
    </w:p>
    <w:p w14:paraId="0106CA3D" w14:textId="77777777" w:rsidR="008C3385" w:rsidRPr="00F53055" w:rsidRDefault="008C3385" w:rsidP="008C3385">
      <w:pPr>
        <w:pStyle w:val="a0"/>
        <w:ind w:firstLine="240"/>
      </w:pPr>
    </w:p>
    <w:p w14:paraId="7C8949AB" w14:textId="77777777" w:rsidR="008C3385" w:rsidRPr="00F53055" w:rsidRDefault="008C3385" w:rsidP="008C3385">
      <w:pPr>
        <w:pStyle w:val="a0"/>
        <w:ind w:firstLine="240"/>
      </w:pPr>
      <w:r>
        <w:rPr>
          <w:rFonts w:hint="eastAsia"/>
        </w:rPr>
        <w:t>カスタマージャーニーマップのパターン｜株式会社コンセント</w:t>
      </w:r>
    </w:p>
    <w:p w14:paraId="571C868C" w14:textId="7C02AE9F" w:rsidR="008C3385" w:rsidRDefault="00291B56" w:rsidP="008C3385">
      <w:pPr>
        <w:pStyle w:val="a0"/>
        <w:ind w:firstLine="240"/>
        <w:rPr>
          <w:rStyle w:val="afff2"/>
        </w:rPr>
      </w:pPr>
      <w:hyperlink r:id="rId25" w:history="1">
        <w:r w:rsidR="008C3385" w:rsidRPr="00DB34F3">
          <w:rPr>
            <w:rStyle w:val="afff2"/>
          </w:rPr>
          <w:t>https://www.concentinc.jp/design_research/2013/12/customer-journey-map-patterns/</w:t>
        </w:r>
      </w:hyperlink>
    </w:p>
    <w:p w14:paraId="0DF200AD" w14:textId="0F975B2B" w:rsidR="00A110A2" w:rsidRDefault="00A110A2" w:rsidP="008C3385">
      <w:pPr>
        <w:pStyle w:val="a0"/>
        <w:ind w:firstLine="240"/>
        <w:rPr>
          <w:rStyle w:val="afff2"/>
        </w:rPr>
      </w:pPr>
    </w:p>
    <w:p w14:paraId="23C00AE3" w14:textId="77777777" w:rsidR="00A110A2" w:rsidRDefault="00A110A2" w:rsidP="00A110A2">
      <w:pPr>
        <w:pStyle w:val="a1"/>
        <w:ind w:firstLine="240"/>
      </w:pPr>
      <w:r>
        <w:rPr>
          <w:rFonts w:hint="eastAsia"/>
        </w:rPr>
        <w:t>オブジェクト指向</w:t>
      </w:r>
      <w:r>
        <w:t>UI</w:t>
      </w:r>
      <w:r>
        <w:rPr>
          <w:rFonts w:hint="eastAsia"/>
        </w:rPr>
        <w:t>デザイン</w:t>
      </w:r>
      <w:r>
        <w:t xml:space="preserve"> </w:t>
      </w:r>
      <w:r>
        <w:t>–</w:t>
      </w:r>
      <w:r>
        <w:t xml:space="preserve"> </w:t>
      </w:r>
      <w:r>
        <w:rPr>
          <w:rFonts w:hint="eastAsia"/>
        </w:rPr>
        <w:t>使いやすいソフトウェアの原則（</w:t>
      </w:r>
      <w:r>
        <w:t>2020</w:t>
      </w:r>
      <w:r>
        <w:rPr>
          <w:rFonts w:hint="eastAsia"/>
        </w:rPr>
        <w:t>）</w:t>
      </w:r>
    </w:p>
    <w:p w14:paraId="196E6FD3" w14:textId="77777777" w:rsidR="00A110A2" w:rsidRDefault="00A110A2" w:rsidP="00A110A2">
      <w:pPr>
        <w:pStyle w:val="a1"/>
        <w:ind w:firstLine="240"/>
      </w:pPr>
      <w:r>
        <w:rPr>
          <w:rFonts w:hint="eastAsia"/>
        </w:rPr>
        <w:t>ソシオメディア株式会社</w:t>
      </w:r>
    </w:p>
    <w:p w14:paraId="3CC49E76" w14:textId="77777777" w:rsidR="00A110A2" w:rsidRDefault="00A110A2" w:rsidP="00A110A2">
      <w:pPr>
        <w:pStyle w:val="a1"/>
        <w:ind w:firstLine="240"/>
      </w:pPr>
      <w:r>
        <w:rPr>
          <w:rFonts w:hint="eastAsia"/>
        </w:rPr>
        <w:t>技術評論社</w:t>
      </w:r>
    </w:p>
    <w:p w14:paraId="5DFFE02B" w14:textId="77777777" w:rsidR="00A110A2" w:rsidRDefault="00A110A2" w:rsidP="00A110A2">
      <w:pPr>
        <w:pStyle w:val="a1"/>
        <w:ind w:firstLine="240"/>
      </w:pPr>
    </w:p>
    <w:p w14:paraId="3C47C084" w14:textId="77777777" w:rsidR="00A110A2" w:rsidRDefault="00A110A2" w:rsidP="00A110A2">
      <w:pPr>
        <w:pStyle w:val="a1"/>
        <w:ind w:firstLine="240"/>
      </w:pPr>
      <w:r>
        <w:rPr>
          <w:rFonts w:hint="eastAsia"/>
        </w:rPr>
        <w:lastRenderedPageBreak/>
        <w:t>D</w:t>
      </w:r>
      <w:r>
        <w:t xml:space="preserve">esign Systems </w:t>
      </w:r>
      <w:r>
        <w:t>–</w:t>
      </w:r>
      <w:r>
        <w:t xml:space="preserve"> </w:t>
      </w:r>
      <w:r>
        <w:rPr>
          <w:rFonts w:hint="eastAsia"/>
        </w:rPr>
        <w:t>デジタルプロダクトのためのデザインシステム実践ガイド（</w:t>
      </w:r>
      <w:r>
        <w:t>2018</w:t>
      </w:r>
      <w:r>
        <w:rPr>
          <w:rFonts w:hint="eastAsia"/>
        </w:rPr>
        <w:t>）</w:t>
      </w:r>
    </w:p>
    <w:p w14:paraId="27B15B33" w14:textId="77777777" w:rsidR="00A110A2" w:rsidRDefault="00A110A2" w:rsidP="00A110A2">
      <w:pPr>
        <w:pStyle w:val="a1"/>
        <w:ind w:firstLine="240"/>
      </w:pPr>
      <w:r>
        <w:rPr>
          <w:rFonts w:hint="eastAsia"/>
        </w:rPr>
        <w:t>アラ・コルマトヴァ</w:t>
      </w:r>
    </w:p>
    <w:p w14:paraId="5A0485CC" w14:textId="77777777" w:rsidR="00A110A2" w:rsidRPr="001901B6" w:rsidRDefault="00A110A2" w:rsidP="00A110A2">
      <w:pPr>
        <w:pStyle w:val="a1"/>
        <w:ind w:firstLine="240"/>
      </w:pPr>
      <w:r>
        <w:rPr>
          <w:rFonts w:hint="eastAsia"/>
        </w:rPr>
        <w:t>ボーンデジタル</w:t>
      </w:r>
    </w:p>
    <w:p w14:paraId="3C9144A8" w14:textId="5B34DB74" w:rsidR="00A110A2" w:rsidRDefault="00A110A2" w:rsidP="008C3385">
      <w:pPr>
        <w:pStyle w:val="a0"/>
        <w:ind w:firstLine="240"/>
      </w:pPr>
    </w:p>
    <w:p w14:paraId="68C7FDEB" w14:textId="21042BEA" w:rsidR="001061C1" w:rsidRDefault="001061C1" w:rsidP="008C3385">
      <w:pPr>
        <w:pStyle w:val="a0"/>
        <w:ind w:firstLine="240"/>
      </w:pPr>
    </w:p>
    <w:p w14:paraId="3815729F" w14:textId="77777777" w:rsidR="001061C1" w:rsidRPr="00A110A2" w:rsidRDefault="001061C1" w:rsidP="008C3385">
      <w:pPr>
        <w:pStyle w:val="a0"/>
        <w:ind w:firstLine="240"/>
      </w:pPr>
    </w:p>
    <w:p w14:paraId="7BF4971D" w14:textId="77777777" w:rsidR="004F09CD" w:rsidRPr="00ED65E7" w:rsidRDefault="004F09CD" w:rsidP="004F09CD">
      <w:pPr>
        <w:pStyle w:val="a1"/>
        <w:ind w:firstLine="240"/>
        <w:rPr>
          <w:rFonts w:asciiTheme="minorEastAsia" w:eastAsiaTheme="minorEastAsia" w:hAnsiTheme="minorEastAsia"/>
        </w:rPr>
      </w:pPr>
    </w:p>
    <w:p w14:paraId="14E3DCD1" w14:textId="1CC13077" w:rsidR="00291E1C" w:rsidRPr="00ED65E7" w:rsidRDefault="00291E1C" w:rsidP="00291E1C">
      <w:pPr>
        <w:pStyle w:val="10"/>
        <w:ind w:left="240" w:firstLine="240"/>
        <w:rPr>
          <w:rFonts w:asciiTheme="minorEastAsia" w:eastAsiaTheme="minorEastAsia" w:hAnsiTheme="minorEastAsia"/>
        </w:rPr>
      </w:pPr>
      <w:r w:rsidRPr="00ED65E7">
        <w:rPr>
          <w:rFonts w:asciiTheme="minorEastAsia" w:eastAsiaTheme="minorEastAsia" w:hAnsiTheme="minorEastAsia" w:hint="eastAsia"/>
        </w:rPr>
        <w:t xml:space="preserve">　</w:t>
      </w:r>
      <w:bookmarkStart w:id="17" w:name="_Toc63630053"/>
      <w:bookmarkEnd w:id="3"/>
      <w:r w:rsidR="00403069" w:rsidRPr="00ED65E7">
        <w:rPr>
          <w:rFonts w:asciiTheme="minorEastAsia" w:eastAsiaTheme="minorEastAsia" w:hAnsiTheme="minorEastAsia" w:hint="eastAsia"/>
        </w:rPr>
        <w:t>行政</w:t>
      </w:r>
      <w:r w:rsidR="009F3949">
        <w:rPr>
          <w:rFonts w:asciiTheme="minorEastAsia" w:eastAsiaTheme="minorEastAsia" w:hAnsiTheme="minorEastAsia" w:hint="eastAsia"/>
        </w:rPr>
        <w:t>の</w:t>
      </w:r>
      <w:r w:rsidR="00403069" w:rsidRPr="00ED65E7">
        <w:rPr>
          <w:rFonts w:asciiTheme="minorEastAsia" w:eastAsiaTheme="minorEastAsia" w:hAnsiTheme="minorEastAsia" w:hint="eastAsia"/>
        </w:rPr>
        <w:t>システム</w:t>
      </w:r>
      <w:r w:rsidR="009F3949">
        <w:rPr>
          <w:rFonts w:asciiTheme="minorEastAsia" w:eastAsiaTheme="minorEastAsia" w:hAnsiTheme="minorEastAsia" w:hint="eastAsia"/>
        </w:rPr>
        <w:t>開発</w:t>
      </w:r>
      <w:r w:rsidR="00403069" w:rsidRPr="00ED65E7">
        <w:rPr>
          <w:rFonts w:asciiTheme="minorEastAsia" w:eastAsiaTheme="minorEastAsia" w:hAnsiTheme="minorEastAsia" w:hint="eastAsia"/>
        </w:rPr>
        <w:t>におけるサービスデザインの</w:t>
      </w:r>
      <w:r w:rsidR="009F3949">
        <w:rPr>
          <w:rFonts w:asciiTheme="minorEastAsia" w:eastAsiaTheme="minorEastAsia" w:hAnsiTheme="minorEastAsia" w:hint="eastAsia"/>
        </w:rPr>
        <w:t>活用</w:t>
      </w:r>
      <w:bookmarkEnd w:id="17"/>
    </w:p>
    <w:p w14:paraId="733593FF" w14:textId="77777777" w:rsidR="00403069" w:rsidRPr="00ED65E7" w:rsidRDefault="00403069" w:rsidP="00291E1C">
      <w:pPr>
        <w:pStyle w:val="a0"/>
        <w:ind w:firstLine="240"/>
        <w:rPr>
          <w:rFonts w:asciiTheme="minorEastAsia" w:eastAsiaTheme="minorEastAsia" w:hAnsiTheme="minorEastAsia"/>
        </w:rPr>
      </w:pPr>
    </w:p>
    <w:p w14:paraId="12B1168B" w14:textId="77777777" w:rsidR="009F3949" w:rsidRPr="00ED65E7" w:rsidRDefault="009F3949" w:rsidP="009F3949">
      <w:pPr>
        <w:pStyle w:val="a0"/>
        <w:ind w:firstLine="240"/>
        <w:rPr>
          <w:rFonts w:asciiTheme="minorEastAsia" w:eastAsiaTheme="minorEastAsia" w:hAnsiTheme="minorEastAsia"/>
          <w:szCs w:val="24"/>
        </w:rPr>
      </w:pPr>
      <w:r w:rsidRPr="00ED65E7">
        <w:rPr>
          <w:rFonts w:asciiTheme="minorEastAsia" w:eastAsiaTheme="minorEastAsia" w:hAnsiTheme="minorEastAsia" w:hint="eastAsia"/>
          <w:szCs w:val="24"/>
        </w:rPr>
        <w:t>デジタル・ガバメント実現のためのグランドデザインでは、行政サービスのAPI化により、行政サービスと民間のサービスとが有機的に連携し、個々の利用者の状況に応じたチャネル</w:t>
      </w:r>
      <w:r>
        <w:rPr>
          <w:rFonts w:asciiTheme="minorEastAsia" w:eastAsiaTheme="minorEastAsia" w:hAnsiTheme="minorEastAsia" w:hint="eastAsia"/>
          <w:szCs w:val="24"/>
        </w:rPr>
        <w:t>を用いて</w:t>
      </w:r>
      <w:r w:rsidRPr="00ED65E7">
        <w:rPr>
          <w:rFonts w:asciiTheme="minorEastAsia" w:eastAsiaTheme="minorEastAsia" w:hAnsiTheme="minorEastAsia" w:hint="eastAsia"/>
          <w:szCs w:val="24"/>
        </w:rPr>
        <w:t>行政サービスが享受できる世界を目指すとされている。行政が利用者との</w:t>
      </w:r>
      <w:r>
        <w:rPr>
          <w:rFonts w:asciiTheme="minorEastAsia" w:eastAsiaTheme="minorEastAsia" w:hAnsiTheme="minorEastAsia" w:hint="eastAsia"/>
          <w:szCs w:val="24"/>
        </w:rPr>
        <w:t>インターフェイス</w:t>
      </w:r>
      <w:r w:rsidRPr="00ED65E7">
        <w:rPr>
          <w:rFonts w:asciiTheme="minorEastAsia" w:eastAsiaTheme="minorEastAsia" w:hAnsiTheme="minorEastAsia" w:hint="eastAsia"/>
          <w:szCs w:val="24"/>
        </w:rPr>
        <w:t>を個別に構築するのではなく、利用者が日常生活で活用して</w:t>
      </w:r>
      <w:r>
        <w:rPr>
          <w:rFonts w:asciiTheme="minorEastAsia" w:eastAsiaTheme="minorEastAsia" w:hAnsiTheme="minorEastAsia" w:hint="eastAsia"/>
          <w:szCs w:val="24"/>
        </w:rPr>
        <w:t>い</w:t>
      </w:r>
      <w:r w:rsidRPr="00ED65E7">
        <w:rPr>
          <w:rFonts w:asciiTheme="minorEastAsia" w:eastAsiaTheme="minorEastAsia" w:hAnsiTheme="minorEastAsia" w:hint="eastAsia"/>
          <w:szCs w:val="24"/>
        </w:rPr>
        <w:t>る民間サービスを行政とのタッチポイントとする事を前提としている。また、バックヤードの処理においても、</w:t>
      </w:r>
      <w:r>
        <w:rPr>
          <w:rFonts w:asciiTheme="minorEastAsia" w:eastAsiaTheme="minorEastAsia" w:hAnsiTheme="minorEastAsia" w:hint="eastAsia"/>
          <w:szCs w:val="24"/>
        </w:rPr>
        <w:t>個別の</w:t>
      </w:r>
      <w:r w:rsidRPr="00ED65E7">
        <w:rPr>
          <w:rFonts w:asciiTheme="minorEastAsia" w:eastAsiaTheme="minorEastAsia" w:hAnsiTheme="minorEastAsia" w:hint="eastAsia"/>
          <w:szCs w:val="24"/>
        </w:rPr>
        <w:t>サービスに応じたシステムを</w:t>
      </w:r>
      <w:r>
        <w:rPr>
          <w:rFonts w:asciiTheme="minorEastAsia" w:eastAsiaTheme="minorEastAsia" w:hAnsiTheme="minorEastAsia" w:hint="eastAsia"/>
          <w:szCs w:val="24"/>
        </w:rPr>
        <w:t>サービス毎</w:t>
      </w:r>
      <w:r w:rsidRPr="00ED65E7">
        <w:rPr>
          <w:rFonts w:asciiTheme="minorEastAsia" w:eastAsiaTheme="minorEastAsia" w:hAnsiTheme="minorEastAsia" w:hint="eastAsia"/>
          <w:szCs w:val="24"/>
        </w:rPr>
        <w:t>に構築するのではなく、共通部品の活用とAPIの組み合わせで、各々のサービスを提供していくとしている。</w:t>
      </w:r>
    </w:p>
    <w:p w14:paraId="2EBA999B" w14:textId="77777777" w:rsidR="009F3949" w:rsidRPr="00ED65E7" w:rsidRDefault="009F3949" w:rsidP="009F3949">
      <w:pPr>
        <w:pStyle w:val="a0"/>
        <w:ind w:firstLine="240"/>
        <w:rPr>
          <w:rFonts w:asciiTheme="minorEastAsia" w:eastAsiaTheme="minorEastAsia" w:hAnsiTheme="minorEastAsia"/>
          <w:szCs w:val="24"/>
        </w:rPr>
      </w:pPr>
      <w:r w:rsidRPr="00ED65E7">
        <w:rPr>
          <w:rFonts w:asciiTheme="minorEastAsia" w:eastAsiaTheme="minorEastAsia" w:hAnsiTheme="minorEastAsia" w:hint="eastAsia"/>
          <w:szCs w:val="24"/>
        </w:rPr>
        <w:t>このようなデジタル・ガバメント</w:t>
      </w:r>
      <w:r>
        <w:rPr>
          <w:rFonts w:asciiTheme="minorEastAsia" w:eastAsiaTheme="minorEastAsia" w:hAnsiTheme="minorEastAsia" w:hint="eastAsia"/>
          <w:szCs w:val="24"/>
        </w:rPr>
        <w:t>を実現するためには</w:t>
      </w:r>
      <w:r w:rsidRPr="00ED65E7">
        <w:rPr>
          <w:rFonts w:asciiTheme="minorEastAsia" w:eastAsiaTheme="minorEastAsia" w:hAnsiTheme="minorEastAsia" w:hint="eastAsia"/>
          <w:szCs w:val="24"/>
        </w:rPr>
        <w:t>、国民、事業者といった抽象的な概念ではなく、当該サービスの利用者を明確に定義する必要がある。さらには、民間事業者との連携が不可欠であり、特に、官民が連携したサービスの構築にあたっては利用者との接点となる民間事業者と協働なくして、サービスとしての円滑な運用が実現できない。</w:t>
      </w:r>
    </w:p>
    <w:p w14:paraId="47A3913F" w14:textId="568221D2" w:rsidR="009F3949" w:rsidRPr="00ED65E7" w:rsidRDefault="009F3949" w:rsidP="009F3949">
      <w:pPr>
        <w:pStyle w:val="a0"/>
        <w:ind w:firstLine="240"/>
        <w:rPr>
          <w:rFonts w:asciiTheme="minorEastAsia" w:eastAsiaTheme="minorEastAsia" w:hAnsiTheme="minorEastAsia"/>
          <w:szCs w:val="24"/>
        </w:rPr>
      </w:pPr>
      <w:r w:rsidRPr="00ED65E7">
        <w:rPr>
          <w:rFonts w:asciiTheme="minorEastAsia" w:eastAsiaTheme="minorEastAsia" w:hAnsiTheme="minorEastAsia" w:hint="eastAsia"/>
          <w:szCs w:val="24"/>
        </w:rPr>
        <w:t>ここでは、デジタル・ガバメントにおいて、</w:t>
      </w:r>
      <w:r w:rsidR="00A46281">
        <w:rPr>
          <w:rFonts w:asciiTheme="minorEastAsia" w:eastAsiaTheme="minorEastAsia" w:hAnsiTheme="minorEastAsia" w:hint="eastAsia"/>
          <w:szCs w:val="24"/>
        </w:rPr>
        <w:t>行政サービスの起点として重要な位置</w:t>
      </w:r>
      <w:r w:rsidRPr="00ED65E7">
        <w:rPr>
          <w:rFonts w:asciiTheme="minorEastAsia" w:eastAsiaTheme="minorEastAsia" w:hAnsiTheme="minorEastAsia" w:hint="eastAsia"/>
          <w:szCs w:val="24"/>
        </w:rPr>
        <w:t>を占め、行政手続きの電子申請ポータル機能を有するe-Gov</w:t>
      </w:r>
      <w:r w:rsidRPr="00ED65E7">
        <w:rPr>
          <w:rStyle w:val="afffe"/>
          <w:rFonts w:asciiTheme="minorEastAsia" w:eastAsiaTheme="minorEastAsia" w:hAnsiTheme="minorEastAsia"/>
          <w:szCs w:val="24"/>
        </w:rPr>
        <w:footnoteReference w:id="6"/>
      </w:r>
      <w:r w:rsidRPr="00ED65E7">
        <w:rPr>
          <w:rFonts w:asciiTheme="minorEastAsia" w:eastAsiaTheme="minorEastAsia" w:hAnsiTheme="minorEastAsia" w:hint="eastAsia"/>
          <w:szCs w:val="24"/>
        </w:rPr>
        <w:t>の再構築に際して、</w:t>
      </w:r>
      <w:r>
        <w:rPr>
          <w:rFonts w:asciiTheme="minorEastAsia" w:eastAsiaTheme="minorEastAsia" w:hAnsiTheme="minorEastAsia" w:hint="eastAsia"/>
          <w:szCs w:val="24"/>
        </w:rPr>
        <w:t>サービスデザインワークショップとして、その直接の利用者を対象とした取組、並びに、</w:t>
      </w:r>
      <w:r w:rsidRPr="00ED65E7">
        <w:rPr>
          <w:rFonts w:asciiTheme="minorEastAsia" w:eastAsiaTheme="minorEastAsia" w:hAnsiTheme="minorEastAsia" w:hint="eastAsia"/>
          <w:szCs w:val="24"/>
        </w:rPr>
        <w:t>行政が提供するAPIを利用してサービスを行うSaaS事業者と、行政側のAPIの設計ならびにシステム構築を請負ったSI</w:t>
      </w:r>
      <w:r>
        <w:rPr>
          <w:rFonts w:asciiTheme="minorEastAsia" w:eastAsiaTheme="minorEastAsia" w:hAnsiTheme="minorEastAsia" w:hint="eastAsia"/>
          <w:szCs w:val="24"/>
        </w:rPr>
        <w:t>ベンダ</w:t>
      </w:r>
      <w:r w:rsidRPr="00ED65E7">
        <w:rPr>
          <w:rFonts w:asciiTheme="minorEastAsia" w:eastAsiaTheme="minorEastAsia" w:hAnsiTheme="minorEastAsia" w:hint="eastAsia"/>
          <w:szCs w:val="24"/>
        </w:rPr>
        <w:t>、行政の担当府省の３者協働によるAPIの構築に向けたワークショップを紹介する。</w:t>
      </w:r>
    </w:p>
    <w:p w14:paraId="6907F1BB" w14:textId="144E8C1E" w:rsidR="009F3949" w:rsidRPr="00ED65E7" w:rsidRDefault="009F3949" w:rsidP="004A55ED">
      <w:pPr>
        <w:pStyle w:val="2"/>
        <w:spacing w:before="360"/>
      </w:pPr>
      <w:bookmarkStart w:id="18" w:name="_Toc63630054"/>
      <w:r w:rsidRPr="00ED65E7">
        <w:rPr>
          <w:rFonts w:hint="eastAsia"/>
        </w:rPr>
        <w:lastRenderedPageBreak/>
        <w:t>サービスデザインに向けた取り組みの考え方</w:t>
      </w:r>
      <w:bookmarkEnd w:id="18"/>
    </w:p>
    <w:p w14:paraId="70D17696" w14:textId="77777777" w:rsidR="009F3949" w:rsidRPr="005C4A45" w:rsidRDefault="009F3949" w:rsidP="009F3949">
      <w:pPr>
        <w:pStyle w:val="a1"/>
        <w:ind w:firstLine="240"/>
        <w:rPr>
          <w:rFonts w:asciiTheme="minorEastAsia" w:eastAsiaTheme="minorEastAsia" w:hAnsiTheme="minorEastAsia"/>
        </w:rPr>
      </w:pPr>
    </w:p>
    <w:p w14:paraId="2EBF48A9" w14:textId="77777777" w:rsidR="009F3949" w:rsidRPr="00ED65E7" w:rsidRDefault="009F3949" w:rsidP="009F3949">
      <w:pPr>
        <w:autoSpaceDE w:val="0"/>
        <w:autoSpaceDN w:val="0"/>
        <w:adjustRightInd w:val="0"/>
        <w:ind w:firstLine="240"/>
        <w:rPr>
          <w:rFonts w:asciiTheme="minorEastAsia" w:eastAsiaTheme="minorEastAsia" w:hAnsiTheme="minorEastAsia" w:cs="GothicMB101Pro-Light"/>
        </w:rPr>
      </w:pPr>
      <w:r w:rsidRPr="00ED65E7">
        <w:rPr>
          <w:rFonts w:asciiTheme="minorEastAsia" w:eastAsiaTheme="minorEastAsia" w:hAnsiTheme="minorEastAsia" w:cs="GothicMB101Pro-Light" w:hint="eastAsia"/>
        </w:rPr>
        <w:t>行政手続における従来の電子化の取組は、国民との</w:t>
      </w:r>
      <w:r>
        <w:rPr>
          <w:rFonts w:asciiTheme="minorEastAsia" w:eastAsiaTheme="minorEastAsia" w:hAnsiTheme="minorEastAsia" w:cs="GothicMB101Pro-Light" w:hint="eastAsia"/>
        </w:rPr>
        <w:t>インターフェイス</w:t>
      </w:r>
      <w:r w:rsidRPr="00ED65E7">
        <w:rPr>
          <w:rFonts w:asciiTheme="minorEastAsia" w:eastAsiaTheme="minorEastAsia" w:hAnsiTheme="minorEastAsia" w:cs="GothicMB101Pro-Light" w:hint="eastAsia"/>
        </w:rPr>
        <w:t>（UI</w:t>
      </w:r>
      <w:r w:rsidRPr="00ED65E7">
        <w:rPr>
          <w:rFonts w:asciiTheme="minorEastAsia" w:eastAsiaTheme="minorEastAsia" w:hAnsiTheme="minorEastAsia" w:cs="GothicMB101Pro-Light"/>
        </w:rPr>
        <w:t>）</w:t>
      </w:r>
      <w:r w:rsidRPr="00ED65E7">
        <w:rPr>
          <w:rFonts w:asciiTheme="minorEastAsia" w:eastAsiaTheme="minorEastAsia" w:hAnsiTheme="minorEastAsia" w:cs="GothicMB101Pro-Light" w:hint="eastAsia"/>
        </w:rPr>
        <w:t>のデジタル化という、提供者側からみたある意味狭い範囲でのものでしかなかった。一方デジタル・ガバメントの構築にあたっては、行政サービスと利用の接点であるe</w:t>
      </w:r>
      <w:r w:rsidRPr="00ED65E7">
        <w:rPr>
          <w:rFonts w:asciiTheme="minorEastAsia" w:eastAsiaTheme="minorEastAsia" w:hAnsiTheme="minorEastAsia" w:cs="GothicMB101Pro-Light"/>
        </w:rPr>
        <w:t>-Gov</w:t>
      </w:r>
      <w:r w:rsidRPr="00ED65E7">
        <w:rPr>
          <w:rFonts w:asciiTheme="minorEastAsia" w:eastAsiaTheme="minorEastAsia" w:hAnsiTheme="minorEastAsia" w:cs="GothicMB101Pro-Light" w:hint="eastAsia"/>
        </w:rPr>
        <w:t>の利用体験（UX</w:t>
      </w:r>
      <w:r w:rsidRPr="00ED65E7">
        <w:rPr>
          <w:rFonts w:asciiTheme="minorEastAsia" w:eastAsiaTheme="minorEastAsia" w:hAnsiTheme="minorEastAsia" w:cs="GothicMB101Pro-Light"/>
        </w:rPr>
        <w:t>）</w:t>
      </w:r>
      <w:r w:rsidRPr="00ED65E7">
        <w:rPr>
          <w:rFonts w:asciiTheme="minorEastAsia" w:eastAsiaTheme="minorEastAsia" w:hAnsiTheme="minorEastAsia" w:cs="GothicMB101Pro-Light" w:hint="eastAsia"/>
        </w:rPr>
        <w:t>によって顧客が得る価値を重視することが求められ、従来とは</w:t>
      </w:r>
      <w:r w:rsidRPr="00ED65E7">
        <w:rPr>
          <w:rFonts w:asciiTheme="minorEastAsia" w:eastAsiaTheme="minorEastAsia" w:hAnsiTheme="minorEastAsia" w:cs="GothicMB101Pro-Light"/>
        </w:rPr>
        <w:t>180</w:t>
      </w:r>
      <w:r w:rsidRPr="00ED65E7">
        <w:rPr>
          <w:rFonts w:asciiTheme="minorEastAsia" w:eastAsiaTheme="minorEastAsia" w:hAnsiTheme="minorEastAsia" w:cs="GothicMB101Pro-Light" w:hint="eastAsia"/>
        </w:rPr>
        <w:t>度視点を変えた取り組みが必要となる。そのため、e-Govの再構築にあたり、サービスデザイン</w:t>
      </w:r>
      <w:r>
        <w:rPr>
          <w:rFonts w:asciiTheme="minorEastAsia" w:eastAsiaTheme="minorEastAsia" w:hAnsiTheme="minorEastAsia" w:cs="GothicMB101Pro-Light" w:hint="eastAsia"/>
        </w:rPr>
        <w:t>思考の原則</w:t>
      </w:r>
      <w:r w:rsidRPr="00ED65E7">
        <w:rPr>
          <w:rFonts w:asciiTheme="minorEastAsia" w:eastAsiaTheme="minorEastAsia" w:hAnsiTheme="minorEastAsia" w:cs="GothicMB101Pro-Light" w:hint="eastAsia"/>
        </w:rPr>
        <w:t>に基づき、以下の５つの観点</w:t>
      </w:r>
      <w:r w:rsidRPr="00ED65E7">
        <w:rPr>
          <w:rStyle w:val="afffe"/>
          <w:rFonts w:asciiTheme="minorEastAsia" w:eastAsiaTheme="minorEastAsia" w:hAnsiTheme="minorEastAsia" w:cs="GothicMB101Pro-Light"/>
        </w:rPr>
        <w:footnoteReference w:id="7"/>
      </w:r>
      <w:r w:rsidRPr="00ED65E7">
        <w:rPr>
          <w:rFonts w:asciiTheme="minorEastAsia" w:eastAsiaTheme="minorEastAsia" w:hAnsiTheme="minorEastAsia" w:cs="GothicMB101Pro-Light" w:hint="eastAsia"/>
        </w:rPr>
        <w:t>からエンド</w:t>
      </w:r>
      <w:r>
        <w:rPr>
          <w:rFonts w:asciiTheme="minorEastAsia" w:eastAsiaTheme="minorEastAsia" w:hAnsiTheme="minorEastAsia" w:cs="GothicMB101Pro-Light" w:hint="eastAsia"/>
        </w:rPr>
        <w:t>ユーザー</w:t>
      </w:r>
      <w:r w:rsidRPr="00ED65E7">
        <w:rPr>
          <w:rFonts w:asciiTheme="minorEastAsia" w:eastAsiaTheme="minorEastAsia" w:hAnsiTheme="minorEastAsia" w:cs="GothicMB101Pro-Light" w:hint="eastAsia"/>
        </w:rPr>
        <w:t>への価値提供を実現するための取組を実施した。</w:t>
      </w:r>
    </w:p>
    <w:p w14:paraId="7B535215" w14:textId="77777777" w:rsidR="009F3949" w:rsidRPr="00ED65E7" w:rsidRDefault="009F3949" w:rsidP="009F3949">
      <w:pPr>
        <w:pStyle w:val="affff0"/>
        <w:autoSpaceDE w:val="0"/>
        <w:autoSpaceDN w:val="0"/>
        <w:adjustRightInd w:val="0"/>
        <w:ind w:leftChars="0" w:left="660" w:firstLineChars="0" w:firstLine="0"/>
        <w:jc w:val="left"/>
        <w:rPr>
          <w:rFonts w:asciiTheme="minorEastAsia" w:eastAsiaTheme="minorEastAsia" w:hAnsiTheme="minorEastAsia" w:cs="GothicMB101Pro-Light"/>
          <w:kern w:val="0"/>
          <w:szCs w:val="24"/>
        </w:rPr>
      </w:pPr>
      <w:r>
        <w:rPr>
          <w:rFonts w:asciiTheme="minorEastAsia" w:eastAsiaTheme="minorEastAsia" w:hAnsiTheme="minorEastAsia" w:cs="GothicMB101Pro-Light" w:hint="eastAsia"/>
          <w:kern w:val="0"/>
          <w:szCs w:val="24"/>
        </w:rPr>
        <w:t>・ユーザー</w:t>
      </w:r>
      <w:r w:rsidRPr="00ED65E7">
        <w:rPr>
          <w:rFonts w:asciiTheme="minorEastAsia" w:eastAsiaTheme="minorEastAsia" w:hAnsiTheme="minorEastAsia" w:cs="GothicMB101Pro-Light" w:hint="eastAsia"/>
          <w:kern w:val="0"/>
          <w:szCs w:val="24"/>
        </w:rPr>
        <w:t>中心（</w:t>
      </w:r>
      <w:r w:rsidRPr="00ED65E7">
        <w:rPr>
          <w:rFonts w:asciiTheme="minorEastAsia" w:eastAsiaTheme="minorEastAsia" w:hAnsiTheme="minorEastAsia" w:cs="GothicMB101Pro-Light"/>
          <w:kern w:val="0"/>
          <w:szCs w:val="24"/>
        </w:rPr>
        <w:t>User-Centered</w:t>
      </w:r>
      <w:r w:rsidRPr="00ED65E7">
        <w:rPr>
          <w:rFonts w:asciiTheme="minorEastAsia" w:eastAsiaTheme="minorEastAsia" w:hAnsiTheme="minorEastAsia" w:cs="GothicMB101Pro-Light" w:hint="eastAsia"/>
          <w:kern w:val="0"/>
          <w:szCs w:val="24"/>
        </w:rPr>
        <w:t>）</w:t>
      </w:r>
      <w:r w:rsidRPr="00ED65E7" w:rsidDel="00A3369E">
        <w:rPr>
          <w:rFonts w:asciiTheme="minorEastAsia" w:eastAsiaTheme="minorEastAsia" w:hAnsiTheme="minorEastAsia" w:cs="GothicMB101Pro-Light" w:hint="eastAsia"/>
          <w:kern w:val="0"/>
          <w:szCs w:val="24"/>
        </w:rPr>
        <w:t xml:space="preserve"> </w:t>
      </w:r>
    </w:p>
    <w:p w14:paraId="4680F5E6" w14:textId="77777777" w:rsidR="009F3949" w:rsidRPr="00ED65E7" w:rsidRDefault="009F3949" w:rsidP="009F3949">
      <w:pPr>
        <w:pStyle w:val="affff0"/>
        <w:autoSpaceDE w:val="0"/>
        <w:autoSpaceDN w:val="0"/>
        <w:adjustRightInd w:val="0"/>
        <w:ind w:leftChars="0" w:left="660" w:firstLineChars="0" w:firstLine="0"/>
        <w:jc w:val="left"/>
        <w:rPr>
          <w:rFonts w:asciiTheme="minorEastAsia" w:eastAsiaTheme="minorEastAsia" w:hAnsiTheme="minorEastAsia" w:cs="GothicMB101Pro-Light"/>
          <w:kern w:val="0"/>
          <w:szCs w:val="24"/>
        </w:rPr>
      </w:pPr>
      <w:r>
        <w:rPr>
          <w:rFonts w:asciiTheme="minorEastAsia" w:eastAsiaTheme="minorEastAsia" w:hAnsiTheme="minorEastAsia" w:cs="GothicMB101Pro-Light" w:hint="eastAsia"/>
          <w:kern w:val="0"/>
          <w:szCs w:val="24"/>
        </w:rPr>
        <w:t>・</w:t>
      </w:r>
      <w:r w:rsidRPr="00ED65E7">
        <w:rPr>
          <w:rFonts w:asciiTheme="minorEastAsia" w:eastAsiaTheme="minorEastAsia" w:hAnsiTheme="minorEastAsia" w:cs="GothicMB101Pro-Light" w:hint="eastAsia"/>
          <w:kern w:val="0"/>
          <w:szCs w:val="24"/>
        </w:rPr>
        <w:t>共創（</w:t>
      </w:r>
      <w:r w:rsidRPr="00ED65E7">
        <w:rPr>
          <w:rFonts w:asciiTheme="minorEastAsia" w:eastAsiaTheme="minorEastAsia" w:hAnsiTheme="minorEastAsia" w:cs="GothicMB101Pro-Light"/>
          <w:kern w:val="0"/>
          <w:szCs w:val="24"/>
        </w:rPr>
        <w:t>Co-creative</w:t>
      </w:r>
      <w:r w:rsidRPr="00ED65E7">
        <w:rPr>
          <w:rFonts w:asciiTheme="minorEastAsia" w:eastAsiaTheme="minorEastAsia" w:hAnsiTheme="minorEastAsia" w:cs="GothicMB101Pro-Light" w:hint="eastAsia"/>
          <w:kern w:val="0"/>
          <w:szCs w:val="24"/>
        </w:rPr>
        <w:t>）</w:t>
      </w:r>
    </w:p>
    <w:p w14:paraId="5C666593" w14:textId="77777777" w:rsidR="009F3949" w:rsidRPr="00ED65E7" w:rsidRDefault="009F3949" w:rsidP="009F3949">
      <w:pPr>
        <w:pStyle w:val="affff0"/>
        <w:autoSpaceDE w:val="0"/>
        <w:autoSpaceDN w:val="0"/>
        <w:adjustRightInd w:val="0"/>
        <w:ind w:leftChars="0" w:left="660" w:firstLineChars="0" w:firstLine="0"/>
        <w:jc w:val="left"/>
        <w:rPr>
          <w:rFonts w:asciiTheme="minorEastAsia" w:eastAsiaTheme="minorEastAsia" w:hAnsiTheme="minorEastAsia" w:cs="GothicMB101Pro-Light"/>
          <w:kern w:val="0"/>
          <w:szCs w:val="24"/>
        </w:rPr>
      </w:pPr>
      <w:r>
        <w:rPr>
          <w:rFonts w:asciiTheme="minorEastAsia" w:eastAsiaTheme="minorEastAsia" w:hAnsiTheme="minorEastAsia" w:cs="GothicMB101Pro-Light" w:hint="eastAsia"/>
          <w:kern w:val="0"/>
          <w:szCs w:val="24"/>
        </w:rPr>
        <w:t>・</w:t>
      </w:r>
      <w:r w:rsidRPr="00ED65E7">
        <w:rPr>
          <w:rFonts w:asciiTheme="minorEastAsia" w:eastAsiaTheme="minorEastAsia" w:hAnsiTheme="minorEastAsia" w:cs="GothicMB101Pro-Light" w:hint="eastAsia"/>
          <w:kern w:val="0"/>
          <w:szCs w:val="24"/>
        </w:rPr>
        <w:t>インタラクションの連続性（</w:t>
      </w:r>
      <w:r w:rsidRPr="00ED65E7">
        <w:rPr>
          <w:rFonts w:asciiTheme="minorEastAsia" w:eastAsiaTheme="minorEastAsia" w:hAnsiTheme="minorEastAsia" w:cs="GothicMB101Pro-Light"/>
          <w:kern w:val="0"/>
          <w:szCs w:val="24"/>
        </w:rPr>
        <w:t>Sequencing</w:t>
      </w:r>
      <w:r w:rsidRPr="00ED65E7">
        <w:rPr>
          <w:rFonts w:asciiTheme="minorEastAsia" w:eastAsiaTheme="minorEastAsia" w:hAnsiTheme="minorEastAsia" w:cs="GothicMB101Pro-Light" w:hint="eastAsia"/>
          <w:kern w:val="0"/>
          <w:szCs w:val="24"/>
        </w:rPr>
        <w:t>）</w:t>
      </w:r>
    </w:p>
    <w:p w14:paraId="5F539D41" w14:textId="77777777" w:rsidR="009F3949" w:rsidRPr="00ED65E7" w:rsidRDefault="009F3949" w:rsidP="009F3949">
      <w:pPr>
        <w:pStyle w:val="affff0"/>
        <w:autoSpaceDE w:val="0"/>
        <w:autoSpaceDN w:val="0"/>
        <w:adjustRightInd w:val="0"/>
        <w:ind w:leftChars="0" w:left="660" w:firstLineChars="0" w:firstLine="0"/>
        <w:jc w:val="left"/>
        <w:rPr>
          <w:rFonts w:asciiTheme="minorEastAsia" w:eastAsiaTheme="minorEastAsia" w:hAnsiTheme="minorEastAsia" w:cs="GothicMB101Pro-Light"/>
          <w:kern w:val="0"/>
          <w:szCs w:val="24"/>
        </w:rPr>
      </w:pPr>
      <w:r>
        <w:rPr>
          <w:rFonts w:asciiTheme="minorEastAsia" w:eastAsiaTheme="minorEastAsia" w:hAnsiTheme="minorEastAsia" w:cs="GothicMB101Pro-Light" w:hint="eastAsia"/>
          <w:kern w:val="0"/>
          <w:szCs w:val="24"/>
        </w:rPr>
        <w:t>・</w:t>
      </w:r>
      <w:r w:rsidRPr="00ED65E7">
        <w:rPr>
          <w:rFonts w:asciiTheme="minorEastAsia" w:eastAsiaTheme="minorEastAsia" w:hAnsiTheme="minorEastAsia" w:cs="GothicMB101Pro-Light" w:hint="eastAsia"/>
          <w:kern w:val="0"/>
          <w:szCs w:val="24"/>
        </w:rPr>
        <w:t>物的証拠（</w:t>
      </w:r>
      <w:r w:rsidRPr="00ED65E7">
        <w:rPr>
          <w:rFonts w:asciiTheme="minorEastAsia" w:eastAsiaTheme="minorEastAsia" w:hAnsiTheme="minorEastAsia" w:cs="GothicMB101Pro-Light"/>
          <w:kern w:val="0"/>
          <w:szCs w:val="24"/>
        </w:rPr>
        <w:t>Evidencing</w:t>
      </w:r>
      <w:r w:rsidRPr="00ED65E7">
        <w:rPr>
          <w:rFonts w:asciiTheme="minorEastAsia" w:eastAsiaTheme="minorEastAsia" w:hAnsiTheme="minorEastAsia" w:cs="GothicMB101Pro-Light" w:hint="eastAsia"/>
          <w:kern w:val="0"/>
          <w:szCs w:val="24"/>
        </w:rPr>
        <w:t>）</w:t>
      </w:r>
    </w:p>
    <w:p w14:paraId="25C4B330" w14:textId="77777777" w:rsidR="009F3949" w:rsidRPr="00ED65E7" w:rsidRDefault="009F3949" w:rsidP="009F3949">
      <w:pPr>
        <w:autoSpaceDE w:val="0"/>
        <w:autoSpaceDN w:val="0"/>
        <w:adjustRightInd w:val="0"/>
        <w:ind w:leftChars="300" w:left="720" w:firstLineChars="0" w:firstLine="0"/>
        <w:jc w:val="left"/>
        <w:rPr>
          <w:rFonts w:asciiTheme="minorEastAsia" w:eastAsiaTheme="minorEastAsia" w:hAnsiTheme="minorEastAsia" w:cs="GothicMB101Pro-Light"/>
        </w:rPr>
      </w:pPr>
      <w:r>
        <w:rPr>
          <w:rFonts w:asciiTheme="minorEastAsia" w:eastAsiaTheme="minorEastAsia" w:hAnsiTheme="minorEastAsia" w:cs="GothicMB101Pro-Light" w:hint="eastAsia"/>
        </w:rPr>
        <w:t>・</w:t>
      </w:r>
      <w:r w:rsidRPr="000A19F7">
        <w:rPr>
          <w:rFonts w:asciiTheme="minorEastAsia" w:eastAsiaTheme="minorEastAsia" w:hAnsiTheme="minorEastAsia" w:cs="GothicMB101Pro-Light" w:hint="eastAsia"/>
        </w:rPr>
        <w:t>全体的な視点（</w:t>
      </w:r>
      <w:r w:rsidRPr="000A19F7">
        <w:rPr>
          <w:rFonts w:asciiTheme="minorEastAsia" w:eastAsiaTheme="minorEastAsia" w:hAnsiTheme="minorEastAsia" w:cs="GothicMB101Pro-Light"/>
        </w:rPr>
        <w:t>Holistic</w:t>
      </w:r>
      <w:r w:rsidRPr="000A19F7">
        <w:rPr>
          <w:rFonts w:asciiTheme="minorEastAsia" w:eastAsiaTheme="minorEastAsia" w:hAnsiTheme="minorEastAsia" w:cs="GothicMB101Pro-Light" w:hint="eastAsia"/>
        </w:rPr>
        <w:t>）</w:t>
      </w:r>
    </w:p>
    <w:p w14:paraId="061AF37C" w14:textId="77777777" w:rsidR="009F3949" w:rsidRPr="00ED65E7" w:rsidRDefault="009F3949" w:rsidP="004A55ED">
      <w:pPr>
        <w:pStyle w:val="2"/>
        <w:spacing w:before="360"/>
      </w:pPr>
      <w:bookmarkStart w:id="19" w:name="_Toc63630055"/>
      <w:r w:rsidRPr="00ED65E7">
        <w:rPr>
          <w:rFonts w:hint="eastAsia"/>
        </w:rPr>
        <w:t>サービスデザインワークショップの実施状況</w:t>
      </w:r>
      <w:bookmarkEnd w:id="19"/>
    </w:p>
    <w:p w14:paraId="52FB949E" w14:textId="77777777" w:rsidR="009F3949" w:rsidRPr="00ED65E7" w:rsidRDefault="009F3949" w:rsidP="009F3949">
      <w:pPr>
        <w:pStyle w:val="a1"/>
        <w:ind w:firstLineChars="41" w:firstLine="98"/>
        <w:rPr>
          <w:rFonts w:asciiTheme="minorEastAsia" w:eastAsiaTheme="minorEastAsia" w:hAnsiTheme="minorEastAsia"/>
          <w:szCs w:val="24"/>
        </w:rPr>
      </w:pPr>
    </w:p>
    <w:p w14:paraId="1881508F" w14:textId="58601876" w:rsidR="009F3949" w:rsidRPr="00ED65E7" w:rsidRDefault="009F3949" w:rsidP="009F3949">
      <w:pPr>
        <w:pStyle w:val="a1"/>
        <w:ind w:firstLineChars="141" w:firstLine="338"/>
        <w:rPr>
          <w:rFonts w:asciiTheme="minorEastAsia" w:eastAsiaTheme="minorEastAsia" w:hAnsiTheme="minorEastAsia"/>
          <w:szCs w:val="24"/>
        </w:rPr>
      </w:pPr>
      <w:r w:rsidRPr="00ED65E7">
        <w:rPr>
          <w:rFonts w:asciiTheme="minorEastAsia" w:eastAsiaTheme="minorEastAsia" w:hAnsiTheme="minorEastAsia" w:cs="GothicMB101Pro-Light" w:hint="eastAsia"/>
        </w:rPr>
        <w:t>e-Gov</w:t>
      </w:r>
      <w:r w:rsidR="004A55ED">
        <w:rPr>
          <w:rFonts w:asciiTheme="minorEastAsia" w:eastAsiaTheme="minorEastAsia" w:hAnsiTheme="minorEastAsia" w:cs="GothicMB101Pro-Light" w:hint="eastAsia"/>
        </w:rPr>
        <w:t>の利用状況について</w:t>
      </w:r>
      <w:r>
        <w:rPr>
          <w:rFonts w:asciiTheme="minorEastAsia" w:eastAsiaTheme="minorEastAsia" w:hAnsiTheme="minorEastAsia" w:cs="GothicMB101Pro-Light" w:hint="eastAsia"/>
        </w:rPr>
        <w:t>電子</w:t>
      </w:r>
      <w:r w:rsidR="004A55ED">
        <w:rPr>
          <w:rFonts w:asciiTheme="minorEastAsia" w:eastAsiaTheme="minorEastAsia" w:hAnsiTheme="minorEastAsia" w:cs="GothicMB101Pro-Light" w:hint="eastAsia"/>
        </w:rPr>
        <w:t>申請数等の分析によれば、</w:t>
      </w:r>
      <w:r w:rsidRPr="00ED65E7">
        <w:rPr>
          <w:rFonts w:asciiTheme="minorEastAsia" w:eastAsiaTheme="minorEastAsia" w:hAnsiTheme="minorEastAsia" w:cs="GothicMB101Pro-Light" w:hint="eastAsia"/>
        </w:rPr>
        <w:t>e-GovのGUIを直接利用して申請を行う</w:t>
      </w:r>
      <w:r>
        <w:rPr>
          <w:rFonts w:asciiTheme="minorEastAsia" w:eastAsiaTheme="minorEastAsia" w:hAnsiTheme="minorEastAsia" w:cs="GothicMB101Pro-Light" w:hint="eastAsia"/>
        </w:rPr>
        <w:t>ユーザー</w:t>
      </w:r>
      <w:r w:rsidRPr="00ED65E7">
        <w:rPr>
          <w:rFonts w:asciiTheme="minorEastAsia" w:eastAsiaTheme="minorEastAsia" w:hAnsiTheme="minorEastAsia" w:cs="GothicMB101Pro-Light" w:hint="eastAsia"/>
        </w:rPr>
        <w:t>は、社会保険関係の届出を行っている社労士がその大半を占めている。</w:t>
      </w:r>
      <w:r>
        <w:rPr>
          <w:rFonts w:asciiTheme="minorEastAsia" w:eastAsiaTheme="minorEastAsia" w:hAnsiTheme="minorEastAsia" w:cs="GothicMB101Pro-Light" w:hint="eastAsia"/>
        </w:rPr>
        <w:t>一方、</w:t>
      </w:r>
      <w:r w:rsidRPr="00ED65E7">
        <w:rPr>
          <w:rFonts w:asciiTheme="minorEastAsia" w:eastAsiaTheme="minorEastAsia" w:hAnsiTheme="minorEastAsia" w:cs="GothicMB101Pro-Light" w:hint="eastAsia"/>
        </w:rPr>
        <w:t>電子申請件数の７割以上が</w:t>
      </w:r>
      <w:r w:rsidRPr="00ED65E7">
        <w:rPr>
          <w:rFonts w:asciiTheme="minorEastAsia" w:eastAsiaTheme="minorEastAsia" w:hAnsiTheme="minorEastAsia" w:cs="GothicMB101Pro-Light"/>
        </w:rPr>
        <w:t>API</w:t>
      </w:r>
      <w:r w:rsidRPr="00ED65E7">
        <w:rPr>
          <w:rFonts w:asciiTheme="minorEastAsia" w:eastAsiaTheme="minorEastAsia" w:hAnsiTheme="minorEastAsia" w:cs="GothicMB101Pro-Light" w:hint="eastAsia"/>
        </w:rPr>
        <w:t>対応ソフトウェアによる申請となっている</w:t>
      </w:r>
      <w:r w:rsidRPr="00ED65E7">
        <w:rPr>
          <w:rStyle w:val="afffe"/>
          <w:rFonts w:asciiTheme="minorEastAsia" w:eastAsiaTheme="minorEastAsia" w:hAnsiTheme="minorEastAsia" w:cs="GothicMB101Pro-Light"/>
        </w:rPr>
        <w:footnoteReference w:id="8"/>
      </w:r>
      <w:r w:rsidRPr="00ED65E7">
        <w:rPr>
          <w:rFonts w:asciiTheme="minorEastAsia" w:eastAsiaTheme="minorEastAsia" w:hAnsiTheme="minorEastAsia" w:cs="GothicMB101Pro-Light" w:hint="eastAsia"/>
        </w:rPr>
        <w:t>。</w:t>
      </w:r>
      <w:r>
        <w:rPr>
          <w:rFonts w:asciiTheme="minorEastAsia" w:eastAsiaTheme="minorEastAsia" w:hAnsiTheme="minorEastAsia" w:cs="GothicMB101Pro-Light" w:hint="eastAsia"/>
        </w:rPr>
        <w:t>その為、</w:t>
      </w:r>
      <w:r w:rsidRPr="00ED65E7">
        <w:rPr>
          <w:rFonts w:asciiTheme="minorEastAsia" w:eastAsiaTheme="minorEastAsia" w:hAnsiTheme="minorEastAsia" w:hint="eastAsia"/>
          <w:szCs w:val="24"/>
        </w:rPr>
        <w:t>e</w:t>
      </w:r>
      <w:r w:rsidRPr="00ED65E7">
        <w:rPr>
          <w:rFonts w:asciiTheme="minorEastAsia" w:eastAsiaTheme="minorEastAsia" w:hAnsiTheme="minorEastAsia"/>
          <w:szCs w:val="24"/>
        </w:rPr>
        <w:t>-Gov</w:t>
      </w:r>
      <w:r w:rsidRPr="00ED65E7">
        <w:rPr>
          <w:rFonts w:asciiTheme="minorEastAsia" w:eastAsiaTheme="minorEastAsia" w:hAnsiTheme="minorEastAsia" w:hint="eastAsia"/>
          <w:szCs w:val="24"/>
        </w:rPr>
        <w:t>の更改のおけるサービスデザインの取組は、e-Govの利用形態の違いにより、主要顧客を大きく</w:t>
      </w:r>
      <w:r>
        <w:rPr>
          <w:rFonts w:asciiTheme="minorEastAsia" w:eastAsiaTheme="minorEastAsia" w:hAnsiTheme="minorEastAsia" w:hint="eastAsia"/>
          <w:szCs w:val="24"/>
        </w:rPr>
        <w:t>2</w:t>
      </w:r>
      <w:r w:rsidRPr="00ED65E7">
        <w:rPr>
          <w:rFonts w:asciiTheme="minorEastAsia" w:eastAsiaTheme="minorEastAsia" w:hAnsiTheme="minorEastAsia" w:hint="eastAsia"/>
          <w:szCs w:val="24"/>
        </w:rPr>
        <w:t>つの対象に分けて実施した。一つは、e-Govを直接用いて（e-GovのG</w:t>
      </w:r>
      <w:r w:rsidRPr="00ED65E7">
        <w:rPr>
          <w:rFonts w:asciiTheme="minorEastAsia" w:eastAsiaTheme="minorEastAsia" w:hAnsiTheme="minorEastAsia"/>
          <w:szCs w:val="24"/>
        </w:rPr>
        <w:t>UI</w:t>
      </w:r>
      <w:r w:rsidRPr="00ED65E7">
        <w:rPr>
          <w:rFonts w:asciiTheme="minorEastAsia" w:eastAsiaTheme="minorEastAsia" w:hAnsiTheme="minorEastAsia" w:hint="eastAsia"/>
          <w:szCs w:val="24"/>
        </w:rPr>
        <w:t>画面を用いて）申請を行う申請者（①）、もう一つは、e-GovのAPIに接続して事業会社にサービスを提供するアプリケーション</w:t>
      </w:r>
      <w:r>
        <w:rPr>
          <w:rFonts w:asciiTheme="minorEastAsia" w:eastAsiaTheme="minorEastAsia" w:hAnsiTheme="minorEastAsia" w:hint="eastAsia"/>
          <w:szCs w:val="24"/>
        </w:rPr>
        <w:t>ベンダ</w:t>
      </w:r>
      <w:r w:rsidRPr="00ED65E7">
        <w:rPr>
          <w:rFonts w:asciiTheme="minorEastAsia" w:eastAsiaTheme="minorEastAsia" w:hAnsiTheme="minorEastAsia" w:hint="eastAsia"/>
          <w:szCs w:val="24"/>
        </w:rPr>
        <w:t>の開発者（e-GovのAPIに接続する自社ソフトを開発するエンジニア）（②）である。この</w:t>
      </w:r>
      <w:r>
        <w:rPr>
          <w:rFonts w:asciiTheme="minorEastAsia" w:eastAsiaTheme="minorEastAsia" w:hAnsiTheme="minorEastAsia" w:hint="eastAsia"/>
          <w:szCs w:val="24"/>
        </w:rPr>
        <w:t>2</w:t>
      </w:r>
      <w:r w:rsidRPr="00ED65E7">
        <w:rPr>
          <w:rFonts w:asciiTheme="minorEastAsia" w:eastAsiaTheme="minorEastAsia" w:hAnsiTheme="minorEastAsia" w:hint="eastAsia"/>
          <w:szCs w:val="24"/>
        </w:rPr>
        <w:t>者は</w:t>
      </w:r>
      <w:r w:rsidRPr="00ED65E7">
        <w:rPr>
          <w:rFonts w:asciiTheme="minorEastAsia" w:eastAsiaTheme="minorEastAsia" w:hAnsiTheme="minorEastAsia"/>
          <w:szCs w:val="24"/>
        </w:rPr>
        <w:t>e-Gov</w:t>
      </w:r>
      <w:r w:rsidRPr="00ED65E7">
        <w:rPr>
          <w:rFonts w:asciiTheme="minorEastAsia" w:eastAsiaTheme="minorEastAsia" w:hAnsiTheme="minorEastAsia" w:hint="eastAsia"/>
          <w:szCs w:val="24"/>
        </w:rPr>
        <w:t>の利用者ではあるものの、利用形態・目的は異なっており、e</w:t>
      </w:r>
      <w:r w:rsidRPr="00ED65E7">
        <w:rPr>
          <w:rFonts w:asciiTheme="minorEastAsia" w:eastAsiaTheme="minorEastAsia" w:hAnsiTheme="minorEastAsia"/>
          <w:szCs w:val="24"/>
        </w:rPr>
        <w:t>-Gov</w:t>
      </w:r>
      <w:r w:rsidRPr="00ED65E7">
        <w:rPr>
          <w:rFonts w:asciiTheme="minorEastAsia" w:eastAsiaTheme="minorEastAsia" w:hAnsiTheme="minorEastAsia" w:hint="eastAsia"/>
          <w:szCs w:val="24"/>
        </w:rPr>
        <w:t>が彼らに提供しなければならない</w:t>
      </w:r>
      <w:r>
        <w:rPr>
          <w:rFonts w:asciiTheme="minorEastAsia" w:eastAsiaTheme="minorEastAsia" w:hAnsiTheme="minorEastAsia" w:hint="eastAsia"/>
          <w:szCs w:val="24"/>
        </w:rPr>
        <w:t>ユーザー</w:t>
      </w:r>
      <w:r w:rsidRPr="00ED65E7">
        <w:rPr>
          <w:rFonts w:asciiTheme="minorEastAsia" w:eastAsiaTheme="minorEastAsia" w:hAnsiTheme="minorEastAsia" w:hint="eastAsia"/>
          <w:szCs w:val="24"/>
        </w:rPr>
        <w:t>価値も異なってくる。</w:t>
      </w:r>
    </w:p>
    <w:p w14:paraId="33FC4BA7" w14:textId="77777777" w:rsidR="009F3949" w:rsidRDefault="009F3949" w:rsidP="009F3949">
      <w:pPr>
        <w:pStyle w:val="3"/>
        <w:spacing w:before="360"/>
        <w:ind w:firstLine="240"/>
      </w:pPr>
      <w:bookmarkStart w:id="20" w:name="_Toc63630056"/>
      <w:r w:rsidRPr="00ED65E7">
        <w:rPr>
          <w:rFonts w:hint="eastAsia"/>
        </w:rPr>
        <w:t>e-Gov直接の利用者とのワークショップ</w:t>
      </w:r>
      <w:bookmarkEnd w:id="20"/>
    </w:p>
    <w:p w14:paraId="70EF0701" w14:textId="77777777" w:rsidR="009F3949" w:rsidRPr="0096274D" w:rsidRDefault="009F3949" w:rsidP="009F3949">
      <w:pPr>
        <w:pStyle w:val="a2"/>
        <w:ind w:left="120" w:firstLine="240"/>
      </w:pPr>
    </w:p>
    <w:p w14:paraId="1CEC9A31" w14:textId="77777777" w:rsidR="009F3949" w:rsidRPr="00ED65E7" w:rsidRDefault="009F3949" w:rsidP="009F3949">
      <w:pPr>
        <w:autoSpaceDE w:val="0"/>
        <w:autoSpaceDN w:val="0"/>
        <w:adjustRightInd w:val="0"/>
        <w:ind w:firstLine="240"/>
        <w:rPr>
          <w:rFonts w:asciiTheme="minorEastAsia" w:eastAsiaTheme="minorEastAsia" w:hAnsiTheme="minorEastAsia" w:cs="GothicMB101Pro-Light"/>
        </w:rPr>
      </w:pPr>
      <w:r>
        <w:rPr>
          <w:rFonts w:asciiTheme="minorEastAsia" w:eastAsiaTheme="minorEastAsia" w:hAnsiTheme="minorEastAsia" w:hint="eastAsia"/>
        </w:rPr>
        <w:t>e</w:t>
      </w:r>
      <w:r>
        <w:rPr>
          <w:rFonts w:asciiTheme="minorEastAsia" w:eastAsiaTheme="minorEastAsia" w:hAnsiTheme="minorEastAsia"/>
        </w:rPr>
        <w:t>-Gov</w:t>
      </w:r>
      <w:r>
        <w:rPr>
          <w:rFonts w:asciiTheme="minorEastAsia" w:eastAsiaTheme="minorEastAsia" w:hAnsiTheme="minorEastAsia" w:hint="eastAsia"/>
        </w:rPr>
        <w:t>の直接の利用者としては、</w:t>
      </w:r>
      <w:r w:rsidRPr="00ED65E7">
        <w:rPr>
          <w:rFonts w:asciiTheme="minorEastAsia" w:eastAsiaTheme="minorEastAsia" w:hAnsiTheme="minorEastAsia" w:cs="GothicMB101Pro-Light" w:hint="eastAsia"/>
        </w:rPr>
        <w:t>社労士およびそれに準じる企業担当者とし</w:t>
      </w:r>
      <w:r>
        <w:rPr>
          <w:rFonts w:asciiTheme="minorEastAsia" w:eastAsiaTheme="minorEastAsia" w:hAnsiTheme="minorEastAsia" w:cs="GothicMB101Pro-Light" w:hint="eastAsia"/>
        </w:rPr>
        <w:t>た取組を行なった。</w:t>
      </w:r>
      <w:r w:rsidRPr="00ED65E7">
        <w:rPr>
          <w:rFonts w:asciiTheme="minorEastAsia" w:eastAsiaTheme="minorEastAsia" w:hAnsiTheme="minorEastAsia" w:cs="GothicMB101Pro-Light" w:hint="eastAsia"/>
        </w:rPr>
        <w:t>利用者の</w:t>
      </w:r>
      <w:r w:rsidRPr="00ED65E7">
        <w:rPr>
          <w:rFonts w:asciiTheme="minorEastAsia" w:eastAsiaTheme="minorEastAsia" w:hAnsiTheme="minorEastAsia" w:cs="GothicMB101Pro-Light"/>
        </w:rPr>
        <w:t>UX</w:t>
      </w:r>
      <w:r w:rsidRPr="00ED65E7">
        <w:rPr>
          <w:rFonts w:asciiTheme="minorEastAsia" w:eastAsiaTheme="minorEastAsia" w:hAnsiTheme="minorEastAsia" w:cs="GothicMB101Pro-Light" w:hint="eastAsia"/>
        </w:rPr>
        <w:t>を考える際に重要なことは、具体的な</w:t>
      </w:r>
      <w:r>
        <w:rPr>
          <w:rFonts w:asciiTheme="minorEastAsia" w:eastAsiaTheme="minorEastAsia" w:hAnsiTheme="minorEastAsia" w:cs="GothicMB101Pro-Light" w:hint="eastAsia"/>
        </w:rPr>
        <w:t>ユーザー</w:t>
      </w:r>
      <w:r w:rsidRPr="00ED65E7">
        <w:rPr>
          <w:rFonts w:asciiTheme="minorEastAsia" w:eastAsiaTheme="minorEastAsia" w:hAnsiTheme="minorEastAsia" w:cs="GothicMB101Pro-Light" w:hint="eastAsia"/>
        </w:rPr>
        <w:lastRenderedPageBreak/>
        <w:t>とその利用シーンを想定し</w:t>
      </w:r>
      <w:r>
        <w:rPr>
          <w:rFonts w:asciiTheme="minorEastAsia" w:eastAsiaTheme="minorEastAsia" w:hAnsiTheme="minorEastAsia" w:cs="GothicMB101Pro-Light" w:hint="eastAsia"/>
        </w:rPr>
        <w:t>た検討</w:t>
      </w:r>
      <w:r w:rsidRPr="00ED65E7">
        <w:rPr>
          <w:rFonts w:asciiTheme="minorEastAsia" w:eastAsiaTheme="minorEastAsia" w:hAnsiTheme="minorEastAsia" w:cs="GothicMB101Pro-Light" w:hint="eastAsia"/>
        </w:rPr>
        <w:t>である。そのため、</w:t>
      </w:r>
      <w:r>
        <w:rPr>
          <w:rFonts w:asciiTheme="minorEastAsia" w:eastAsiaTheme="minorEastAsia" w:hAnsiTheme="minorEastAsia" w:cs="GothicMB101Pro-Light" w:hint="eastAsia"/>
        </w:rPr>
        <w:t>本</w:t>
      </w:r>
      <w:r w:rsidRPr="00ED65E7">
        <w:rPr>
          <w:rFonts w:asciiTheme="minorEastAsia" w:eastAsiaTheme="minorEastAsia" w:hAnsiTheme="minorEastAsia" w:cs="GothicMB101Pro-Light" w:hint="eastAsia"/>
        </w:rPr>
        <w:t>検討においては、具体的な</w:t>
      </w:r>
      <w:r>
        <w:rPr>
          <w:rFonts w:asciiTheme="minorEastAsia" w:eastAsiaTheme="minorEastAsia" w:hAnsiTheme="minorEastAsia" w:cs="GothicMB101Pro-Light" w:hint="eastAsia"/>
        </w:rPr>
        <w:t>ユーザー</w:t>
      </w:r>
      <w:r w:rsidRPr="00ED65E7">
        <w:rPr>
          <w:rFonts w:asciiTheme="minorEastAsia" w:eastAsiaTheme="minorEastAsia" w:hAnsiTheme="minorEastAsia" w:cs="GothicMB101Pro-Light" w:hint="eastAsia"/>
        </w:rPr>
        <w:t>を想定した「キャッチ＆トライ」のアプローチ</w:t>
      </w:r>
      <w:r w:rsidRPr="00ED65E7">
        <w:rPr>
          <w:rStyle w:val="afffe"/>
          <w:rFonts w:asciiTheme="minorEastAsia" w:eastAsiaTheme="minorEastAsia" w:hAnsiTheme="minorEastAsia" w:cs="GothicMB101Pro-Light"/>
        </w:rPr>
        <w:footnoteReference w:id="9"/>
      </w:r>
      <w:r w:rsidRPr="00ED65E7">
        <w:rPr>
          <w:rFonts w:asciiTheme="minorEastAsia" w:eastAsiaTheme="minorEastAsia" w:hAnsiTheme="minorEastAsia" w:cs="GothicMB101Pro-Light" w:hint="eastAsia"/>
        </w:rPr>
        <w:t>を採用し</w:t>
      </w:r>
      <w:r>
        <w:rPr>
          <w:rFonts w:asciiTheme="minorEastAsia" w:eastAsiaTheme="minorEastAsia" w:hAnsiTheme="minorEastAsia" w:cs="GothicMB101Pro-Light" w:hint="eastAsia"/>
        </w:rPr>
        <w:t>、</w:t>
      </w:r>
      <w:r w:rsidRPr="00ED65E7">
        <w:rPr>
          <w:rFonts w:asciiTheme="minorEastAsia" w:eastAsiaTheme="minorEastAsia" w:hAnsiTheme="minorEastAsia" w:cs="GothicMB101Pro-Light" w:hint="eastAsia"/>
        </w:rPr>
        <w:t>ワークショップ形式で</w:t>
      </w:r>
      <w:r>
        <w:rPr>
          <w:rFonts w:asciiTheme="minorEastAsia" w:eastAsiaTheme="minorEastAsia" w:hAnsiTheme="minorEastAsia" w:hint="eastAsia"/>
        </w:rPr>
        <w:t>これを複数回すことで、</w:t>
      </w:r>
      <w:r w:rsidRPr="00ED65E7">
        <w:rPr>
          <w:rFonts w:asciiTheme="minorEastAsia" w:eastAsiaTheme="minorEastAsia" w:hAnsiTheme="minorEastAsia" w:hint="eastAsia"/>
        </w:rPr>
        <w:t>モックアップという具体的な形に落とし込</w:t>
      </w:r>
      <w:r>
        <w:rPr>
          <w:rFonts w:asciiTheme="minorEastAsia" w:eastAsiaTheme="minorEastAsia" w:hAnsiTheme="minorEastAsia" w:hint="eastAsia"/>
        </w:rPr>
        <w:t>んだ仮説をさらに</w:t>
      </w:r>
      <w:r w:rsidRPr="00ED65E7">
        <w:rPr>
          <w:rFonts w:asciiTheme="minorEastAsia" w:eastAsiaTheme="minorEastAsia" w:hAnsiTheme="minorEastAsia" w:hint="eastAsia"/>
        </w:rPr>
        <w:t>改善に</w:t>
      </w:r>
      <w:r>
        <w:rPr>
          <w:rFonts w:asciiTheme="minorEastAsia" w:eastAsiaTheme="minorEastAsia" w:hAnsiTheme="minorEastAsia" w:hint="eastAsia"/>
        </w:rPr>
        <w:t>していくこと</w:t>
      </w:r>
      <w:r w:rsidRPr="00ED65E7">
        <w:rPr>
          <w:rFonts w:asciiTheme="minorEastAsia" w:eastAsiaTheme="minorEastAsia" w:hAnsiTheme="minorEastAsia" w:hint="eastAsia"/>
        </w:rPr>
        <w:t>繰り返</w:t>
      </w:r>
      <w:r>
        <w:rPr>
          <w:rFonts w:asciiTheme="minorEastAsia" w:eastAsiaTheme="minorEastAsia" w:hAnsiTheme="minorEastAsia" w:hint="eastAsia"/>
        </w:rPr>
        <w:t>し</w:t>
      </w:r>
      <w:r w:rsidRPr="00ED65E7">
        <w:rPr>
          <w:rFonts w:asciiTheme="minorEastAsia" w:eastAsiaTheme="minorEastAsia" w:hAnsiTheme="minorEastAsia" w:hint="eastAsia"/>
        </w:rPr>
        <w:t>た。</w:t>
      </w:r>
    </w:p>
    <w:p w14:paraId="3BE401C6" w14:textId="77777777" w:rsidR="009F3949" w:rsidRDefault="009F3949" w:rsidP="009F3949">
      <w:pPr>
        <w:autoSpaceDE w:val="0"/>
        <w:autoSpaceDN w:val="0"/>
        <w:adjustRightInd w:val="0"/>
        <w:ind w:firstLine="240"/>
        <w:rPr>
          <w:rFonts w:asciiTheme="minorEastAsia" w:eastAsiaTheme="minorEastAsia" w:hAnsiTheme="minorEastAsia" w:cs="GothicMB101Pro-Light"/>
        </w:rPr>
      </w:pPr>
      <w:r w:rsidRPr="00ED65E7">
        <w:rPr>
          <w:rFonts w:asciiTheme="minorEastAsia" w:eastAsiaTheme="minorEastAsia" w:hAnsiTheme="minorEastAsia" w:hint="eastAsia"/>
        </w:rPr>
        <w:t>尚、ワークショップの参加メンバーは、社労士、制度所管省庁、e</w:t>
      </w:r>
      <w:r w:rsidRPr="00ED65E7">
        <w:rPr>
          <w:rFonts w:asciiTheme="minorEastAsia" w:eastAsiaTheme="minorEastAsia" w:hAnsiTheme="minorEastAsia"/>
        </w:rPr>
        <w:t>-Gov</w:t>
      </w:r>
      <w:r w:rsidRPr="00ED65E7">
        <w:rPr>
          <w:rFonts w:asciiTheme="minorEastAsia" w:eastAsiaTheme="minorEastAsia" w:hAnsiTheme="minorEastAsia" w:hint="eastAsia"/>
        </w:rPr>
        <w:t>の開発</w:t>
      </w:r>
      <w:r>
        <w:rPr>
          <w:rFonts w:asciiTheme="minorEastAsia" w:eastAsiaTheme="minorEastAsia" w:hAnsiTheme="minorEastAsia" w:hint="eastAsia"/>
        </w:rPr>
        <w:t>ベンダ</w:t>
      </w:r>
      <w:r w:rsidRPr="00ED65E7">
        <w:rPr>
          <w:rFonts w:asciiTheme="minorEastAsia" w:eastAsiaTheme="minorEastAsia" w:hAnsiTheme="minorEastAsia" w:hint="eastAsia"/>
        </w:rPr>
        <w:t>、e-Govの所管課をメンバーとして、ワークショップの運営</w:t>
      </w:r>
      <w:r>
        <w:rPr>
          <w:rFonts w:asciiTheme="minorEastAsia" w:eastAsiaTheme="minorEastAsia" w:hAnsiTheme="minorEastAsia" w:hint="eastAsia"/>
        </w:rPr>
        <w:t>、</w:t>
      </w:r>
      <w:r w:rsidRPr="00ED65E7">
        <w:rPr>
          <w:rFonts w:asciiTheme="minorEastAsia" w:eastAsiaTheme="minorEastAsia" w:hAnsiTheme="minorEastAsia" w:hint="eastAsia"/>
        </w:rPr>
        <w:t>ファシリテーションは専門のコンサル会社に</w:t>
      </w:r>
      <w:r>
        <w:rPr>
          <w:rFonts w:asciiTheme="minorEastAsia" w:eastAsiaTheme="minorEastAsia" w:hAnsiTheme="minorEastAsia" w:hint="eastAsia"/>
        </w:rPr>
        <w:t>依頼</w:t>
      </w:r>
      <w:r w:rsidRPr="00ED65E7">
        <w:rPr>
          <w:rFonts w:asciiTheme="minorEastAsia" w:eastAsiaTheme="minorEastAsia" w:hAnsiTheme="minorEastAsia" w:hint="eastAsia"/>
        </w:rPr>
        <w:t>した。</w:t>
      </w:r>
    </w:p>
    <w:p w14:paraId="3524D6B5" w14:textId="77777777" w:rsidR="009F3949" w:rsidRPr="00ED65E7" w:rsidRDefault="009F3949" w:rsidP="009F3949">
      <w:pPr>
        <w:autoSpaceDE w:val="0"/>
        <w:autoSpaceDN w:val="0"/>
        <w:adjustRightInd w:val="0"/>
        <w:ind w:firstLine="240"/>
        <w:rPr>
          <w:rFonts w:asciiTheme="minorEastAsia" w:eastAsiaTheme="minorEastAsia" w:hAnsiTheme="minorEastAsia" w:cs="GothicMB101Pro-Light"/>
        </w:rPr>
      </w:pPr>
      <w:r w:rsidRPr="00ED65E7">
        <w:rPr>
          <w:rFonts w:asciiTheme="minorEastAsia" w:eastAsiaTheme="minorEastAsia" w:hAnsiTheme="minorEastAsia" w:cs="GothicMB101Pro-Light" w:hint="eastAsia"/>
        </w:rPr>
        <w:t>具体的なワークショップの手順は以下である。</w:t>
      </w:r>
    </w:p>
    <w:p w14:paraId="614DA60F" w14:textId="77777777" w:rsidR="009F3949" w:rsidRPr="00ED65E7" w:rsidRDefault="009F3949" w:rsidP="009F3949">
      <w:pPr>
        <w:pStyle w:val="affff0"/>
        <w:numPr>
          <w:ilvl w:val="0"/>
          <w:numId w:val="11"/>
        </w:numPr>
        <w:autoSpaceDE w:val="0"/>
        <w:autoSpaceDN w:val="0"/>
        <w:adjustRightInd w:val="0"/>
        <w:ind w:leftChars="0" w:left="284" w:firstLine="240"/>
        <w:jc w:val="left"/>
        <w:rPr>
          <w:rFonts w:asciiTheme="minorEastAsia" w:eastAsiaTheme="minorEastAsia" w:hAnsiTheme="minorEastAsia" w:cs="GothicMB101Pro-Light"/>
          <w:kern w:val="0"/>
          <w:szCs w:val="24"/>
        </w:rPr>
      </w:pPr>
      <w:r>
        <w:rPr>
          <w:rFonts w:asciiTheme="minorEastAsia" w:eastAsiaTheme="minorEastAsia" w:hAnsiTheme="minorEastAsia" w:cs="GothicMB101Pro-Light" w:hint="eastAsia"/>
          <w:kern w:val="0"/>
          <w:szCs w:val="24"/>
        </w:rPr>
        <w:t>ユーザビリティ</w:t>
      </w:r>
      <w:r w:rsidRPr="00ED65E7">
        <w:rPr>
          <w:rFonts w:asciiTheme="minorEastAsia" w:eastAsiaTheme="minorEastAsia" w:hAnsiTheme="minorEastAsia" w:cs="GothicMB101Pro-Light" w:hint="eastAsia"/>
          <w:kern w:val="0"/>
          <w:szCs w:val="24"/>
        </w:rPr>
        <w:t>テスト（</w:t>
      </w:r>
      <w:r w:rsidRPr="00ED65E7">
        <w:rPr>
          <w:rFonts w:asciiTheme="minorEastAsia" w:eastAsiaTheme="minorEastAsia" w:hAnsiTheme="minorEastAsia" w:cs="GothicMB101Pro-Light"/>
          <w:kern w:val="0"/>
          <w:szCs w:val="24"/>
        </w:rPr>
        <w:t>1</w:t>
      </w:r>
      <w:r w:rsidRPr="00ED65E7">
        <w:rPr>
          <w:rFonts w:asciiTheme="minorEastAsia" w:eastAsiaTheme="minorEastAsia" w:hAnsiTheme="minorEastAsia" w:cs="GothicMB101Pro-Light" w:hint="eastAsia"/>
          <w:kern w:val="0"/>
          <w:szCs w:val="24"/>
        </w:rPr>
        <w:t>回目</w:t>
      </w:r>
      <w:r>
        <w:rPr>
          <w:rFonts w:asciiTheme="minorEastAsia" w:eastAsiaTheme="minorEastAsia" w:hAnsiTheme="minorEastAsia" w:cs="GothicMB101Pro-Light" w:hint="eastAsia"/>
          <w:kern w:val="0"/>
          <w:szCs w:val="24"/>
        </w:rPr>
        <w:t>のキャッチ：課題抽出）</w:t>
      </w:r>
    </w:p>
    <w:p w14:paraId="7AE87226" w14:textId="77777777" w:rsidR="009F3949" w:rsidRPr="00ED65E7" w:rsidRDefault="009F3949" w:rsidP="009F3949">
      <w:pPr>
        <w:pStyle w:val="affff0"/>
        <w:autoSpaceDE w:val="0"/>
        <w:autoSpaceDN w:val="0"/>
        <w:adjustRightInd w:val="0"/>
        <w:ind w:leftChars="0" w:left="666" w:firstLineChars="0" w:firstLine="0"/>
        <w:jc w:val="left"/>
        <w:rPr>
          <w:rFonts w:asciiTheme="minorEastAsia" w:eastAsiaTheme="minorEastAsia" w:hAnsiTheme="minorEastAsia" w:cs="GothicMB101Pro-Light"/>
          <w:kern w:val="0"/>
          <w:szCs w:val="24"/>
        </w:rPr>
      </w:pPr>
      <w:r>
        <w:rPr>
          <w:rFonts w:asciiTheme="minorEastAsia" w:eastAsiaTheme="minorEastAsia" w:hAnsiTheme="minorEastAsia" w:cs="GothicMB101Pro-Light" w:hint="eastAsia"/>
          <w:kern w:val="0"/>
          <w:szCs w:val="24"/>
        </w:rPr>
        <w:t>・</w:t>
      </w:r>
      <w:r w:rsidRPr="00ED65E7">
        <w:rPr>
          <w:rFonts w:asciiTheme="minorEastAsia" w:eastAsiaTheme="minorEastAsia" w:hAnsiTheme="minorEastAsia" w:cs="GothicMB101Pro-Light" w:hint="eastAsia"/>
          <w:kern w:val="0"/>
          <w:szCs w:val="24"/>
        </w:rPr>
        <w:t>現在利用者が</w:t>
      </w:r>
      <w:r w:rsidRPr="00ED65E7">
        <w:rPr>
          <w:rFonts w:asciiTheme="minorEastAsia" w:eastAsiaTheme="minorEastAsia" w:hAnsiTheme="minorEastAsia" w:cs="GothicMB101Pro-Light"/>
          <w:kern w:val="0"/>
          <w:szCs w:val="24"/>
        </w:rPr>
        <w:t>e-Gov</w:t>
      </w:r>
      <w:r w:rsidRPr="00ED65E7">
        <w:rPr>
          <w:rFonts w:asciiTheme="minorEastAsia" w:eastAsiaTheme="minorEastAsia" w:hAnsiTheme="minorEastAsia" w:cs="GothicMB101Pro-Light" w:hint="eastAsia"/>
          <w:kern w:val="0"/>
          <w:szCs w:val="24"/>
        </w:rPr>
        <w:t>利用時にどの点に不満を感じているのか、どこで躓くのかを把握するための</w:t>
      </w:r>
      <w:r>
        <w:rPr>
          <w:rFonts w:asciiTheme="minorEastAsia" w:eastAsiaTheme="minorEastAsia" w:hAnsiTheme="minorEastAsia" w:cs="GothicMB101Pro-Light" w:hint="eastAsia"/>
          <w:kern w:val="0"/>
          <w:szCs w:val="24"/>
        </w:rPr>
        <w:t>ユーザビリティ</w:t>
      </w:r>
      <w:r w:rsidRPr="00ED65E7">
        <w:rPr>
          <w:rFonts w:asciiTheme="minorEastAsia" w:eastAsiaTheme="minorEastAsia" w:hAnsiTheme="minorEastAsia" w:cs="GothicMB101Pro-Light" w:hint="eastAsia"/>
          <w:kern w:val="0"/>
          <w:szCs w:val="24"/>
        </w:rPr>
        <w:t>テスト。</w:t>
      </w:r>
    </w:p>
    <w:p w14:paraId="427020CD" w14:textId="71478B83" w:rsidR="009F3949" w:rsidRPr="00ED65E7" w:rsidRDefault="009F3949" w:rsidP="009F3949">
      <w:pPr>
        <w:pStyle w:val="affff0"/>
        <w:autoSpaceDE w:val="0"/>
        <w:autoSpaceDN w:val="0"/>
        <w:adjustRightInd w:val="0"/>
        <w:ind w:leftChars="0" w:left="666" w:firstLineChars="0" w:firstLine="0"/>
        <w:jc w:val="left"/>
        <w:rPr>
          <w:rFonts w:asciiTheme="minorEastAsia" w:eastAsiaTheme="minorEastAsia" w:hAnsiTheme="minorEastAsia" w:cs="GothicMB101Pro-Light"/>
          <w:kern w:val="0"/>
          <w:szCs w:val="24"/>
        </w:rPr>
      </w:pPr>
      <w:r>
        <w:rPr>
          <w:rFonts w:asciiTheme="minorEastAsia" w:eastAsiaTheme="minorEastAsia" w:hAnsiTheme="minorEastAsia" w:cs="GothicMB101Pro-Light" w:hint="eastAsia"/>
          <w:kern w:val="0"/>
          <w:szCs w:val="24"/>
        </w:rPr>
        <w:t>・</w:t>
      </w:r>
      <w:r w:rsidRPr="00ED65E7">
        <w:rPr>
          <w:rFonts w:asciiTheme="minorEastAsia" w:eastAsiaTheme="minorEastAsia" w:hAnsiTheme="minorEastAsia" w:cs="GothicMB101Pro-Light"/>
          <w:kern w:val="0"/>
          <w:szCs w:val="24"/>
        </w:rPr>
        <w:t>e-Gov</w:t>
      </w:r>
      <w:r w:rsidRPr="00ED65E7">
        <w:rPr>
          <w:rFonts w:asciiTheme="minorEastAsia" w:eastAsiaTheme="minorEastAsia" w:hAnsiTheme="minorEastAsia" w:cs="GothicMB101Pro-Light" w:hint="eastAsia"/>
          <w:kern w:val="0"/>
          <w:szCs w:val="24"/>
        </w:rPr>
        <w:t>の利用者として想定される様々な属性の被験者</w:t>
      </w:r>
      <w:r w:rsidR="007A0A2B">
        <w:rPr>
          <w:rFonts w:asciiTheme="minorEastAsia" w:eastAsiaTheme="minorEastAsia" w:hAnsiTheme="minorEastAsia" w:cs="GothicMB101Pro-Light" w:hint="eastAsia"/>
          <w:kern w:val="0"/>
          <w:szCs w:val="24"/>
        </w:rPr>
        <w:t>が</w:t>
      </w:r>
      <w:r w:rsidRPr="00ED65E7">
        <w:rPr>
          <w:rFonts w:asciiTheme="minorEastAsia" w:eastAsiaTheme="minorEastAsia" w:hAnsiTheme="minorEastAsia" w:cs="GothicMB101Pro-Light" w:hint="eastAsia"/>
          <w:kern w:val="0"/>
          <w:szCs w:val="24"/>
        </w:rPr>
        <w:t>、実際の申請プロセス（例：</w:t>
      </w:r>
      <w:r>
        <w:rPr>
          <w:rFonts w:asciiTheme="minorEastAsia" w:eastAsiaTheme="minorEastAsia" w:hAnsiTheme="minorEastAsia" w:cs="GothicMB101Pro-Light" w:hint="eastAsia"/>
          <w:kern w:val="0"/>
          <w:szCs w:val="24"/>
        </w:rPr>
        <w:t>社会保険</w:t>
      </w:r>
      <w:r w:rsidRPr="00ED65E7">
        <w:rPr>
          <w:rFonts w:asciiTheme="minorEastAsia" w:eastAsiaTheme="minorEastAsia" w:hAnsiTheme="minorEastAsia" w:cs="GothicMB101Pro-Light" w:hint="eastAsia"/>
          <w:kern w:val="0"/>
          <w:szCs w:val="24"/>
        </w:rPr>
        <w:t>被保険者資格取得の届出）を</w:t>
      </w:r>
      <w:r w:rsidR="007A0A2B">
        <w:rPr>
          <w:rFonts w:asciiTheme="minorEastAsia" w:eastAsiaTheme="minorEastAsia" w:hAnsiTheme="minorEastAsia" w:cs="GothicMB101Pro-Light" w:hint="eastAsia"/>
          <w:kern w:val="0"/>
          <w:szCs w:val="24"/>
        </w:rPr>
        <w:t>行い</w:t>
      </w:r>
      <w:r w:rsidRPr="00ED65E7">
        <w:rPr>
          <w:rFonts w:asciiTheme="minorEastAsia" w:eastAsiaTheme="minorEastAsia" w:hAnsiTheme="minorEastAsia" w:cs="GothicMB101Pro-Light" w:hint="eastAsia"/>
          <w:kern w:val="0"/>
          <w:szCs w:val="24"/>
        </w:rPr>
        <w:t>、操作中に感じたことはできるだけ口に出してもらい、操作画面、発話内容、操作の様子を観察・記録。</w:t>
      </w:r>
    </w:p>
    <w:p w14:paraId="62A74232" w14:textId="77777777" w:rsidR="009F3949" w:rsidRPr="00ED65E7" w:rsidRDefault="009F3949" w:rsidP="009F3949">
      <w:pPr>
        <w:pStyle w:val="affff0"/>
        <w:numPr>
          <w:ilvl w:val="0"/>
          <w:numId w:val="11"/>
        </w:numPr>
        <w:autoSpaceDE w:val="0"/>
        <w:autoSpaceDN w:val="0"/>
        <w:adjustRightInd w:val="0"/>
        <w:ind w:leftChars="0" w:left="284" w:firstLine="240"/>
        <w:jc w:val="left"/>
        <w:rPr>
          <w:rFonts w:asciiTheme="minorEastAsia" w:eastAsiaTheme="minorEastAsia" w:hAnsiTheme="minorEastAsia" w:cs="GothicMB101Pro-Light"/>
          <w:kern w:val="0"/>
          <w:szCs w:val="24"/>
        </w:rPr>
      </w:pPr>
      <w:r>
        <w:rPr>
          <w:rFonts w:asciiTheme="minorEastAsia" w:eastAsiaTheme="minorEastAsia" w:hAnsiTheme="minorEastAsia" w:cs="GothicMB101Pro-Light" w:hint="eastAsia"/>
          <w:kern w:val="0"/>
          <w:szCs w:val="24"/>
        </w:rPr>
        <w:t>ユーザー</w:t>
      </w:r>
      <w:r w:rsidRPr="00ED65E7">
        <w:rPr>
          <w:rFonts w:asciiTheme="minorEastAsia" w:eastAsiaTheme="minorEastAsia" w:hAnsiTheme="minorEastAsia" w:cs="GothicMB101Pro-Light" w:hint="eastAsia"/>
          <w:kern w:val="0"/>
          <w:szCs w:val="24"/>
        </w:rPr>
        <w:t>行動フローの整理（ペルソナ・</w:t>
      </w:r>
      <w:r w:rsidRPr="00ED65E7">
        <w:rPr>
          <w:rFonts w:asciiTheme="minorEastAsia" w:eastAsiaTheme="minorEastAsia" w:hAnsiTheme="minorEastAsia" w:cs="GothicMB101Pro-Light"/>
          <w:kern w:val="0"/>
          <w:szCs w:val="24"/>
        </w:rPr>
        <w:t>As Is</w:t>
      </w:r>
      <w:r w:rsidRPr="00ED65E7">
        <w:rPr>
          <w:rFonts w:asciiTheme="minorEastAsia" w:eastAsiaTheme="minorEastAsia" w:hAnsiTheme="minorEastAsia" w:cs="GothicMB101Pro-Light" w:hint="eastAsia"/>
          <w:kern w:val="0"/>
          <w:szCs w:val="24"/>
        </w:rPr>
        <w:t>ジャーニーマップ）</w:t>
      </w:r>
    </w:p>
    <w:p w14:paraId="45A35D51" w14:textId="77777777" w:rsidR="009F3949" w:rsidRPr="00ED65E7" w:rsidRDefault="009F3949" w:rsidP="009F3949">
      <w:pPr>
        <w:pStyle w:val="affff0"/>
        <w:autoSpaceDE w:val="0"/>
        <w:autoSpaceDN w:val="0"/>
        <w:adjustRightInd w:val="0"/>
        <w:ind w:leftChars="0" w:left="666" w:firstLineChars="0" w:firstLine="0"/>
        <w:jc w:val="left"/>
        <w:rPr>
          <w:rFonts w:asciiTheme="minorEastAsia" w:eastAsiaTheme="minorEastAsia" w:hAnsiTheme="minorEastAsia" w:cs="GothicMB101Pro-Light"/>
          <w:kern w:val="0"/>
          <w:szCs w:val="24"/>
        </w:rPr>
      </w:pPr>
      <w:r>
        <w:rPr>
          <w:rFonts w:asciiTheme="minorEastAsia" w:eastAsiaTheme="minorEastAsia" w:hAnsiTheme="minorEastAsia" w:cs="GothicMB101Pro-Light" w:hint="eastAsia"/>
          <w:kern w:val="0"/>
          <w:szCs w:val="24"/>
        </w:rPr>
        <w:t>・</w:t>
      </w:r>
      <w:r w:rsidRPr="00ED65E7">
        <w:rPr>
          <w:rFonts w:asciiTheme="minorEastAsia" w:eastAsiaTheme="minorEastAsia" w:hAnsiTheme="minorEastAsia" w:cs="GothicMB101Pro-Light" w:hint="eastAsia"/>
          <w:kern w:val="0"/>
          <w:szCs w:val="24"/>
        </w:rPr>
        <w:t>利用者のニーズ把握を行うため、</w:t>
      </w:r>
      <w:r w:rsidRPr="00ED65E7">
        <w:rPr>
          <w:rFonts w:asciiTheme="minorEastAsia" w:eastAsiaTheme="minorEastAsia" w:hAnsiTheme="minorEastAsia" w:cs="GothicMB101Pro-Light"/>
          <w:kern w:val="0"/>
          <w:szCs w:val="24"/>
        </w:rPr>
        <w:t>e-Gov</w:t>
      </w:r>
      <w:r w:rsidRPr="00ED65E7">
        <w:rPr>
          <w:rFonts w:asciiTheme="minorEastAsia" w:eastAsiaTheme="minorEastAsia" w:hAnsiTheme="minorEastAsia" w:cs="GothicMB101Pro-Light" w:hint="eastAsia"/>
          <w:kern w:val="0"/>
          <w:szCs w:val="24"/>
        </w:rPr>
        <w:t>利用者のペルソナ及びそのペルソナのジャーニーマップを作成。</w:t>
      </w:r>
      <w:r w:rsidRPr="00ED65E7">
        <w:rPr>
          <w:rFonts w:asciiTheme="minorEastAsia" w:eastAsiaTheme="minorEastAsia" w:hAnsiTheme="minorEastAsia" w:cs="GothicMB101Pro-Light" w:hint="eastAsia"/>
          <w:color w:val="000000"/>
          <w:kern w:val="0"/>
          <w:szCs w:val="24"/>
        </w:rPr>
        <w:t>ペルソナ、ジャーニーマップの作成にあたっては、サービス提供側（総務省職員及び次期</w:t>
      </w:r>
      <w:r w:rsidRPr="00ED65E7">
        <w:rPr>
          <w:rFonts w:asciiTheme="minorEastAsia" w:eastAsiaTheme="minorEastAsia" w:hAnsiTheme="minorEastAsia" w:cs="GothicMB101Pro-Light"/>
          <w:color w:val="000000"/>
          <w:kern w:val="0"/>
          <w:szCs w:val="24"/>
        </w:rPr>
        <w:t>e-Gov</w:t>
      </w:r>
      <w:r w:rsidRPr="00ED65E7">
        <w:rPr>
          <w:rFonts w:asciiTheme="minorEastAsia" w:eastAsiaTheme="minorEastAsia" w:hAnsiTheme="minorEastAsia" w:cs="GothicMB101Pro-Light" w:hint="eastAsia"/>
          <w:color w:val="000000"/>
          <w:kern w:val="0"/>
          <w:szCs w:val="24"/>
        </w:rPr>
        <w:t>設計開発受託事業者）だけでなく、実際の利用者である社会保険労務士や、制度所管の厚生労働省職員も参画。</w:t>
      </w:r>
    </w:p>
    <w:p w14:paraId="273FCE82" w14:textId="77777777" w:rsidR="009F3949" w:rsidRPr="00ED65E7" w:rsidRDefault="009F3949" w:rsidP="009F3949">
      <w:pPr>
        <w:pStyle w:val="affff0"/>
        <w:autoSpaceDE w:val="0"/>
        <w:autoSpaceDN w:val="0"/>
        <w:adjustRightInd w:val="0"/>
        <w:ind w:leftChars="0" w:left="666" w:firstLineChars="0" w:firstLine="0"/>
        <w:jc w:val="left"/>
        <w:rPr>
          <w:rFonts w:asciiTheme="minorEastAsia" w:eastAsiaTheme="minorEastAsia" w:hAnsiTheme="minorEastAsia" w:cs="GothicMB101Pro-Light"/>
          <w:kern w:val="0"/>
          <w:szCs w:val="24"/>
        </w:rPr>
      </w:pPr>
      <w:r>
        <w:rPr>
          <w:rFonts w:asciiTheme="minorEastAsia" w:eastAsiaTheme="minorEastAsia" w:hAnsiTheme="minorEastAsia" w:cs="GothicMB101Pro-Light" w:hint="eastAsia"/>
          <w:color w:val="000000"/>
          <w:kern w:val="0"/>
          <w:szCs w:val="24"/>
        </w:rPr>
        <w:t>・ユーザビリティ</w:t>
      </w:r>
      <w:r w:rsidRPr="00ED65E7">
        <w:rPr>
          <w:rFonts w:asciiTheme="minorEastAsia" w:eastAsiaTheme="minorEastAsia" w:hAnsiTheme="minorEastAsia" w:cs="GothicMB101Pro-Light" w:hint="eastAsia"/>
          <w:color w:val="000000"/>
          <w:kern w:val="0"/>
          <w:szCs w:val="24"/>
        </w:rPr>
        <w:t>テストの結果、社会保険労務士等の参加者からの意見を踏まえ、利用者像の整理、現状の課題認識、今後の目指すべきあり方やそのためのアイデアを出し。</w:t>
      </w:r>
    </w:p>
    <w:p w14:paraId="55E22226" w14:textId="77777777" w:rsidR="009F3949" w:rsidRPr="00ED65E7" w:rsidRDefault="009F3949" w:rsidP="009F3949">
      <w:pPr>
        <w:pStyle w:val="affff0"/>
        <w:numPr>
          <w:ilvl w:val="0"/>
          <w:numId w:val="11"/>
        </w:numPr>
        <w:autoSpaceDE w:val="0"/>
        <w:autoSpaceDN w:val="0"/>
        <w:adjustRightInd w:val="0"/>
        <w:ind w:leftChars="0" w:left="284" w:firstLine="240"/>
        <w:jc w:val="left"/>
        <w:rPr>
          <w:rFonts w:asciiTheme="minorEastAsia" w:eastAsiaTheme="minorEastAsia" w:hAnsiTheme="minorEastAsia" w:cs="GothicMB101Pro-Light"/>
          <w:kern w:val="0"/>
          <w:szCs w:val="24"/>
        </w:rPr>
      </w:pPr>
      <w:r w:rsidRPr="00ED65E7">
        <w:rPr>
          <w:rFonts w:asciiTheme="minorEastAsia" w:eastAsiaTheme="minorEastAsia" w:hAnsiTheme="minorEastAsia" w:cs="GothicMB101Pro-Light"/>
          <w:kern w:val="0"/>
          <w:szCs w:val="24"/>
        </w:rPr>
        <w:t>To Be</w:t>
      </w:r>
      <w:r w:rsidRPr="00ED65E7">
        <w:rPr>
          <w:rFonts w:asciiTheme="minorEastAsia" w:eastAsiaTheme="minorEastAsia" w:hAnsiTheme="minorEastAsia" w:cs="GothicMB101Pro-Light" w:hint="eastAsia"/>
          <w:kern w:val="0"/>
          <w:szCs w:val="24"/>
        </w:rPr>
        <w:t>ジャーニーマップ作成</w:t>
      </w:r>
    </w:p>
    <w:p w14:paraId="5F44EC3C" w14:textId="77777777" w:rsidR="009F3949" w:rsidRPr="00ED65E7" w:rsidRDefault="009F3949" w:rsidP="009F3949">
      <w:pPr>
        <w:pStyle w:val="affff0"/>
        <w:autoSpaceDE w:val="0"/>
        <w:autoSpaceDN w:val="0"/>
        <w:adjustRightInd w:val="0"/>
        <w:ind w:leftChars="0" w:left="666" w:firstLineChars="0" w:firstLine="0"/>
        <w:jc w:val="left"/>
        <w:rPr>
          <w:rFonts w:asciiTheme="minorEastAsia" w:eastAsiaTheme="minorEastAsia" w:hAnsiTheme="minorEastAsia" w:cs="GothicMB101Pro-Light"/>
          <w:kern w:val="0"/>
          <w:szCs w:val="24"/>
        </w:rPr>
      </w:pPr>
      <w:r>
        <w:rPr>
          <w:rFonts w:asciiTheme="minorEastAsia" w:eastAsiaTheme="minorEastAsia" w:hAnsiTheme="minorEastAsia" w:cs="GothicMB101Pro-Light" w:hint="eastAsia"/>
          <w:color w:val="000000"/>
          <w:kern w:val="0"/>
          <w:szCs w:val="24"/>
        </w:rPr>
        <w:t>・</w:t>
      </w:r>
      <w:r w:rsidRPr="00ED65E7">
        <w:rPr>
          <w:rFonts w:asciiTheme="minorEastAsia" w:eastAsiaTheme="minorEastAsia" w:hAnsiTheme="minorEastAsia" w:cs="GothicMB101Pro-Light" w:hint="eastAsia"/>
          <w:color w:val="000000"/>
          <w:kern w:val="0"/>
          <w:szCs w:val="24"/>
        </w:rPr>
        <w:t>総務省職員（</w:t>
      </w:r>
      <w:r w:rsidRPr="00ED65E7">
        <w:rPr>
          <w:rFonts w:asciiTheme="minorEastAsia" w:eastAsiaTheme="minorEastAsia" w:hAnsiTheme="minorEastAsia" w:cs="GothicMB101Pro-Light"/>
          <w:color w:val="000000"/>
          <w:kern w:val="0"/>
          <w:szCs w:val="24"/>
        </w:rPr>
        <w:t>e-Gov</w:t>
      </w:r>
      <w:r w:rsidRPr="00ED65E7">
        <w:rPr>
          <w:rFonts w:asciiTheme="minorEastAsia" w:eastAsiaTheme="minorEastAsia" w:hAnsiTheme="minorEastAsia" w:cs="GothicMB101Pro-Light" w:hint="eastAsia"/>
          <w:color w:val="000000"/>
          <w:kern w:val="0"/>
          <w:szCs w:val="24"/>
        </w:rPr>
        <w:t>担当）と次期</w:t>
      </w:r>
      <w:r w:rsidRPr="00ED65E7">
        <w:rPr>
          <w:rFonts w:asciiTheme="minorEastAsia" w:eastAsiaTheme="minorEastAsia" w:hAnsiTheme="minorEastAsia" w:cs="GothicMB101Pro-Light"/>
          <w:color w:val="000000"/>
          <w:kern w:val="0"/>
          <w:szCs w:val="24"/>
        </w:rPr>
        <w:t>e-Gov</w:t>
      </w:r>
      <w:r w:rsidRPr="00ED65E7">
        <w:rPr>
          <w:rFonts w:asciiTheme="minorEastAsia" w:eastAsiaTheme="minorEastAsia" w:hAnsiTheme="minorEastAsia" w:cs="GothicMB101Pro-Light" w:hint="eastAsia"/>
          <w:color w:val="000000"/>
          <w:kern w:val="0"/>
          <w:szCs w:val="24"/>
        </w:rPr>
        <w:t>設計開発受託事業者で、内部ワークショップを開催し、課題の解決アイデア、次期更改において実施すべきもの、実施しないもの、将来的には考慮するもの、に分類して、</w:t>
      </w:r>
      <w:r w:rsidRPr="00ED65E7">
        <w:rPr>
          <w:rFonts w:asciiTheme="minorEastAsia" w:eastAsiaTheme="minorEastAsia" w:hAnsiTheme="minorEastAsia" w:cs="GothicMB101Pro-Light"/>
          <w:color w:val="000000"/>
          <w:kern w:val="0"/>
          <w:szCs w:val="24"/>
        </w:rPr>
        <w:t>To Be</w:t>
      </w:r>
      <w:r w:rsidRPr="00ED65E7">
        <w:rPr>
          <w:rFonts w:asciiTheme="minorEastAsia" w:eastAsiaTheme="minorEastAsia" w:hAnsiTheme="minorEastAsia" w:cs="GothicMB101Pro-Light" w:hint="eastAsia"/>
          <w:color w:val="000000"/>
          <w:kern w:val="0"/>
          <w:szCs w:val="24"/>
        </w:rPr>
        <w:t>ジャーニーマップを完成</w:t>
      </w:r>
      <w:r>
        <w:rPr>
          <w:rFonts w:asciiTheme="minorEastAsia" w:eastAsiaTheme="minorEastAsia" w:hAnsiTheme="minorEastAsia" w:cs="GothicMB101Pro-Light" w:hint="eastAsia"/>
          <w:color w:val="000000"/>
          <w:kern w:val="0"/>
          <w:szCs w:val="24"/>
        </w:rPr>
        <w:t>。</w:t>
      </w:r>
    </w:p>
    <w:p w14:paraId="7227B13B" w14:textId="77777777" w:rsidR="009F3949" w:rsidRPr="00ED65E7" w:rsidRDefault="009F3949" w:rsidP="009F3949">
      <w:pPr>
        <w:pStyle w:val="affff0"/>
        <w:numPr>
          <w:ilvl w:val="0"/>
          <w:numId w:val="11"/>
        </w:numPr>
        <w:autoSpaceDE w:val="0"/>
        <w:autoSpaceDN w:val="0"/>
        <w:adjustRightInd w:val="0"/>
        <w:ind w:leftChars="0" w:left="284" w:firstLine="240"/>
        <w:jc w:val="left"/>
        <w:rPr>
          <w:rFonts w:asciiTheme="minorEastAsia" w:eastAsiaTheme="minorEastAsia" w:hAnsiTheme="minorEastAsia" w:cs="GothicMB101Pro-Light"/>
          <w:color w:val="000000"/>
          <w:kern w:val="0"/>
          <w:szCs w:val="24"/>
        </w:rPr>
      </w:pPr>
      <w:r w:rsidRPr="00ED65E7">
        <w:rPr>
          <w:rFonts w:asciiTheme="minorEastAsia" w:eastAsiaTheme="minorEastAsia" w:hAnsiTheme="minorEastAsia" w:cs="GothicMB101Pro-Light" w:hint="eastAsia"/>
          <w:color w:val="000000"/>
          <w:kern w:val="0"/>
          <w:szCs w:val="24"/>
        </w:rPr>
        <w:t>情報設計</w:t>
      </w:r>
    </w:p>
    <w:p w14:paraId="77C712CD" w14:textId="77777777" w:rsidR="009F3949" w:rsidRPr="00ED65E7" w:rsidRDefault="009F3949" w:rsidP="009F3949">
      <w:pPr>
        <w:pStyle w:val="affff0"/>
        <w:autoSpaceDE w:val="0"/>
        <w:autoSpaceDN w:val="0"/>
        <w:adjustRightInd w:val="0"/>
        <w:ind w:leftChars="0" w:left="666" w:firstLineChars="0" w:firstLine="0"/>
        <w:jc w:val="left"/>
        <w:rPr>
          <w:rFonts w:asciiTheme="minorEastAsia" w:eastAsiaTheme="minorEastAsia" w:hAnsiTheme="minorEastAsia" w:cs="GothicMB101Pro-Light"/>
          <w:color w:val="000000"/>
          <w:kern w:val="0"/>
          <w:szCs w:val="24"/>
        </w:rPr>
      </w:pPr>
      <w:r>
        <w:rPr>
          <w:rFonts w:asciiTheme="minorEastAsia" w:eastAsiaTheme="minorEastAsia" w:hAnsiTheme="minorEastAsia" w:cs="GothicMB101Pro-Light" w:hint="eastAsia"/>
          <w:color w:val="000000"/>
          <w:kern w:val="0"/>
          <w:szCs w:val="24"/>
        </w:rPr>
        <w:t>・</w:t>
      </w:r>
      <w:r w:rsidRPr="00ED65E7">
        <w:rPr>
          <w:rFonts w:asciiTheme="minorEastAsia" w:eastAsiaTheme="minorEastAsia" w:hAnsiTheme="minorEastAsia" w:cs="GothicMB101Pro-Light" w:hint="eastAsia"/>
          <w:color w:val="000000"/>
          <w:kern w:val="0"/>
          <w:szCs w:val="24"/>
        </w:rPr>
        <w:t>１</w:t>
      </w:r>
      <w:r>
        <w:rPr>
          <w:rFonts w:asciiTheme="minorEastAsia" w:eastAsiaTheme="minorEastAsia" w:hAnsiTheme="minorEastAsia" w:cs="GothicMB101Pro-Light" w:hint="eastAsia"/>
          <w:color w:val="000000"/>
          <w:kern w:val="0"/>
          <w:szCs w:val="24"/>
        </w:rPr>
        <w:t>回</w:t>
      </w:r>
      <w:r w:rsidRPr="00ED65E7">
        <w:rPr>
          <w:rFonts w:asciiTheme="minorEastAsia" w:eastAsiaTheme="minorEastAsia" w:hAnsiTheme="minorEastAsia" w:cs="GothicMB101Pro-Light" w:hint="eastAsia"/>
          <w:color w:val="000000"/>
          <w:kern w:val="0"/>
          <w:szCs w:val="24"/>
        </w:rPr>
        <w:t>目のキャッチで導き出したものを、サイト構成図や画面遷移のイ</w:t>
      </w:r>
      <w:r w:rsidRPr="00ED65E7">
        <w:rPr>
          <w:rFonts w:asciiTheme="minorEastAsia" w:eastAsiaTheme="minorEastAsia" w:hAnsiTheme="minorEastAsia" w:cs="GothicMB101Pro-Light" w:hint="eastAsia"/>
          <w:color w:val="000000"/>
          <w:kern w:val="0"/>
          <w:szCs w:val="24"/>
        </w:rPr>
        <w:lastRenderedPageBreak/>
        <w:t>メージ等の目に見える形に落とし込み。抽象的な概念やアイデアベースだったものを目に見える形に落とし込んでいくことで、より具体的に改善点を発見。</w:t>
      </w:r>
    </w:p>
    <w:p w14:paraId="2B2931BE" w14:textId="77777777" w:rsidR="009F3949" w:rsidRPr="00ED65E7" w:rsidRDefault="009F3949" w:rsidP="009F3949">
      <w:pPr>
        <w:pStyle w:val="affff0"/>
        <w:numPr>
          <w:ilvl w:val="0"/>
          <w:numId w:val="11"/>
        </w:numPr>
        <w:autoSpaceDE w:val="0"/>
        <w:autoSpaceDN w:val="0"/>
        <w:adjustRightInd w:val="0"/>
        <w:ind w:leftChars="0" w:left="284" w:firstLine="240"/>
        <w:jc w:val="left"/>
        <w:rPr>
          <w:rFonts w:asciiTheme="minorEastAsia" w:eastAsiaTheme="minorEastAsia" w:hAnsiTheme="minorEastAsia" w:cs="GothicMB101Pro-Light"/>
          <w:color w:val="000000"/>
          <w:kern w:val="0"/>
          <w:szCs w:val="24"/>
        </w:rPr>
      </w:pPr>
      <w:r>
        <w:rPr>
          <w:rFonts w:asciiTheme="minorEastAsia" w:eastAsiaTheme="minorEastAsia" w:hAnsiTheme="minorEastAsia" w:cs="GothicMB101Pro-Light" w:hint="eastAsia"/>
          <w:kern w:val="0"/>
          <w:szCs w:val="24"/>
        </w:rPr>
        <w:t>ユーザビリティ</w:t>
      </w:r>
      <w:r w:rsidRPr="00ED65E7">
        <w:rPr>
          <w:rFonts w:asciiTheme="minorEastAsia" w:eastAsiaTheme="minorEastAsia" w:hAnsiTheme="minorEastAsia" w:cs="GothicMB101Pro-Light" w:hint="eastAsia"/>
          <w:kern w:val="0"/>
          <w:szCs w:val="24"/>
        </w:rPr>
        <w:t>テスト</w:t>
      </w:r>
      <w:r>
        <w:rPr>
          <w:rFonts w:asciiTheme="minorEastAsia" w:eastAsiaTheme="minorEastAsia" w:hAnsiTheme="minorEastAsia" w:cs="GothicMB101Pro-Light" w:hint="eastAsia"/>
          <w:kern w:val="0"/>
          <w:szCs w:val="24"/>
        </w:rPr>
        <w:t>（</w:t>
      </w:r>
      <w:r w:rsidRPr="00ED65E7">
        <w:rPr>
          <w:rFonts w:asciiTheme="minorEastAsia" w:eastAsiaTheme="minorEastAsia" w:hAnsiTheme="minorEastAsia" w:cs="GothicMB101Pro-Light"/>
          <w:color w:val="000000"/>
          <w:kern w:val="0"/>
          <w:szCs w:val="24"/>
        </w:rPr>
        <w:t>2</w:t>
      </w:r>
      <w:r>
        <w:rPr>
          <w:rFonts w:asciiTheme="minorEastAsia" w:eastAsiaTheme="minorEastAsia" w:hAnsiTheme="minorEastAsia" w:cs="GothicMB101Pro-Light" w:hint="eastAsia"/>
          <w:color w:val="000000"/>
          <w:kern w:val="0"/>
          <w:szCs w:val="24"/>
        </w:rPr>
        <w:t>回</w:t>
      </w:r>
      <w:r w:rsidRPr="00ED65E7">
        <w:rPr>
          <w:rFonts w:asciiTheme="minorEastAsia" w:eastAsiaTheme="minorEastAsia" w:hAnsiTheme="minorEastAsia" w:cs="GothicMB101Pro-Light" w:hint="eastAsia"/>
          <w:color w:val="000000"/>
          <w:kern w:val="0"/>
          <w:szCs w:val="24"/>
        </w:rPr>
        <w:t>目</w:t>
      </w:r>
      <w:r>
        <w:rPr>
          <w:rFonts w:asciiTheme="minorEastAsia" w:eastAsiaTheme="minorEastAsia" w:hAnsiTheme="minorEastAsia" w:cs="GothicMB101Pro-Light" w:hint="eastAsia"/>
          <w:color w:val="000000"/>
          <w:kern w:val="0"/>
          <w:szCs w:val="24"/>
        </w:rPr>
        <w:t>：再度の</w:t>
      </w:r>
      <w:r w:rsidRPr="00ED65E7">
        <w:rPr>
          <w:rFonts w:asciiTheme="minorEastAsia" w:eastAsiaTheme="minorEastAsia" w:hAnsiTheme="minorEastAsia" w:cs="GothicMB101Pro-Light" w:hint="eastAsia"/>
          <w:color w:val="000000"/>
          <w:kern w:val="0"/>
          <w:szCs w:val="24"/>
        </w:rPr>
        <w:t>キャッチ</w:t>
      </w:r>
      <w:r>
        <w:rPr>
          <w:rFonts w:asciiTheme="minorEastAsia" w:eastAsiaTheme="minorEastAsia" w:hAnsiTheme="minorEastAsia" w:cs="GothicMB101Pro-Light" w:hint="eastAsia"/>
          <w:color w:val="000000"/>
          <w:kern w:val="0"/>
          <w:szCs w:val="24"/>
        </w:rPr>
        <w:t>＆</w:t>
      </w:r>
      <w:r w:rsidRPr="00ED65E7">
        <w:rPr>
          <w:rFonts w:asciiTheme="minorEastAsia" w:eastAsiaTheme="minorEastAsia" w:hAnsiTheme="minorEastAsia" w:cs="GothicMB101Pro-Light" w:hint="eastAsia"/>
          <w:color w:val="000000"/>
          <w:kern w:val="0"/>
          <w:szCs w:val="24"/>
        </w:rPr>
        <w:t>トライ</w:t>
      </w:r>
      <w:r>
        <w:rPr>
          <w:rFonts w:asciiTheme="minorEastAsia" w:eastAsiaTheme="minorEastAsia" w:hAnsiTheme="minorEastAsia" w:cs="GothicMB101Pro-Light" w:hint="eastAsia"/>
          <w:color w:val="000000"/>
          <w:kern w:val="0"/>
          <w:szCs w:val="24"/>
        </w:rPr>
        <w:t>）</w:t>
      </w:r>
    </w:p>
    <w:p w14:paraId="666615D2" w14:textId="77777777" w:rsidR="009F3949" w:rsidRPr="00ED65E7" w:rsidRDefault="009F3949" w:rsidP="009F3949">
      <w:pPr>
        <w:pStyle w:val="affff0"/>
        <w:autoSpaceDE w:val="0"/>
        <w:autoSpaceDN w:val="0"/>
        <w:adjustRightInd w:val="0"/>
        <w:ind w:leftChars="0" w:left="666" w:firstLineChars="0" w:firstLine="0"/>
        <w:jc w:val="left"/>
        <w:rPr>
          <w:rFonts w:asciiTheme="minorEastAsia" w:eastAsiaTheme="minorEastAsia" w:hAnsiTheme="minorEastAsia" w:cs="GothicMB101Pro-Light"/>
          <w:color w:val="000000"/>
          <w:kern w:val="0"/>
          <w:szCs w:val="24"/>
        </w:rPr>
      </w:pPr>
      <w:r>
        <w:rPr>
          <w:rFonts w:asciiTheme="minorEastAsia" w:eastAsiaTheme="minorEastAsia" w:hAnsiTheme="minorEastAsia" w:cs="GothicMB101Pro-Light" w:hint="eastAsia"/>
          <w:color w:val="000000"/>
          <w:kern w:val="0"/>
          <w:szCs w:val="24"/>
        </w:rPr>
        <w:t>・</w:t>
      </w:r>
      <w:r w:rsidRPr="00ED65E7">
        <w:rPr>
          <w:rFonts w:asciiTheme="minorEastAsia" w:eastAsiaTheme="minorEastAsia" w:hAnsiTheme="minorEastAsia" w:cs="GothicMB101Pro-Light"/>
          <w:color w:val="000000"/>
          <w:kern w:val="0"/>
          <w:szCs w:val="24"/>
        </w:rPr>
        <w:t>1</w:t>
      </w:r>
      <w:r>
        <w:rPr>
          <w:rFonts w:asciiTheme="minorEastAsia" w:eastAsiaTheme="minorEastAsia" w:hAnsiTheme="minorEastAsia" w:cs="GothicMB101Pro-Light" w:hint="eastAsia"/>
          <w:color w:val="000000"/>
          <w:kern w:val="0"/>
          <w:szCs w:val="24"/>
        </w:rPr>
        <w:t>回</w:t>
      </w:r>
      <w:r w:rsidRPr="00ED65E7">
        <w:rPr>
          <w:rFonts w:asciiTheme="minorEastAsia" w:eastAsiaTheme="minorEastAsia" w:hAnsiTheme="minorEastAsia" w:cs="GothicMB101Pro-Light" w:hint="eastAsia"/>
          <w:color w:val="000000"/>
          <w:kern w:val="0"/>
          <w:szCs w:val="24"/>
        </w:rPr>
        <w:t>目の「キャッチ」＆「トライ」のサイクルが回った後、再び利用者の反応を捉える「キャッチ」の段階を設定</w:t>
      </w:r>
    </w:p>
    <w:p w14:paraId="75600449" w14:textId="77777777" w:rsidR="009F3949" w:rsidRPr="00ED65E7" w:rsidRDefault="009F3949" w:rsidP="009F3949">
      <w:pPr>
        <w:pStyle w:val="affff0"/>
        <w:autoSpaceDE w:val="0"/>
        <w:autoSpaceDN w:val="0"/>
        <w:adjustRightInd w:val="0"/>
        <w:ind w:leftChars="0" w:left="666" w:firstLineChars="0" w:firstLine="0"/>
        <w:jc w:val="left"/>
        <w:rPr>
          <w:rFonts w:asciiTheme="minorEastAsia" w:eastAsiaTheme="minorEastAsia" w:hAnsiTheme="minorEastAsia" w:cs="GothicMB101Pro-Light"/>
          <w:color w:val="000000"/>
          <w:kern w:val="0"/>
          <w:szCs w:val="24"/>
        </w:rPr>
      </w:pPr>
      <w:r>
        <w:rPr>
          <w:rFonts w:asciiTheme="minorEastAsia" w:eastAsiaTheme="minorEastAsia" w:hAnsiTheme="minorEastAsia" w:cs="GothicMB101Pro-Light" w:hint="eastAsia"/>
          <w:color w:val="000000"/>
          <w:kern w:val="0"/>
          <w:szCs w:val="24"/>
        </w:rPr>
        <w:t>・</w:t>
      </w:r>
      <w:r w:rsidRPr="00ED65E7">
        <w:rPr>
          <w:rFonts w:asciiTheme="minorEastAsia" w:eastAsiaTheme="minorEastAsia" w:hAnsiTheme="minorEastAsia" w:cs="GothicMB101Pro-Light" w:hint="eastAsia"/>
          <w:color w:val="000000"/>
          <w:kern w:val="0"/>
          <w:szCs w:val="24"/>
        </w:rPr>
        <w:t>トライの段階で設計したモックアップを用いて再び</w:t>
      </w:r>
      <w:r>
        <w:rPr>
          <w:rFonts w:asciiTheme="minorEastAsia" w:eastAsiaTheme="minorEastAsia" w:hAnsiTheme="minorEastAsia" w:cs="GothicMB101Pro-Light" w:hint="eastAsia"/>
          <w:color w:val="000000"/>
          <w:kern w:val="0"/>
          <w:szCs w:val="24"/>
        </w:rPr>
        <w:t>ユーザビリティ</w:t>
      </w:r>
      <w:r w:rsidRPr="00ED65E7">
        <w:rPr>
          <w:rFonts w:asciiTheme="minorEastAsia" w:eastAsiaTheme="minorEastAsia" w:hAnsiTheme="minorEastAsia" w:cs="GothicMB101Pro-Light" w:hint="eastAsia"/>
          <w:color w:val="000000"/>
          <w:kern w:val="0"/>
          <w:szCs w:val="24"/>
        </w:rPr>
        <w:t>テストを実施。</w:t>
      </w:r>
    </w:p>
    <w:p w14:paraId="7F914D0A" w14:textId="77777777" w:rsidR="009F3949" w:rsidRPr="00ED65E7" w:rsidRDefault="009F3949" w:rsidP="009F3949">
      <w:pPr>
        <w:pStyle w:val="affff0"/>
        <w:autoSpaceDE w:val="0"/>
        <w:autoSpaceDN w:val="0"/>
        <w:adjustRightInd w:val="0"/>
        <w:ind w:leftChars="0" w:left="666" w:firstLineChars="0" w:firstLine="0"/>
        <w:jc w:val="left"/>
        <w:rPr>
          <w:rFonts w:asciiTheme="minorEastAsia" w:eastAsiaTheme="minorEastAsia" w:hAnsiTheme="minorEastAsia" w:cs="GothicMB101Pro-Light"/>
          <w:color w:val="000000"/>
          <w:kern w:val="0"/>
          <w:szCs w:val="24"/>
        </w:rPr>
      </w:pPr>
      <w:r>
        <w:rPr>
          <w:rFonts w:asciiTheme="minorEastAsia" w:eastAsiaTheme="minorEastAsia" w:hAnsiTheme="minorEastAsia" w:cs="GothicMB101Pro-Light" w:hint="eastAsia"/>
          <w:color w:val="000000"/>
          <w:kern w:val="0"/>
          <w:szCs w:val="24"/>
        </w:rPr>
        <w:t>・ユーザビリティ</w:t>
      </w:r>
      <w:r w:rsidRPr="00ED65E7">
        <w:rPr>
          <w:rFonts w:asciiTheme="minorEastAsia" w:eastAsiaTheme="minorEastAsia" w:hAnsiTheme="minorEastAsia" w:cs="GothicMB101Pro-Light" w:hint="eastAsia"/>
          <w:color w:val="000000"/>
          <w:kern w:val="0"/>
          <w:szCs w:val="24"/>
        </w:rPr>
        <w:t>テストの結果も踏まえ、ビジュアルデザイン、モックアップを実際のページのビジュアルに近い形で作成。</w:t>
      </w:r>
    </w:p>
    <w:p w14:paraId="044587D3" w14:textId="77777777" w:rsidR="009F3949" w:rsidRPr="00ED65E7" w:rsidRDefault="009F3949" w:rsidP="009F3949">
      <w:pPr>
        <w:pStyle w:val="affff0"/>
        <w:numPr>
          <w:ilvl w:val="0"/>
          <w:numId w:val="11"/>
        </w:numPr>
        <w:autoSpaceDE w:val="0"/>
        <w:autoSpaceDN w:val="0"/>
        <w:adjustRightInd w:val="0"/>
        <w:ind w:leftChars="0" w:left="284" w:firstLine="240"/>
        <w:jc w:val="left"/>
        <w:rPr>
          <w:rFonts w:asciiTheme="minorEastAsia" w:eastAsiaTheme="minorEastAsia" w:hAnsiTheme="minorEastAsia" w:cs="GothicMB101Pro-Light"/>
          <w:color w:val="000000"/>
          <w:kern w:val="0"/>
          <w:szCs w:val="24"/>
        </w:rPr>
      </w:pPr>
      <w:r>
        <w:rPr>
          <w:rFonts w:asciiTheme="minorEastAsia" w:eastAsiaTheme="minorEastAsia" w:hAnsiTheme="minorEastAsia" w:cs="GothicMB101Pro-Light" w:hint="eastAsia"/>
          <w:color w:val="000000"/>
          <w:kern w:val="0"/>
          <w:szCs w:val="24"/>
        </w:rPr>
        <w:t>ユーザビリティ</w:t>
      </w:r>
      <w:r w:rsidRPr="00ED65E7">
        <w:rPr>
          <w:rFonts w:asciiTheme="minorEastAsia" w:eastAsiaTheme="minorEastAsia" w:hAnsiTheme="minorEastAsia" w:cs="GothicMB101Pro-Light" w:hint="eastAsia"/>
          <w:color w:val="000000"/>
          <w:kern w:val="0"/>
          <w:szCs w:val="24"/>
        </w:rPr>
        <w:t>テスト（</w:t>
      </w:r>
      <w:r w:rsidRPr="00ED65E7">
        <w:rPr>
          <w:rFonts w:asciiTheme="minorEastAsia" w:eastAsiaTheme="minorEastAsia" w:hAnsiTheme="minorEastAsia" w:cs="GothicMB101Pro-Light"/>
          <w:color w:val="000000"/>
          <w:kern w:val="0"/>
          <w:szCs w:val="24"/>
        </w:rPr>
        <w:t>3</w:t>
      </w:r>
      <w:r w:rsidRPr="00ED65E7">
        <w:rPr>
          <w:rFonts w:asciiTheme="minorEastAsia" w:eastAsiaTheme="minorEastAsia" w:hAnsiTheme="minorEastAsia" w:cs="GothicMB101Pro-Light" w:hint="eastAsia"/>
          <w:color w:val="000000"/>
          <w:kern w:val="0"/>
          <w:szCs w:val="24"/>
        </w:rPr>
        <w:t>回目</w:t>
      </w:r>
      <w:r>
        <w:rPr>
          <w:rFonts w:asciiTheme="minorEastAsia" w:eastAsiaTheme="minorEastAsia" w:hAnsiTheme="minorEastAsia" w:cs="GothicMB101Pro-Light" w:hint="eastAsia"/>
          <w:color w:val="000000"/>
          <w:kern w:val="0"/>
          <w:szCs w:val="24"/>
        </w:rPr>
        <w:t>：最終調整</w:t>
      </w:r>
      <w:r w:rsidRPr="00ED65E7">
        <w:rPr>
          <w:rFonts w:asciiTheme="minorEastAsia" w:eastAsiaTheme="minorEastAsia" w:hAnsiTheme="minorEastAsia" w:cs="GothicMB101Pro-Light" w:hint="eastAsia"/>
          <w:color w:val="000000"/>
          <w:kern w:val="0"/>
          <w:szCs w:val="24"/>
        </w:rPr>
        <w:t>）</w:t>
      </w:r>
    </w:p>
    <w:p w14:paraId="7A78619F" w14:textId="77777777" w:rsidR="009F3949" w:rsidRPr="00ED65E7" w:rsidRDefault="009F3949" w:rsidP="009F3949">
      <w:pPr>
        <w:pStyle w:val="affff0"/>
        <w:autoSpaceDE w:val="0"/>
        <w:autoSpaceDN w:val="0"/>
        <w:adjustRightInd w:val="0"/>
        <w:ind w:leftChars="0" w:left="666" w:firstLineChars="0" w:firstLine="0"/>
        <w:jc w:val="left"/>
        <w:rPr>
          <w:rFonts w:asciiTheme="minorEastAsia" w:eastAsiaTheme="minorEastAsia" w:hAnsiTheme="minorEastAsia" w:cs="GothicMB101Pro-Light"/>
          <w:color w:val="000000"/>
          <w:kern w:val="0"/>
          <w:szCs w:val="24"/>
        </w:rPr>
      </w:pPr>
      <w:r>
        <w:rPr>
          <w:rFonts w:asciiTheme="minorEastAsia" w:eastAsiaTheme="minorEastAsia" w:hAnsiTheme="minorEastAsia" w:cs="GothicMB101Pro-Light" w:hint="eastAsia"/>
          <w:color w:val="000000"/>
          <w:kern w:val="0"/>
          <w:szCs w:val="24"/>
        </w:rPr>
        <w:t>・</w:t>
      </w:r>
      <w:r w:rsidRPr="00ED65E7">
        <w:rPr>
          <w:rFonts w:asciiTheme="minorEastAsia" w:eastAsiaTheme="minorEastAsia" w:hAnsiTheme="minorEastAsia" w:cs="GothicMB101Pro-Light" w:hint="eastAsia"/>
          <w:color w:val="000000"/>
          <w:kern w:val="0"/>
          <w:szCs w:val="24"/>
        </w:rPr>
        <w:t>今までの成果を評価するため</w:t>
      </w:r>
      <w:r>
        <w:rPr>
          <w:rFonts w:asciiTheme="minorEastAsia" w:eastAsiaTheme="minorEastAsia" w:hAnsiTheme="minorEastAsia" w:cs="GothicMB101Pro-Light" w:hint="eastAsia"/>
          <w:color w:val="000000"/>
          <w:kern w:val="0"/>
          <w:szCs w:val="24"/>
        </w:rPr>
        <w:t>の</w:t>
      </w:r>
      <w:r w:rsidRPr="00ED65E7">
        <w:rPr>
          <w:rFonts w:asciiTheme="minorEastAsia" w:eastAsiaTheme="minorEastAsia" w:hAnsiTheme="minorEastAsia" w:cs="GothicMB101Pro-Light" w:hint="eastAsia"/>
          <w:color w:val="000000"/>
          <w:kern w:val="0"/>
          <w:szCs w:val="24"/>
        </w:rPr>
        <w:t>最終的な</w:t>
      </w:r>
      <w:r>
        <w:rPr>
          <w:rFonts w:asciiTheme="minorEastAsia" w:eastAsiaTheme="minorEastAsia" w:hAnsiTheme="minorEastAsia" w:cs="GothicMB101Pro-Light" w:hint="eastAsia"/>
          <w:color w:val="000000"/>
          <w:kern w:val="0"/>
          <w:szCs w:val="24"/>
        </w:rPr>
        <w:t>ユーザビリティ</w:t>
      </w:r>
      <w:r w:rsidRPr="00ED65E7">
        <w:rPr>
          <w:rFonts w:asciiTheme="minorEastAsia" w:eastAsiaTheme="minorEastAsia" w:hAnsiTheme="minorEastAsia" w:cs="GothicMB101Pro-Light" w:hint="eastAsia"/>
          <w:color w:val="000000"/>
          <w:kern w:val="0"/>
          <w:szCs w:val="24"/>
        </w:rPr>
        <w:t>テスト</w:t>
      </w:r>
      <w:r>
        <w:rPr>
          <w:rFonts w:asciiTheme="minorEastAsia" w:eastAsiaTheme="minorEastAsia" w:hAnsiTheme="minorEastAsia" w:cs="GothicMB101Pro-Light" w:hint="eastAsia"/>
          <w:color w:val="000000"/>
          <w:kern w:val="0"/>
          <w:szCs w:val="24"/>
        </w:rPr>
        <w:t>。</w:t>
      </w:r>
    </w:p>
    <w:p w14:paraId="774604E6" w14:textId="77777777" w:rsidR="009F3949" w:rsidRPr="000A19F7" w:rsidRDefault="009F3949" w:rsidP="009F3949">
      <w:pPr>
        <w:pStyle w:val="affff0"/>
        <w:autoSpaceDE w:val="0"/>
        <w:autoSpaceDN w:val="0"/>
        <w:adjustRightInd w:val="0"/>
        <w:ind w:leftChars="0" w:left="666" w:firstLineChars="0" w:firstLine="0"/>
        <w:jc w:val="left"/>
        <w:rPr>
          <w:rFonts w:asciiTheme="minorEastAsia" w:eastAsiaTheme="minorEastAsia" w:hAnsiTheme="minorEastAsia" w:cs="GothicMB101Pro-Light"/>
          <w:color w:val="000000"/>
          <w:kern w:val="0"/>
          <w:szCs w:val="24"/>
        </w:rPr>
      </w:pPr>
      <w:r>
        <w:rPr>
          <w:rFonts w:asciiTheme="minorEastAsia" w:eastAsiaTheme="minorEastAsia" w:hAnsiTheme="minorEastAsia" w:cs="GothicMB101Pro-Light" w:hint="eastAsia"/>
          <w:color w:val="000000"/>
          <w:kern w:val="0"/>
          <w:szCs w:val="24"/>
        </w:rPr>
        <w:t>・最終</w:t>
      </w:r>
      <w:r w:rsidRPr="000A19F7">
        <w:rPr>
          <w:rFonts w:asciiTheme="minorEastAsia" w:eastAsiaTheme="minorEastAsia" w:hAnsiTheme="minorEastAsia" w:cs="GothicMB101Pro-Light" w:hint="eastAsia"/>
          <w:color w:val="000000"/>
          <w:kern w:val="0"/>
          <w:szCs w:val="24"/>
        </w:rPr>
        <w:t>調整を行い、画面・機能・非機能の要件を決定。</w:t>
      </w:r>
    </w:p>
    <w:p w14:paraId="5436DA5F" w14:textId="77777777" w:rsidR="009F3949" w:rsidRPr="00ED65E7" w:rsidRDefault="009F3949" w:rsidP="009F3949">
      <w:pPr>
        <w:pStyle w:val="a1"/>
        <w:ind w:firstLineChars="0" w:firstLine="0"/>
        <w:jc w:val="center"/>
        <w:rPr>
          <w:rFonts w:asciiTheme="minorEastAsia" w:eastAsiaTheme="minorEastAsia" w:hAnsiTheme="minorEastAsia"/>
          <w:szCs w:val="24"/>
        </w:rPr>
      </w:pPr>
      <w:r w:rsidRPr="00ED65E7">
        <w:rPr>
          <w:rFonts w:asciiTheme="minorEastAsia" w:eastAsiaTheme="minorEastAsia" w:hAnsiTheme="minorEastAsia"/>
          <w:noProof/>
          <w:szCs w:val="24"/>
        </w:rPr>
        <w:drawing>
          <wp:inline distT="0" distB="0" distL="0" distR="0" wp14:anchorId="6751A45A" wp14:editId="421B1073">
            <wp:extent cx="5170170" cy="2889885"/>
            <wp:effectExtent l="0" t="0" r="0" b="5715"/>
            <wp:docPr id="26" name="図 26"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グラフィカル ユーザー インターフェイス&#10;&#10;自動的に生成された説明"/>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0170" cy="2889885"/>
                    </a:xfrm>
                    <a:prstGeom prst="rect">
                      <a:avLst/>
                    </a:prstGeom>
                    <a:noFill/>
                    <a:ln>
                      <a:noFill/>
                    </a:ln>
                  </pic:spPr>
                </pic:pic>
              </a:graphicData>
            </a:graphic>
          </wp:inline>
        </w:drawing>
      </w:r>
    </w:p>
    <w:p w14:paraId="5764613A" w14:textId="77777777" w:rsidR="009F3949" w:rsidRPr="00ED65E7" w:rsidRDefault="009F3949" w:rsidP="009F3949">
      <w:pPr>
        <w:pStyle w:val="a1"/>
        <w:ind w:firstLineChars="0" w:firstLine="0"/>
        <w:jc w:val="center"/>
        <w:rPr>
          <w:rFonts w:asciiTheme="minorEastAsia" w:eastAsiaTheme="minorEastAsia" w:hAnsiTheme="minorEastAsia"/>
          <w:szCs w:val="24"/>
        </w:rPr>
      </w:pPr>
      <w:r>
        <w:rPr>
          <w:rFonts w:asciiTheme="minorEastAsia" w:eastAsiaTheme="minorEastAsia" w:hAnsiTheme="minorEastAsia" w:hint="eastAsia"/>
          <w:szCs w:val="24"/>
        </w:rPr>
        <w:t>図</w:t>
      </w:r>
      <w:r>
        <w:rPr>
          <w:rFonts w:asciiTheme="minorEastAsia" w:eastAsiaTheme="minorEastAsia" w:hAnsiTheme="minorEastAsia"/>
          <w:szCs w:val="24"/>
        </w:rPr>
        <w:t>2-1</w:t>
      </w:r>
      <w:r>
        <w:rPr>
          <w:rFonts w:asciiTheme="minorEastAsia" w:eastAsiaTheme="minorEastAsia" w:hAnsiTheme="minorEastAsia" w:hint="eastAsia"/>
          <w:szCs w:val="24"/>
        </w:rPr>
        <w:t xml:space="preserve">: </w:t>
      </w:r>
      <w:r w:rsidRPr="00ED65E7">
        <w:rPr>
          <w:rFonts w:asciiTheme="minorEastAsia" w:eastAsiaTheme="minorEastAsia" w:hAnsiTheme="minorEastAsia" w:hint="eastAsia"/>
          <w:szCs w:val="24"/>
        </w:rPr>
        <w:t>e</w:t>
      </w:r>
      <w:r w:rsidRPr="00ED65E7">
        <w:rPr>
          <w:rFonts w:asciiTheme="minorEastAsia" w:eastAsiaTheme="minorEastAsia" w:hAnsiTheme="minorEastAsia"/>
          <w:szCs w:val="24"/>
        </w:rPr>
        <w:t>-Gov</w:t>
      </w:r>
      <w:r w:rsidRPr="00ED65E7">
        <w:rPr>
          <w:rFonts w:asciiTheme="minorEastAsia" w:eastAsiaTheme="minorEastAsia" w:hAnsiTheme="minorEastAsia" w:hint="eastAsia"/>
          <w:szCs w:val="24"/>
        </w:rPr>
        <w:t>ワークショップの様子とカスタマージャーニーマップ</w:t>
      </w:r>
    </w:p>
    <w:p w14:paraId="40F2CB6E" w14:textId="77777777" w:rsidR="009F3949" w:rsidRPr="00ED65E7" w:rsidRDefault="009F3949" w:rsidP="009F3949">
      <w:pPr>
        <w:pStyle w:val="3"/>
        <w:spacing w:before="360"/>
        <w:ind w:firstLine="240"/>
      </w:pPr>
      <w:r>
        <w:t xml:space="preserve"> </w:t>
      </w:r>
      <w:bookmarkStart w:id="21" w:name="_Toc63630057"/>
      <w:r>
        <w:rPr>
          <w:rFonts w:hint="eastAsia"/>
        </w:rPr>
        <w:t>アプリケーション開発ベンダ</w:t>
      </w:r>
      <w:r w:rsidRPr="00ED65E7">
        <w:rPr>
          <w:rFonts w:hint="eastAsia"/>
        </w:rPr>
        <w:t>との協働作業</w:t>
      </w:r>
      <w:bookmarkEnd w:id="21"/>
    </w:p>
    <w:p w14:paraId="3D73213D" w14:textId="77777777" w:rsidR="009F3949" w:rsidRPr="00ED65E7" w:rsidRDefault="009F3949" w:rsidP="009F3949">
      <w:pPr>
        <w:autoSpaceDE w:val="0"/>
        <w:autoSpaceDN w:val="0"/>
        <w:adjustRightInd w:val="0"/>
        <w:ind w:firstLine="240"/>
        <w:rPr>
          <w:rFonts w:asciiTheme="minorEastAsia" w:eastAsiaTheme="minorEastAsia" w:hAnsiTheme="minorEastAsia" w:cs="GothicMB101Pro-Light"/>
        </w:rPr>
      </w:pPr>
      <w:r>
        <w:rPr>
          <w:rFonts w:asciiTheme="minorEastAsia" w:eastAsiaTheme="minorEastAsia" w:hAnsiTheme="minorEastAsia" w:cs="GothicMB101Pro-Light" w:hint="eastAsia"/>
        </w:rPr>
        <w:t>電子申請の大半を占める</w:t>
      </w:r>
      <w:r w:rsidRPr="00ED65E7">
        <w:rPr>
          <w:rFonts w:asciiTheme="minorEastAsia" w:eastAsiaTheme="minorEastAsia" w:hAnsiTheme="minorEastAsia" w:cs="GothicMB101Pro-Light" w:hint="eastAsia"/>
        </w:rPr>
        <w:t>API経由の申請をより使いやすものにすることが、申請者の利便性向上に資すると考えられる</w:t>
      </w:r>
      <w:r>
        <w:rPr>
          <w:rFonts w:asciiTheme="minorEastAsia" w:eastAsiaTheme="minorEastAsia" w:hAnsiTheme="minorEastAsia" w:cs="GothicMB101Pro-Light" w:hint="eastAsia"/>
        </w:rPr>
        <w:t>。その為、</w:t>
      </w:r>
      <w:r w:rsidRPr="00ED65E7">
        <w:rPr>
          <w:rFonts w:asciiTheme="minorEastAsia" w:eastAsiaTheme="minorEastAsia" w:hAnsiTheme="minorEastAsia" w:cs="GothicMB101Pro-Light" w:hint="eastAsia"/>
        </w:rPr>
        <w:t>e-GovのAPI開発にあたっては、エンド</w:t>
      </w:r>
      <w:r>
        <w:rPr>
          <w:rFonts w:asciiTheme="minorEastAsia" w:eastAsiaTheme="minorEastAsia" w:hAnsiTheme="minorEastAsia" w:cs="GothicMB101Pro-Light" w:hint="eastAsia"/>
        </w:rPr>
        <w:t>ユーザー</w:t>
      </w:r>
      <w:r w:rsidRPr="00ED65E7">
        <w:rPr>
          <w:rFonts w:asciiTheme="minorEastAsia" w:eastAsiaTheme="minorEastAsia" w:hAnsiTheme="minorEastAsia" w:cs="GothicMB101Pro-Light" w:hint="eastAsia"/>
        </w:rPr>
        <w:t>に</w:t>
      </w:r>
      <w:r>
        <w:rPr>
          <w:rFonts w:asciiTheme="minorEastAsia" w:eastAsiaTheme="minorEastAsia" w:hAnsiTheme="minorEastAsia" w:cs="GothicMB101Pro-Light" w:hint="eastAsia"/>
        </w:rPr>
        <w:t>インターフェイス</w:t>
      </w:r>
      <w:r w:rsidRPr="00ED65E7">
        <w:rPr>
          <w:rFonts w:asciiTheme="minorEastAsia" w:eastAsiaTheme="minorEastAsia" w:hAnsiTheme="minorEastAsia" w:cs="GothicMB101Pro-Light" w:hint="eastAsia"/>
        </w:rPr>
        <w:t>を提供するAPI</w:t>
      </w:r>
      <w:r>
        <w:rPr>
          <w:rFonts w:asciiTheme="minorEastAsia" w:eastAsiaTheme="minorEastAsia" w:hAnsiTheme="minorEastAsia" w:cs="GothicMB101Pro-Light" w:hint="eastAsia"/>
        </w:rPr>
        <w:t>対応サービスの開発</w:t>
      </w:r>
      <w:r w:rsidRPr="00ED65E7">
        <w:rPr>
          <w:rFonts w:asciiTheme="minorEastAsia" w:eastAsiaTheme="minorEastAsia" w:hAnsiTheme="minorEastAsia" w:cs="GothicMB101Pro-Light" w:hint="eastAsia"/>
        </w:rPr>
        <w:t>事業者にとって使い勝手のよい</w:t>
      </w:r>
      <w:r w:rsidRPr="00ED65E7">
        <w:rPr>
          <w:rFonts w:asciiTheme="minorEastAsia" w:eastAsiaTheme="minorEastAsia" w:hAnsiTheme="minorEastAsia" w:cs="GothicMB101Pro-Light"/>
        </w:rPr>
        <w:t>API</w:t>
      </w:r>
      <w:r w:rsidRPr="00ED65E7">
        <w:rPr>
          <w:rFonts w:asciiTheme="minorEastAsia" w:eastAsiaTheme="minorEastAsia" w:hAnsiTheme="minorEastAsia" w:cs="GothicMB101Pro-Light" w:hint="eastAsia"/>
        </w:rPr>
        <w:t>を</w:t>
      </w:r>
      <w:r w:rsidRPr="00ED65E7">
        <w:rPr>
          <w:rFonts w:asciiTheme="minorEastAsia" w:eastAsiaTheme="minorEastAsia" w:hAnsiTheme="minorEastAsia" w:cs="GothicMB101Pro-Light"/>
        </w:rPr>
        <w:t>e-Gov</w:t>
      </w:r>
      <w:r w:rsidRPr="00ED65E7">
        <w:rPr>
          <w:rFonts w:asciiTheme="minorEastAsia" w:eastAsiaTheme="minorEastAsia" w:hAnsiTheme="minorEastAsia" w:cs="GothicMB101Pro-Light" w:hint="eastAsia"/>
        </w:rPr>
        <w:t>が提供することが求められ、e-Gov-A</w:t>
      </w:r>
      <w:r w:rsidRPr="00ED65E7">
        <w:rPr>
          <w:rFonts w:asciiTheme="minorEastAsia" w:eastAsiaTheme="minorEastAsia" w:hAnsiTheme="minorEastAsia" w:cs="GothicMB101Pro-Light"/>
        </w:rPr>
        <w:t>PI</w:t>
      </w:r>
      <w:r w:rsidRPr="00ED65E7">
        <w:rPr>
          <w:rFonts w:asciiTheme="minorEastAsia" w:eastAsiaTheme="minorEastAsia" w:hAnsiTheme="minorEastAsia" w:cs="GothicMB101Pro-Light" w:hint="eastAsia"/>
        </w:rPr>
        <w:t>の直接の利用者</w:t>
      </w:r>
      <w:r>
        <w:rPr>
          <w:rFonts w:asciiTheme="minorEastAsia" w:eastAsiaTheme="minorEastAsia" w:hAnsiTheme="minorEastAsia" w:cs="GothicMB101Pro-Light" w:hint="eastAsia"/>
        </w:rPr>
        <w:t>であるAPI</w:t>
      </w:r>
      <w:r w:rsidRPr="00ED65E7">
        <w:rPr>
          <w:rFonts w:asciiTheme="minorEastAsia" w:eastAsiaTheme="minorEastAsia" w:hAnsiTheme="minorEastAsia" w:cs="GothicMB101Pro-Light" w:hint="eastAsia"/>
        </w:rPr>
        <w:t>対応</w:t>
      </w:r>
      <w:r>
        <w:rPr>
          <w:rFonts w:asciiTheme="minorEastAsia" w:eastAsiaTheme="minorEastAsia" w:hAnsiTheme="minorEastAsia" w:cs="GothicMB101Pro-Light" w:hint="eastAsia"/>
        </w:rPr>
        <w:t>ベンダ</w:t>
      </w:r>
      <w:r w:rsidRPr="00ED65E7">
        <w:rPr>
          <w:rFonts w:asciiTheme="minorEastAsia" w:eastAsiaTheme="minorEastAsia" w:hAnsiTheme="minorEastAsia" w:cs="GothicMB101Pro-Light" w:hint="eastAsia"/>
        </w:rPr>
        <w:t>と協業することが必須となる。このような考え方から、次期更改に向けた</w:t>
      </w:r>
      <w:r w:rsidRPr="00ED65E7">
        <w:rPr>
          <w:rFonts w:asciiTheme="minorEastAsia" w:eastAsiaTheme="minorEastAsia" w:hAnsiTheme="minorEastAsia" w:cs="GothicMB101Pro-Light"/>
        </w:rPr>
        <w:t>API</w:t>
      </w:r>
      <w:r w:rsidRPr="00ED65E7">
        <w:rPr>
          <w:rFonts w:asciiTheme="minorEastAsia" w:eastAsiaTheme="minorEastAsia" w:hAnsiTheme="minorEastAsia" w:cs="GothicMB101Pro-Light" w:hint="eastAsia"/>
        </w:rPr>
        <w:t>仕様の検討段階から、民間ソフトウェ</w:t>
      </w:r>
      <w:r w:rsidRPr="00ED65E7">
        <w:rPr>
          <w:rFonts w:asciiTheme="minorEastAsia" w:eastAsiaTheme="minorEastAsia" w:hAnsiTheme="minorEastAsia" w:cs="GothicMB101Pro-Light" w:hint="eastAsia"/>
        </w:rPr>
        <w:lastRenderedPageBreak/>
        <w:t>アの開発事業者を巻き込み、協働して仕様を作り上げていくことを目的とし</w:t>
      </w:r>
      <w:r>
        <w:rPr>
          <w:rFonts w:asciiTheme="minorEastAsia" w:eastAsiaTheme="minorEastAsia" w:hAnsiTheme="minorEastAsia" w:cs="GothicMB101Pro-Light" w:hint="eastAsia"/>
        </w:rPr>
        <w:t>て</w:t>
      </w:r>
      <w:r w:rsidRPr="00ED65E7">
        <w:rPr>
          <w:rFonts w:asciiTheme="minorEastAsia" w:eastAsiaTheme="minorEastAsia" w:hAnsiTheme="minorEastAsia" w:cs="GothicMB101Pro-Light" w:hint="eastAsia"/>
        </w:rPr>
        <w:t>「</w:t>
      </w:r>
      <w:r w:rsidRPr="00ED65E7">
        <w:rPr>
          <w:rFonts w:asciiTheme="minorEastAsia" w:eastAsiaTheme="minorEastAsia" w:hAnsiTheme="minorEastAsia" w:cs="GothicMB101Pro-Light"/>
        </w:rPr>
        <w:t>Code for</w:t>
      </w:r>
      <w:r w:rsidRPr="00ED65E7">
        <w:rPr>
          <w:rFonts w:asciiTheme="minorEastAsia" w:eastAsiaTheme="minorEastAsia" w:hAnsiTheme="minorEastAsia" w:cs="GothicMB101Pro-Light" w:hint="eastAsia"/>
        </w:rPr>
        <w:t xml:space="preserve"> </w:t>
      </w:r>
      <w:r w:rsidRPr="00ED65E7">
        <w:rPr>
          <w:rFonts w:asciiTheme="minorEastAsia" w:eastAsiaTheme="minorEastAsia" w:hAnsiTheme="minorEastAsia" w:cs="GothicMB101Pro-Light"/>
        </w:rPr>
        <w:t>e-Gov(C4e)</w:t>
      </w:r>
      <w:r w:rsidRPr="00ED65E7">
        <w:rPr>
          <w:rFonts w:asciiTheme="minorEastAsia" w:eastAsiaTheme="minorEastAsia" w:hAnsiTheme="minorEastAsia" w:cs="GothicMB101Pro-Light" w:hint="eastAsia"/>
        </w:rPr>
        <w:t>」という共創の場を立ち上げた。</w:t>
      </w:r>
    </w:p>
    <w:p w14:paraId="04CEF8AE" w14:textId="7850C318" w:rsidR="009F3949" w:rsidRPr="00ED65E7" w:rsidRDefault="009F3949" w:rsidP="009F3949">
      <w:pPr>
        <w:pStyle w:val="a1"/>
        <w:ind w:firstLine="240"/>
        <w:rPr>
          <w:rFonts w:asciiTheme="minorEastAsia" w:eastAsiaTheme="minorEastAsia" w:hAnsiTheme="minorEastAsia"/>
          <w:szCs w:val="24"/>
        </w:rPr>
      </w:pPr>
      <w:r w:rsidRPr="00ED65E7">
        <w:rPr>
          <w:rFonts w:asciiTheme="minorEastAsia" w:eastAsiaTheme="minorEastAsia" w:hAnsiTheme="minorEastAsia" w:hint="eastAsia"/>
          <w:szCs w:val="24"/>
        </w:rPr>
        <w:t>「</w:t>
      </w:r>
      <w:r w:rsidR="004A55ED">
        <w:rPr>
          <w:rFonts w:asciiTheme="minorEastAsia" w:eastAsiaTheme="minorEastAsia" w:hAnsiTheme="minorEastAsia" w:hint="eastAsia"/>
          <w:szCs w:val="24"/>
        </w:rPr>
        <w:t>Co</w:t>
      </w:r>
      <w:r w:rsidRPr="00ED65E7">
        <w:rPr>
          <w:rFonts w:asciiTheme="minorEastAsia" w:eastAsiaTheme="minorEastAsia" w:hAnsiTheme="minorEastAsia" w:hint="eastAsia"/>
          <w:szCs w:val="24"/>
        </w:rPr>
        <w:t>d</w:t>
      </w:r>
      <w:r w:rsidR="004A55ED">
        <w:rPr>
          <w:rFonts w:asciiTheme="minorEastAsia" w:eastAsiaTheme="minorEastAsia" w:hAnsiTheme="minorEastAsia" w:hint="eastAsia"/>
          <w:szCs w:val="24"/>
        </w:rPr>
        <w:t>e</w:t>
      </w:r>
      <w:r w:rsidRPr="00ED65E7">
        <w:rPr>
          <w:rFonts w:asciiTheme="minorEastAsia" w:eastAsiaTheme="minorEastAsia" w:hAnsiTheme="minorEastAsia" w:hint="eastAsia"/>
          <w:szCs w:val="24"/>
        </w:rPr>
        <w:t xml:space="preserve"> </w:t>
      </w:r>
      <w:r w:rsidRPr="00ED65E7">
        <w:rPr>
          <w:rFonts w:asciiTheme="minorEastAsia" w:eastAsiaTheme="minorEastAsia" w:hAnsiTheme="minorEastAsia"/>
          <w:szCs w:val="24"/>
        </w:rPr>
        <w:t>for e-Gov</w:t>
      </w:r>
      <w:r w:rsidRPr="00ED65E7">
        <w:rPr>
          <w:rFonts w:asciiTheme="minorEastAsia" w:eastAsiaTheme="minorEastAsia" w:hAnsiTheme="minorEastAsia" w:hint="eastAsia"/>
          <w:szCs w:val="24"/>
        </w:rPr>
        <w:t>」では、API連携を行う利用者（API対応サービスの開発事業者）が、エンド</w:t>
      </w:r>
      <w:r>
        <w:rPr>
          <w:rFonts w:asciiTheme="minorEastAsia" w:eastAsiaTheme="minorEastAsia" w:hAnsiTheme="minorEastAsia" w:hint="eastAsia"/>
          <w:szCs w:val="24"/>
        </w:rPr>
        <w:t>ユーザー</w:t>
      </w:r>
      <w:r w:rsidRPr="00ED65E7">
        <w:rPr>
          <w:rFonts w:asciiTheme="minorEastAsia" w:eastAsiaTheme="minorEastAsia" w:hAnsiTheme="minorEastAsia" w:hint="eastAsia"/>
          <w:szCs w:val="24"/>
        </w:rPr>
        <w:t>へのサービス提供者の立場での利便性向上と、アプリケーションの開発者の立場で</w:t>
      </w:r>
      <w:r>
        <w:rPr>
          <w:rFonts w:asciiTheme="minorEastAsia" w:eastAsiaTheme="minorEastAsia" w:hAnsiTheme="minorEastAsia" w:hint="eastAsia"/>
          <w:szCs w:val="24"/>
        </w:rPr>
        <w:t>開発に用いやすい</w:t>
      </w:r>
      <w:r w:rsidRPr="00ED65E7">
        <w:rPr>
          <w:rFonts w:asciiTheme="minorEastAsia" w:eastAsiaTheme="minorEastAsia" w:hAnsiTheme="minorEastAsia" w:hint="eastAsia"/>
          <w:szCs w:val="24"/>
        </w:rPr>
        <w:t>API仕様並びにAPIの利用環境整備を目指し、検討段階から次期e-Govの開発事業者と協働して、次期</w:t>
      </w:r>
      <w:r>
        <w:rPr>
          <w:rFonts w:asciiTheme="minorEastAsia" w:eastAsiaTheme="minorEastAsia" w:hAnsiTheme="minorEastAsia" w:hint="eastAsia"/>
          <w:szCs w:val="24"/>
        </w:rPr>
        <w:t>API</w:t>
      </w:r>
      <w:r w:rsidRPr="00ED65E7">
        <w:rPr>
          <w:rFonts w:asciiTheme="minorEastAsia" w:eastAsiaTheme="minorEastAsia" w:hAnsiTheme="minorEastAsia" w:hint="eastAsia"/>
          <w:szCs w:val="24"/>
        </w:rPr>
        <w:t>仕様を作り上げた。</w:t>
      </w:r>
    </w:p>
    <w:p w14:paraId="1326E4AF" w14:textId="77777777" w:rsidR="009F3949" w:rsidRPr="00ED65E7" w:rsidRDefault="009F3949" w:rsidP="009F3949">
      <w:pPr>
        <w:pStyle w:val="a1"/>
        <w:ind w:firstLine="240"/>
        <w:rPr>
          <w:rFonts w:asciiTheme="minorEastAsia" w:eastAsiaTheme="minorEastAsia" w:hAnsiTheme="minorEastAsia"/>
          <w:szCs w:val="24"/>
        </w:rPr>
      </w:pPr>
      <w:r w:rsidRPr="00ED65E7">
        <w:rPr>
          <w:rFonts w:asciiTheme="minorEastAsia" w:eastAsiaTheme="minorEastAsia" w:hAnsiTheme="minorEastAsia" w:hint="eastAsia"/>
          <w:szCs w:val="24"/>
        </w:rPr>
        <w:t>ここでは、事業者間の利害関係を排し、事業者間の非競争領域となる国が提供するAPI仕様に対して、開発エンジニアの視点で意見や要望を提示するとともに、次期e</w:t>
      </w:r>
      <w:r w:rsidRPr="00ED65E7">
        <w:rPr>
          <w:rFonts w:asciiTheme="minorEastAsia" w:eastAsiaTheme="minorEastAsia" w:hAnsiTheme="minorEastAsia"/>
          <w:szCs w:val="24"/>
        </w:rPr>
        <w:t>-Gov</w:t>
      </w:r>
      <w:r w:rsidRPr="00ED65E7">
        <w:rPr>
          <w:rFonts w:asciiTheme="minorEastAsia" w:eastAsiaTheme="minorEastAsia" w:hAnsiTheme="minorEastAsia" w:hint="eastAsia"/>
          <w:szCs w:val="24"/>
        </w:rPr>
        <w:t>の基本コンセプトや手続きそのものの考え方を含め、関係者間で認識を共有した。</w:t>
      </w:r>
    </w:p>
    <w:p w14:paraId="561FCD43" w14:textId="77777777" w:rsidR="009F3949" w:rsidRPr="00ED65E7" w:rsidRDefault="009F3949" w:rsidP="009F3949">
      <w:pPr>
        <w:pStyle w:val="a1"/>
        <w:ind w:firstLine="240"/>
        <w:rPr>
          <w:rFonts w:asciiTheme="minorEastAsia" w:eastAsiaTheme="minorEastAsia" w:hAnsiTheme="minorEastAsia"/>
          <w:szCs w:val="24"/>
        </w:rPr>
      </w:pPr>
      <w:r w:rsidRPr="00ED65E7">
        <w:rPr>
          <w:rFonts w:asciiTheme="minorEastAsia" w:eastAsiaTheme="minorEastAsia" w:hAnsiTheme="minorEastAsia" w:hint="eastAsia"/>
          <w:szCs w:val="24"/>
        </w:rPr>
        <w:t>参加者はアプリケーションの開発</w:t>
      </w:r>
      <w:r>
        <w:rPr>
          <w:rFonts w:asciiTheme="minorEastAsia" w:eastAsiaTheme="minorEastAsia" w:hAnsiTheme="minorEastAsia" w:hint="eastAsia"/>
          <w:szCs w:val="24"/>
        </w:rPr>
        <w:t>ベンダ</w:t>
      </w:r>
      <w:r w:rsidRPr="00ED65E7">
        <w:rPr>
          <w:rFonts w:asciiTheme="minorEastAsia" w:eastAsiaTheme="minorEastAsia" w:hAnsiTheme="minorEastAsia" w:hint="eastAsia"/>
          <w:szCs w:val="24"/>
        </w:rPr>
        <w:t>（AP</w:t>
      </w:r>
      <w:r>
        <w:rPr>
          <w:rFonts w:asciiTheme="minorEastAsia" w:eastAsiaTheme="minorEastAsia" w:hAnsiTheme="minorEastAsia" w:hint="eastAsia"/>
          <w:szCs w:val="24"/>
        </w:rPr>
        <w:t>ベンダ</w:t>
      </w:r>
      <w:r w:rsidRPr="00ED65E7">
        <w:rPr>
          <w:rFonts w:asciiTheme="minorEastAsia" w:eastAsiaTheme="minorEastAsia" w:hAnsiTheme="minorEastAsia" w:hint="eastAsia"/>
          <w:szCs w:val="24"/>
        </w:rPr>
        <w:t>）、e-Govの開発</w:t>
      </w:r>
      <w:r>
        <w:rPr>
          <w:rFonts w:asciiTheme="minorEastAsia" w:eastAsiaTheme="minorEastAsia" w:hAnsiTheme="minorEastAsia" w:hint="eastAsia"/>
          <w:szCs w:val="24"/>
        </w:rPr>
        <w:t>ベンダ</w:t>
      </w:r>
      <w:r w:rsidRPr="00ED65E7">
        <w:rPr>
          <w:rFonts w:asciiTheme="minorEastAsia" w:eastAsiaTheme="minorEastAsia" w:hAnsiTheme="minorEastAsia" w:hint="eastAsia"/>
          <w:szCs w:val="24"/>
        </w:rPr>
        <w:t>、制度所管省、e-Gov所管課である。AP</w:t>
      </w:r>
      <w:r>
        <w:rPr>
          <w:rFonts w:asciiTheme="minorEastAsia" w:eastAsiaTheme="minorEastAsia" w:hAnsiTheme="minorEastAsia" w:hint="eastAsia"/>
          <w:szCs w:val="24"/>
        </w:rPr>
        <w:t>ベンダ</w:t>
      </w:r>
      <w:r w:rsidRPr="00ED65E7">
        <w:rPr>
          <w:rFonts w:asciiTheme="minorEastAsia" w:eastAsiaTheme="minorEastAsia" w:hAnsiTheme="minorEastAsia" w:hint="eastAsia"/>
          <w:szCs w:val="24"/>
        </w:rPr>
        <w:t>及びe-Gov開発</w:t>
      </w:r>
      <w:r>
        <w:rPr>
          <w:rFonts w:asciiTheme="minorEastAsia" w:eastAsiaTheme="minorEastAsia" w:hAnsiTheme="minorEastAsia" w:hint="eastAsia"/>
          <w:szCs w:val="24"/>
        </w:rPr>
        <w:t>ベンダ</w:t>
      </w:r>
      <w:r w:rsidRPr="00ED65E7">
        <w:rPr>
          <w:rFonts w:asciiTheme="minorEastAsia" w:eastAsiaTheme="minorEastAsia" w:hAnsiTheme="minorEastAsia" w:hint="eastAsia"/>
          <w:szCs w:val="24"/>
        </w:rPr>
        <w:t>の参加者は、直接API開発を行っている技術者とし、純粋に技術的観点からAPIの仕様について議論を行える環境を整えた。また、制度所管省を加えることで、技術者からの制度的な疑問点やバックヤードの仕組みについて解説できることで、想像や誤解に基づく不要な議論を避けるようにした。</w:t>
      </w:r>
    </w:p>
    <w:p w14:paraId="1D126C51" w14:textId="77777777" w:rsidR="009F3949" w:rsidRPr="00ED65E7" w:rsidRDefault="009F3949" w:rsidP="009F3949">
      <w:pPr>
        <w:pStyle w:val="a1"/>
        <w:ind w:firstLine="240"/>
        <w:rPr>
          <w:rFonts w:asciiTheme="minorEastAsia" w:eastAsiaTheme="minorEastAsia" w:hAnsiTheme="minorEastAsia"/>
          <w:szCs w:val="24"/>
        </w:rPr>
      </w:pPr>
    </w:p>
    <w:p w14:paraId="66D22542" w14:textId="31155D7A" w:rsidR="009F3949" w:rsidRPr="00ED65E7" w:rsidRDefault="009F3949" w:rsidP="009F3949">
      <w:pPr>
        <w:pStyle w:val="a1"/>
        <w:ind w:firstLine="240"/>
        <w:rPr>
          <w:rFonts w:asciiTheme="minorEastAsia" w:eastAsiaTheme="minorEastAsia" w:hAnsiTheme="minorEastAsia"/>
          <w:szCs w:val="24"/>
        </w:rPr>
      </w:pPr>
      <w:r w:rsidRPr="00ED65E7">
        <w:rPr>
          <w:rFonts w:asciiTheme="minorEastAsia" w:eastAsiaTheme="minorEastAsia" w:hAnsiTheme="minorEastAsia" w:hint="eastAsia"/>
          <w:szCs w:val="24"/>
        </w:rPr>
        <w:t>実際の会合は、月１回程度で全5回の実会合を開催し、参加AP</w:t>
      </w:r>
      <w:r>
        <w:rPr>
          <w:rFonts w:asciiTheme="minorEastAsia" w:eastAsiaTheme="minorEastAsia" w:hAnsiTheme="minorEastAsia" w:hint="eastAsia"/>
          <w:szCs w:val="24"/>
        </w:rPr>
        <w:t>ベンダ</w:t>
      </w:r>
      <w:r w:rsidRPr="00ED65E7">
        <w:rPr>
          <w:rFonts w:asciiTheme="minorEastAsia" w:eastAsiaTheme="minorEastAsia" w:hAnsiTheme="minorEastAsia" w:hint="eastAsia"/>
          <w:szCs w:val="24"/>
        </w:rPr>
        <w:t>の会議室を持ち回りで利用</w:t>
      </w:r>
      <w:r w:rsidR="00B316EB">
        <w:rPr>
          <w:rFonts w:asciiTheme="minorEastAsia" w:eastAsiaTheme="minorEastAsia" w:hAnsiTheme="minorEastAsia" w:hint="eastAsia"/>
          <w:szCs w:val="24"/>
        </w:rPr>
        <w:t>し</w:t>
      </w:r>
      <w:r w:rsidRPr="00ED65E7">
        <w:rPr>
          <w:rFonts w:asciiTheme="minorEastAsia" w:eastAsiaTheme="minorEastAsia" w:hAnsiTheme="minorEastAsia" w:hint="eastAsia"/>
          <w:szCs w:val="24"/>
        </w:rPr>
        <w:t>た。</w:t>
      </w:r>
      <w:r>
        <w:rPr>
          <w:rFonts w:asciiTheme="minorEastAsia" w:eastAsiaTheme="minorEastAsia" w:hAnsiTheme="minorEastAsia" w:hint="eastAsia"/>
          <w:szCs w:val="24"/>
        </w:rPr>
        <w:t>会合では</w:t>
      </w:r>
      <w:r w:rsidRPr="00ED65E7">
        <w:rPr>
          <w:rFonts w:asciiTheme="minorEastAsia" w:eastAsiaTheme="minorEastAsia" w:hAnsiTheme="minorEastAsia" w:hint="eastAsia"/>
          <w:szCs w:val="24"/>
        </w:rPr>
        <w:t>毎回テーマを決めて、利用者認証・認可方式や、Web API方式、データ構造定義など、技術的な要素について議論した。各会での議論の結果を受け、e-Gov開発</w:t>
      </w:r>
      <w:r>
        <w:rPr>
          <w:rFonts w:asciiTheme="minorEastAsia" w:eastAsiaTheme="minorEastAsia" w:hAnsiTheme="minorEastAsia" w:hint="eastAsia"/>
          <w:szCs w:val="24"/>
        </w:rPr>
        <w:t>ベンダ</w:t>
      </w:r>
      <w:r w:rsidRPr="00ED65E7">
        <w:rPr>
          <w:rFonts w:asciiTheme="minorEastAsia" w:eastAsiaTheme="minorEastAsia" w:hAnsiTheme="minorEastAsia" w:hint="eastAsia"/>
          <w:szCs w:val="24"/>
        </w:rPr>
        <w:t>がAPI仕様に反映させていった。また、時間的・予算的制約から、反映が難しいものについては、</w:t>
      </w:r>
      <w:r>
        <w:rPr>
          <w:rFonts w:asciiTheme="minorEastAsia" w:eastAsiaTheme="minorEastAsia" w:hAnsiTheme="minorEastAsia"/>
          <w:szCs w:val="24"/>
        </w:rPr>
        <w:t>S</w:t>
      </w:r>
      <w:r w:rsidRPr="00ED65E7">
        <w:rPr>
          <w:rFonts w:asciiTheme="minorEastAsia" w:eastAsiaTheme="minorEastAsia" w:hAnsiTheme="minorEastAsia"/>
          <w:szCs w:val="24"/>
        </w:rPr>
        <w:t>lack</w:t>
      </w:r>
      <w:r w:rsidRPr="00ED65E7">
        <w:rPr>
          <w:rFonts w:asciiTheme="minorEastAsia" w:eastAsiaTheme="minorEastAsia" w:hAnsiTheme="minorEastAsia" w:hint="eastAsia"/>
          <w:szCs w:val="24"/>
        </w:rPr>
        <w:t>や次回会合で代替え案等を議論しつつも、仕様への反映を見送りとする場合もあった。</w:t>
      </w:r>
    </w:p>
    <w:p w14:paraId="26EC39E8" w14:textId="77777777" w:rsidR="009F3949" w:rsidRPr="00ED65E7" w:rsidRDefault="009F3949" w:rsidP="009F3949">
      <w:pPr>
        <w:pStyle w:val="a1"/>
        <w:ind w:firstLine="240"/>
        <w:rPr>
          <w:rFonts w:asciiTheme="minorEastAsia" w:eastAsiaTheme="minorEastAsia" w:hAnsiTheme="minorEastAsia"/>
          <w:szCs w:val="24"/>
        </w:rPr>
      </w:pPr>
      <w:r w:rsidRPr="00ED65E7">
        <w:rPr>
          <w:rFonts w:asciiTheme="minorEastAsia" w:eastAsiaTheme="minorEastAsia" w:hAnsiTheme="minorEastAsia" w:hint="eastAsia"/>
          <w:szCs w:val="24"/>
        </w:rPr>
        <w:t>会議のファシリテーションは総務省の技術顧問が行い、e-Gov開発</w:t>
      </w:r>
      <w:r>
        <w:rPr>
          <w:rFonts w:asciiTheme="minorEastAsia" w:eastAsiaTheme="minorEastAsia" w:hAnsiTheme="minorEastAsia" w:hint="eastAsia"/>
          <w:szCs w:val="24"/>
        </w:rPr>
        <w:t>ベンダ</w:t>
      </w:r>
      <w:r w:rsidRPr="00ED65E7">
        <w:rPr>
          <w:rFonts w:asciiTheme="minorEastAsia" w:eastAsiaTheme="minorEastAsia" w:hAnsiTheme="minorEastAsia" w:hint="eastAsia"/>
          <w:szCs w:val="24"/>
        </w:rPr>
        <w:t>を含め、各社の主張が偏らないように留意しながら会議運営を行った。</w:t>
      </w:r>
    </w:p>
    <w:p w14:paraId="4F764675" w14:textId="77777777" w:rsidR="009F3949" w:rsidRPr="00ED65E7" w:rsidRDefault="009F3949" w:rsidP="009F3949">
      <w:pPr>
        <w:pStyle w:val="a1"/>
        <w:ind w:firstLine="240"/>
        <w:rPr>
          <w:rFonts w:asciiTheme="minorEastAsia" w:eastAsiaTheme="minorEastAsia" w:hAnsiTheme="minorEastAsia"/>
          <w:szCs w:val="24"/>
        </w:rPr>
      </w:pPr>
      <w:r w:rsidRPr="00ED65E7">
        <w:rPr>
          <w:rFonts w:asciiTheme="minorEastAsia" w:eastAsiaTheme="minorEastAsia" w:hAnsiTheme="minorEastAsia" w:hint="eastAsia"/>
          <w:szCs w:val="24"/>
        </w:rPr>
        <w:t>また、運営に際しては、より頻繁・手軽に意見交換を実施するために、実会合に加え、Slackを用いて質問や資料の共有を行い、実会合でのフォローアップを含め、実会合でより深い議論ができるように工夫した。</w:t>
      </w:r>
    </w:p>
    <w:p w14:paraId="0779D3CB" w14:textId="77777777" w:rsidR="009F3949" w:rsidRPr="00ED65E7" w:rsidRDefault="009F3949" w:rsidP="009F3949">
      <w:pPr>
        <w:pStyle w:val="a1"/>
        <w:ind w:firstLine="240"/>
        <w:rPr>
          <w:rFonts w:asciiTheme="minorEastAsia" w:eastAsiaTheme="minorEastAsia" w:hAnsiTheme="minorEastAsia"/>
          <w:szCs w:val="24"/>
        </w:rPr>
      </w:pPr>
    </w:p>
    <w:p w14:paraId="67BECBB1" w14:textId="77777777" w:rsidR="009F3949" w:rsidRPr="00ED65E7" w:rsidRDefault="009F3949" w:rsidP="009F3949">
      <w:pPr>
        <w:pStyle w:val="a1"/>
        <w:tabs>
          <w:tab w:val="left" w:pos="3590"/>
        </w:tabs>
        <w:ind w:firstLineChars="41" w:firstLine="98"/>
        <w:rPr>
          <w:rFonts w:asciiTheme="minorEastAsia" w:eastAsiaTheme="minorEastAsia" w:hAnsiTheme="minorEastAsia"/>
          <w:szCs w:val="24"/>
        </w:rPr>
      </w:pPr>
      <w:r w:rsidRPr="00ED65E7">
        <w:rPr>
          <w:rFonts w:asciiTheme="minorEastAsia" w:eastAsiaTheme="minorEastAsia" w:hAnsiTheme="minorEastAsia"/>
          <w:noProof/>
          <w:szCs w:val="24"/>
        </w:rPr>
        <w:lastRenderedPageBreak/>
        <w:drawing>
          <wp:inline distT="0" distB="0" distL="0" distR="0" wp14:anchorId="2352DA01" wp14:editId="3C82241E">
            <wp:extent cx="2705100" cy="1968500"/>
            <wp:effectExtent l="0" t="0" r="0" b="0"/>
            <wp:docPr id="31" name="図 4" descr="空港のロビーにいる人たち&#10;&#10;自動的に生成された説明">
              <a:extLst xmlns:a="http://schemas.openxmlformats.org/drawingml/2006/main">
                <a:ext uri="{FF2B5EF4-FFF2-40B4-BE49-F238E27FC236}">
                  <a16:creationId xmlns:a16="http://schemas.microsoft.com/office/drawing/2014/main" id="{02B0378D-6053-422E-8913-3009C5F283BE}"/>
                </a:ext>
              </a:extLst>
            </wp:docPr>
            <wp:cNvGraphicFramePr/>
            <a:graphic xmlns:a="http://schemas.openxmlformats.org/drawingml/2006/main">
              <a:graphicData uri="http://schemas.openxmlformats.org/drawingml/2006/picture">
                <pic:pic xmlns:pic="http://schemas.openxmlformats.org/drawingml/2006/picture">
                  <pic:nvPicPr>
                    <pic:cNvPr id="5" name="図 4" descr="空港のロビーにいる人たち&#10;&#10;自動的に生成された説明">
                      <a:extLst>
                        <a:ext uri="{FF2B5EF4-FFF2-40B4-BE49-F238E27FC236}">
                          <a16:creationId xmlns:a16="http://schemas.microsoft.com/office/drawing/2014/main" id="{02B0378D-6053-422E-8913-3009C5F283BE}"/>
                        </a:ext>
                      </a:extLst>
                    </pic:cNvPr>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5100" cy="1968500"/>
                    </a:xfrm>
                    <a:prstGeom prst="rect">
                      <a:avLst/>
                    </a:prstGeom>
                  </pic:spPr>
                </pic:pic>
              </a:graphicData>
            </a:graphic>
          </wp:inline>
        </w:drawing>
      </w:r>
      <w:r w:rsidRPr="00ED65E7">
        <w:rPr>
          <w:rFonts w:asciiTheme="minorEastAsia" w:eastAsiaTheme="minorEastAsia" w:hAnsiTheme="minorEastAsia"/>
          <w:noProof/>
          <w:szCs w:val="24"/>
        </w:rPr>
        <w:drawing>
          <wp:inline distT="0" distB="0" distL="0" distR="0" wp14:anchorId="67B05EE0" wp14:editId="74349841">
            <wp:extent cx="2545849" cy="1988862"/>
            <wp:effectExtent l="0" t="0" r="6985" b="0"/>
            <wp:docPr id="35" name="図 3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グラフィカル ユーザー インターフェイス, アプリケーション&#10;&#10;自動的に生成された説明"/>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7476" cy="2013569"/>
                    </a:xfrm>
                    <a:prstGeom prst="rect">
                      <a:avLst/>
                    </a:prstGeom>
                    <a:noFill/>
                    <a:ln>
                      <a:noFill/>
                    </a:ln>
                  </pic:spPr>
                </pic:pic>
              </a:graphicData>
            </a:graphic>
          </wp:inline>
        </w:drawing>
      </w:r>
    </w:p>
    <w:p w14:paraId="1D9920F1" w14:textId="77777777" w:rsidR="009F3949" w:rsidRPr="00ED65E7" w:rsidRDefault="009F3949" w:rsidP="009F3949">
      <w:pPr>
        <w:pStyle w:val="a1"/>
        <w:tabs>
          <w:tab w:val="left" w:pos="3590"/>
        </w:tabs>
        <w:ind w:firstLineChars="41" w:firstLine="98"/>
        <w:jc w:val="center"/>
        <w:rPr>
          <w:rFonts w:asciiTheme="minorEastAsia" w:eastAsiaTheme="minorEastAsia" w:hAnsiTheme="minorEastAsia"/>
          <w:szCs w:val="24"/>
        </w:rPr>
      </w:pPr>
      <w:r>
        <w:rPr>
          <w:rFonts w:asciiTheme="minorEastAsia" w:eastAsiaTheme="minorEastAsia" w:hAnsiTheme="minorEastAsia" w:hint="eastAsia"/>
          <w:szCs w:val="24"/>
        </w:rPr>
        <w:t>図2-2：</w:t>
      </w:r>
      <w:r w:rsidRPr="00ED65E7">
        <w:rPr>
          <w:rFonts w:asciiTheme="minorEastAsia" w:eastAsiaTheme="minorEastAsia" w:hAnsiTheme="minorEastAsia" w:hint="eastAsia"/>
          <w:szCs w:val="24"/>
        </w:rPr>
        <w:t>Code for e-Gov の様子とS</w:t>
      </w:r>
      <w:r>
        <w:rPr>
          <w:rFonts w:asciiTheme="minorEastAsia" w:eastAsiaTheme="minorEastAsia" w:hAnsiTheme="minorEastAsia"/>
          <w:szCs w:val="24"/>
        </w:rPr>
        <w:t>lack</w:t>
      </w:r>
      <w:r w:rsidRPr="00ED65E7">
        <w:rPr>
          <w:rFonts w:asciiTheme="minorEastAsia" w:eastAsiaTheme="minorEastAsia" w:hAnsiTheme="minorEastAsia" w:hint="eastAsia"/>
          <w:szCs w:val="24"/>
        </w:rPr>
        <w:t>による情報共有の例</w:t>
      </w:r>
    </w:p>
    <w:p w14:paraId="169176A6" w14:textId="77777777" w:rsidR="009F3949" w:rsidRPr="00ED65E7" w:rsidRDefault="009F3949" w:rsidP="009F3949">
      <w:pPr>
        <w:pStyle w:val="a1"/>
        <w:tabs>
          <w:tab w:val="left" w:pos="3590"/>
        </w:tabs>
        <w:ind w:firstLineChars="41" w:firstLine="98"/>
        <w:jc w:val="center"/>
        <w:rPr>
          <w:rFonts w:asciiTheme="minorEastAsia" w:eastAsiaTheme="minorEastAsia" w:hAnsiTheme="minorEastAsia"/>
          <w:szCs w:val="24"/>
        </w:rPr>
      </w:pPr>
    </w:p>
    <w:p w14:paraId="65818183" w14:textId="477385E0" w:rsidR="009F3949" w:rsidRPr="0096274D" w:rsidRDefault="009F3949" w:rsidP="004A55ED">
      <w:pPr>
        <w:pStyle w:val="2"/>
        <w:spacing w:before="360"/>
      </w:pPr>
      <w:bookmarkStart w:id="22" w:name="_Toc63630058"/>
      <w:r>
        <w:t>Lesson Learned</w:t>
      </w:r>
      <w:bookmarkEnd w:id="22"/>
    </w:p>
    <w:p w14:paraId="34527C2C" w14:textId="77777777" w:rsidR="009F3949" w:rsidRDefault="009F3949" w:rsidP="009F3949">
      <w:pPr>
        <w:pStyle w:val="a1"/>
        <w:ind w:firstLine="240"/>
        <w:rPr>
          <w:rFonts w:asciiTheme="minorEastAsia" w:eastAsiaTheme="minorEastAsia" w:hAnsiTheme="minorEastAsia"/>
        </w:rPr>
      </w:pPr>
    </w:p>
    <w:p w14:paraId="5B7267F1" w14:textId="77777777" w:rsidR="009F3949" w:rsidRPr="0096274D" w:rsidRDefault="009F3949" w:rsidP="009F3949">
      <w:pPr>
        <w:pStyle w:val="a1"/>
        <w:ind w:firstLine="240"/>
        <w:rPr>
          <w:rFonts w:asciiTheme="minorEastAsia" w:eastAsiaTheme="minorEastAsia" w:hAnsiTheme="minorEastAsia"/>
        </w:rPr>
      </w:pPr>
      <w:r w:rsidRPr="00ED65E7">
        <w:rPr>
          <w:rFonts w:asciiTheme="minorEastAsia" w:eastAsiaTheme="minorEastAsia" w:hAnsiTheme="minorEastAsia" w:hint="eastAsia"/>
        </w:rPr>
        <w:t>e</w:t>
      </w:r>
      <w:r w:rsidRPr="00ED65E7">
        <w:rPr>
          <w:rFonts w:asciiTheme="minorEastAsia" w:eastAsiaTheme="minorEastAsia" w:hAnsiTheme="minorEastAsia"/>
        </w:rPr>
        <w:t>-Gov</w:t>
      </w:r>
      <w:r w:rsidRPr="00ED65E7">
        <w:rPr>
          <w:rFonts w:asciiTheme="minorEastAsia" w:eastAsiaTheme="minorEastAsia" w:hAnsiTheme="minorEastAsia" w:hint="eastAsia"/>
        </w:rPr>
        <w:t>改修における</w:t>
      </w:r>
      <w:r w:rsidRPr="00ED65E7">
        <w:rPr>
          <w:rFonts w:asciiTheme="minorEastAsia" w:eastAsiaTheme="minorEastAsia" w:hAnsiTheme="minorEastAsia" w:cs="GothicMB101Pro-Light" w:hint="eastAsia"/>
          <w:kern w:val="0"/>
          <w:szCs w:val="24"/>
        </w:rPr>
        <w:t>利害関係者を巻き込んだ共創の取り組みを進める中で</w:t>
      </w:r>
      <w:r w:rsidRPr="00ED65E7">
        <w:rPr>
          <w:rFonts w:asciiTheme="minorEastAsia" w:eastAsiaTheme="minorEastAsia" w:hAnsiTheme="minorEastAsia" w:hint="eastAsia"/>
        </w:rPr>
        <w:t>得た学びとして</w:t>
      </w:r>
      <w:r w:rsidRPr="00ED65E7">
        <w:rPr>
          <w:rFonts w:asciiTheme="minorEastAsia" w:eastAsiaTheme="minorEastAsia" w:hAnsiTheme="minorEastAsia" w:cs="GothicMB101Pro-Light" w:hint="eastAsia"/>
          <w:kern w:val="0"/>
          <w:szCs w:val="24"/>
        </w:rPr>
        <w:t>、</w:t>
      </w:r>
      <w:r>
        <w:rPr>
          <w:rFonts w:asciiTheme="minorEastAsia" w:eastAsiaTheme="minorEastAsia" w:hAnsiTheme="minorEastAsia" w:cs="GothicMB101Pro-Light" w:hint="eastAsia"/>
          <w:kern w:val="0"/>
          <w:szCs w:val="24"/>
        </w:rPr>
        <w:t>取組の成功要因と</w:t>
      </w:r>
      <w:r w:rsidRPr="00ED65E7">
        <w:rPr>
          <w:rFonts w:asciiTheme="minorEastAsia" w:eastAsiaTheme="minorEastAsia" w:hAnsiTheme="minorEastAsia" w:hint="eastAsia"/>
        </w:rPr>
        <w:t>今後このような取組を行うにあったって</w:t>
      </w:r>
      <w:r>
        <w:rPr>
          <w:rFonts w:asciiTheme="minorEastAsia" w:eastAsiaTheme="minorEastAsia" w:hAnsiTheme="minorEastAsia" w:hint="eastAsia"/>
        </w:rPr>
        <w:t>の</w:t>
      </w:r>
      <w:r>
        <w:rPr>
          <w:rFonts w:asciiTheme="minorEastAsia" w:eastAsiaTheme="minorEastAsia" w:hAnsiTheme="minorEastAsia" w:cs="GothicMB101Pro-Light" w:hint="eastAsia"/>
          <w:kern w:val="0"/>
          <w:szCs w:val="24"/>
        </w:rPr>
        <w:t>課題等についてまとめる。</w:t>
      </w:r>
    </w:p>
    <w:p w14:paraId="4F0A7F16" w14:textId="77777777" w:rsidR="009F3949" w:rsidRPr="00ED65E7" w:rsidRDefault="009F3949" w:rsidP="009F3949">
      <w:pPr>
        <w:pStyle w:val="3"/>
        <w:spacing w:before="360"/>
        <w:ind w:firstLine="240"/>
      </w:pPr>
      <w:bookmarkStart w:id="23" w:name="_Toc63630059"/>
      <w:r>
        <w:rPr>
          <w:rFonts w:hint="eastAsia"/>
        </w:rPr>
        <w:t>成功要因</w:t>
      </w:r>
      <w:bookmarkEnd w:id="23"/>
    </w:p>
    <w:p w14:paraId="60BA5677" w14:textId="77777777" w:rsidR="009F3949" w:rsidRPr="00ED65E7" w:rsidRDefault="009F3949" w:rsidP="009F3949">
      <w:pPr>
        <w:pStyle w:val="a1"/>
        <w:ind w:firstLineChars="0"/>
        <w:rPr>
          <w:rFonts w:asciiTheme="minorEastAsia" w:eastAsiaTheme="minorEastAsia" w:hAnsiTheme="minorEastAsia"/>
        </w:rPr>
      </w:pPr>
    </w:p>
    <w:p w14:paraId="67940D83" w14:textId="77777777" w:rsidR="009F3949" w:rsidRPr="00ED65E7" w:rsidRDefault="009F3949" w:rsidP="009F3949">
      <w:pPr>
        <w:pStyle w:val="a1"/>
        <w:ind w:firstLineChars="0"/>
        <w:rPr>
          <w:rFonts w:asciiTheme="minorEastAsia" w:eastAsiaTheme="minorEastAsia" w:hAnsiTheme="minorEastAsia"/>
          <w:szCs w:val="24"/>
        </w:rPr>
      </w:pPr>
      <w:r>
        <w:rPr>
          <w:rFonts w:hint="eastAsia"/>
        </w:rPr>
        <w:t>・</w:t>
      </w:r>
      <w:r w:rsidRPr="00ED65E7">
        <w:rPr>
          <w:rFonts w:asciiTheme="minorEastAsia" w:eastAsiaTheme="minorEastAsia" w:hAnsiTheme="minorEastAsia" w:hint="eastAsia"/>
          <w:szCs w:val="24"/>
        </w:rPr>
        <w:t>当職員が前向きに取り組んだこと。</w:t>
      </w:r>
    </w:p>
    <w:p w14:paraId="35D74537" w14:textId="77777777" w:rsidR="009F3949" w:rsidRPr="00ED65E7" w:rsidRDefault="009F3949" w:rsidP="009F3949">
      <w:pPr>
        <w:pStyle w:val="a1"/>
        <w:numPr>
          <w:ilvl w:val="1"/>
          <w:numId w:val="12"/>
        </w:numPr>
        <w:ind w:firstLineChars="0"/>
        <w:rPr>
          <w:rFonts w:asciiTheme="minorEastAsia" w:eastAsiaTheme="minorEastAsia" w:hAnsiTheme="minorEastAsia"/>
          <w:szCs w:val="24"/>
        </w:rPr>
      </w:pPr>
      <w:r w:rsidRPr="00ED65E7">
        <w:rPr>
          <w:rFonts w:asciiTheme="minorEastAsia" w:eastAsiaTheme="minorEastAsia" w:hAnsiTheme="minorEastAsia" w:hint="eastAsia"/>
          <w:szCs w:val="24"/>
        </w:rPr>
        <w:t>改革マインドがある職員が主体的に取り組んだこと。特に、外部のコミュニティに積極参加するオープンマインドであり、ワークショップやC</w:t>
      </w:r>
      <w:r w:rsidRPr="00ED65E7">
        <w:rPr>
          <w:rFonts w:asciiTheme="minorEastAsia" w:eastAsiaTheme="minorEastAsia" w:hAnsiTheme="minorEastAsia"/>
          <w:szCs w:val="24"/>
        </w:rPr>
        <w:t>ode for e-Gov</w:t>
      </w:r>
      <w:r w:rsidRPr="00ED65E7">
        <w:rPr>
          <w:rFonts w:asciiTheme="minorEastAsia" w:eastAsiaTheme="minorEastAsia" w:hAnsiTheme="minorEastAsia" w:hint="eastAsia"/>
          <w:szCs w:val="24"/>
        </w:rPr>
        <w:t>に楽しんで参加していたこと。</w:t>
      </w:r>
    </w:p>
    <w:p w14:paraId="1E8714AB" w14:textId="77777777" w:rsidR="009F3949" w:rsidRPr="00ED65E7" w:rsidRDefault="009F3949" w:rsidP="009F3949">
      <w:pPr>
        <w:pStyle w:val="a1"/>
        <w:numPr>
          <w:ilvl w:val="1"/>
          <w:numId w:val="12"/>
        </w:numPr>
        <w:ind w:firstLineChars="0"/>
        <w:rPr>
          <w:rFonts w:asciiTheme="minorEastAsia" w:eastAsiaTheme="minorEastAsia" w:hAnsiTheme="minorEastAsia"/>
          <w:szCs w:val="24"/>
        </w:rPr>
      </w:pPr>
      <w:r w:rsidRPr="00ED65E7">
        <w:rPr>
          <w:rFonts w:asciiTheme="minorEastAsia" w:eastAsiaTheme="minorEastAsia" w:hAnsiTheme="minorEastAsia" w:hint="eastAsia"/>
          <w:szCs w:val="24"/>
        </w:rPr>
        <w:t>「やろうという」マインドを持った職員が、その思いを実現する環境（内部・外部）が整っていたこと。</w:t>
      </w:r>
    </w:p>
    <w:p w14:paraId="3F3094C0" w14:textId="77777777" w:rsidR="009F3949" w:rsidRPr="005C4A45" w:rsidRDefault="009F3949" w:rsidP="009F3949">
      <w:pPr>
        <w:pStyle w:val="a1"/>
        <w:numPr>
          <w:ilvl w:val="0"/>
          <w:numId w:val="12"/>
        </w:numPr>
        <w:ind w:firstLineChars="0"/>
        <w:rPr>
          <w:rFonts w:asciiTheme="minorEastAsia" w:eastAsiaTheme="minorEastAsia" w:hAnsiTheme="minorEastAsia"/>
          <w:szCs w:val="24"/>
        </w:rPr>
      </w:pPr>
      <w:r w:rsidRPr="00ED65E7">
        <w:rPr>
          <w:rFonts w:asciiTheme="minorEastAsia" w:eastAsiaTheme="minorEastAsia" w:hAnsiTheme="minorEastAsia" w:hint="eastAsia"/>
          <w:szCs w:val="24"/>
        </w:rPr>
        <w:t>プロジェクトとして</w:t>
      </w:r>
      <w:r>
        <w:rPr>
          <w:rFonts w:asciiTheme="minorEastAsia" w:eastAsiaTheme="minorEastAsia" w:hAnsiTheme="minorEastAsia" w:hint="eastAsia"/>
          <w:szCs w:val="24"/>
        </w:rPr>
        <w:t>ユーザー</w:t>
      </w:r>
      <w:r w:rsidRPr="005C4A45">
        <w:rPr>
          <w:rFonts w:asciiTheme="minorEastAsia" w:eastAsiaTheme="minorEastAsia" w:hAnsiTheme="minorEastAsia" w:hint="eastAsia"/>
          <w:szCs w:val="24"/>
        </w:rPr>
        <w:t>（顧客）の定義をきちんとできた事。</w:t>
      </w:r>
    </w:p>
    <w:p w14:paraId="45C75F2B" w14:textId="77777777" w:rsidR="009F3949" w:rsidRPr="00ED65E7" w:rsidRDefault="009F3949" w:rsidP="009F3949">
      <w:pPr>
        <w:pStyle w:val="a1"/>
        <w:numPr>
          <w:ilvl w:val="1"/>
          <w:numId w:val="12"/>
        </w:numPr>
        <w:ind w:firstLineChars="0"/>
        <w:rPr>
          <w:rFonts w:asciiTheme="minorEastAsia" w:eastAsiaTheme="minorEastAsia" w:hAnsiTheme="minorEastAsia"/>
          <w:szCs w:val="24"/>
        </w:rPr>
      </w:pPr>
      <w:r w:rsidRPr="00ED65E7">
        <w:rPr>
          <w:rFonts w:asciiTheme="minorEastAsia" w:eastAsiaTheme="minorEastAsia" w:hAnsiTheme="minorEastAsia" w:hint="eastAsia"/>
          <w:szCs w:val="24"/>
        </w:rPr>
        <w:t>国民とか市民とか抽象概念ではなく、e</w:t>
      </w:r>
      <w:r w:rsidRPr="00ED65E7">
        <w:rPr>
          <w:rFonts w:asciiTheme="minorEastAsia" w:eastAsiaTheme="minorEastAsia" w:hAnsiTheme="minorEastAsia"/>
          <w:szCs w:val="24"/>
        </w:rPr>
        <w:t>-Gov</w:t>
      </w:r>
      <w:r w:rsidRPr="00ED65E7">
        <w:rPr>
          <w:rFonts w:asciiTheme="minorEastAsia" w:eastAsiaTheme="minorEastAsia" w:hAnsiTheme="minorEastAsia" w:hint="eastAsia"/>
          <w:szCs w:val="24"/>
        </w:rPr>
        <w:t>の利用者・利用形態を分析し、利用者の違いでUXが大きく異なる点に着目し個別に検討したこと。</w:t>
      </w:r>
    </w:p>
    <w:p w14:paraId="0C9AD129" w14:textId="77777777" w:rsidR="009F3949" w:rsidRPr="00ED65E7" w:rsidRDefault="009F3949" w:rsidP="009F3949">
      <w:pPr>
        <w:pStyle w:val="a1"/>
        <w:numPr>
          <w:ilvl w:val="0"/>
          <w:numId w:val="12"/>
        </w:numPr>
        <w:ind w:firstLineChars="0"/>
        <w:rPr>
          <w:rFonts w:asciiTheme="minorEastAsia" w:eastAsiaTheme="minorEastAsia" w:hAnsiTheme="minorEastAsia"/>
          <w:szCs w:val="24"/>
        </w:rPr>
      </w:pPr>
      <w:r w:rsidRPr="00ED65E7">
        <w:rPr>
          <w:rFonts w:asciiTheme="minorEastAsia" w:eastAsiaTheme="minorEastAsia" w:hAnsiTheme="minorEastAsia" w:hint="eastAsia"/>
          <w:szCs w:val="24"/>
        </w:rPr>
        <w:t>ステークホルダーをきちんと巻き込めたこと</w:t>
      </w:r>
    </w:p>
    <w:p w14:paraId="2A56D1E3" w14:textId="552499E5" w:rsidR="009F3949" w:rsidRPr="00ED65E7" w:rsidRDefault="009F3949" w:rsidP="009F3949">
      <w:pPr>
        <w:pStyle w:val="a1"/>
        <w:numPr>
          <w:ilvl w:val="1"/>
          <w:numId w:val="12"/>
        </w:numPr>
        <w:ind w:firstLineChars="0"/>
        <w:rPr>
          <w:rFonts w:asciiTheme="minorEastAsia" w:eastAsiaTheme="minorEastAsia" w:hAnsiTheme="minorEastAsia"/>
          <w:szCs w:val="24"/>
        </w:rPr>
      </w:pPr>
      <w:r w:rsidRPr="00ED65E7">
        <w:rPr>
          <w:rFonts w:asciiTheme="minorEastAsia" w:eastAsiaTheme="minorEastAsia" w:hAnsiTheme="minorEastAsia" w:hint="eastAsia"/>
          <w:szCs w:val="24"/>
        </w:rPr>
        <w:t>社労士や</w:t>
      </w:r>
      <w:r>
        <w:rPr>
          <w:rFonts w:asciiTheme="minorEastAsia" w:eastAsiaTheme="minorEastAsia" w:hAnsiTheme="minorEastAsia" w:hint="eastAsia"/>
          <w:szCs w:val="24"/>
        </w:rPr>
        <w:t>APIベンダ</w:t>
      </w:r>
      <w:r w:rsidRPr="00ED65E7">
        <w:rPr>
          <w:rFonts w:asciiTheme="minorEastAsia" w:eastAsiaTheme="minorEastAsia" w:hAnsiTheme="minorEastAsia" w:hint="eastAsia"/>
          <w:szCs w:val="24"/>
        </w:rPr>
        <w:t>等、外部のステークホルダーから取組</w:t>
      </w:r>
      <w:r w:rsidR="007A0A2B">
        <w:rPr>
          <w:rFonts w:asciiTheme="minorEastAsia" w:eastAsiaTheme="minorEastAsia" w:hAnsiTheme="minorEastAsia" w:hint="eastAsia"/>
          <w:szCs w:val="24"/>
        </w:rPr>
        <w:t>の評価など積極的な</w:t>
      </w:r>
      <w:r w:rsidRPr="00ED65E7">
        <w:rPr>
          <w:rFonts w:asciiTheme="minorEastAsia" w:eastAsiaTheme="minorEastAsia" w:hAnsiTheme="minorEastAsia" w:hint="eastAsia"/>
          <w:szCs w:val="24"/>
        </w:rPr>
        <w:t>協力</w:t>
      </w:r>
      <w:r w:rsidR="007A0A2B">
        <w:rPr>
          <w:rFonts w:asciiTheme="minorEastAsia" w:eastAsiaTheme="minorEastAsia" w:hAnsiTheme="minorEastAsia" w:hint="eastAsia"/>
          <w:szCs w:val="24"/>
        </w:rPr>
        <w:t>が得られたこと</w:t>
      </w:r>
      <w:r w:rsidRPr="00ED65E7">
        <w:rPr>
          <w:rFonts w:asciiTheme="minorEastAsia" w:eastAsiaTheme="minorEastAsia" w:hAnsiTheme="minorEastAsia" w:hint="eastAsia"/>
          <w:szCs w:val="24"/>
        </w:rPr>
        <w:t>。その背景として、</w:t>
      </w:r>
      <w:r>
        <w:rPr>
          <w:rFonts w:asciiTheme="minorEastAsia" w:eastAsiaTheme="minorEastAsia" w:hAnsiTheme="minorEastAsia" w:hint="eastAsia"/>
          <w:szCs w:val="24"/>
        </w:rPr>
        <w:t>外部ステークホルダーとの</w:t>
      </w:r>
      <w:r w:rsidRPr="00ED65E7">
        <w:rPr>
          <w:rFonts w:asciiTheme="minorEastAsia" w:eastAsiaTheme="minorEastAsia" w:hAnsiTheme="minorEastAsia" w:hint="eastAsia"/>
          <w:szCs w:val="24"/>
        </w:rPr>
        <w:t>コミュニケーションチャネルが比較的太くできていたこと。</w:t>
      </w:r>
    </w:p>
    <w:p w14:paraId="5FBEA996" w14:textId="07D1FEDF" w:rsidR="009F3949" w:rsidRPr="00A506E5" w:rsidRDefault="009F3949" w:rsidP="009F3949">
      <w:pPr>
        <w:pStyle w:val="a1"/>
        <w:numPr>
          <w:ilvl w:val="1"/>
          <w:numId w:val="12"/>
        </w:numPr>
        <w:ind w:firstLineChars="0"/>
        <w:rPr>
          <w:rFonts w:asciiTheme="minorEastAsia" w:eastAsiaTheme="minorEastAsia" w:hAnsiTheme="minorEastAsia"/>
          <w:szCs w:val="24"/>
        </w:rPr>
      </w:pPr>
      <w:r w:rsidRPr="00ED65E7">
        <w:rPr>
          <w:rFonts w:asciiTheme="minorEastAsia" w:eastAsiaTheme="minorEastAsia" w:hAnsiTheme="minorEastAsia" w:hint="eastAsia"/>
          <w:szCs w:val="24"/>
        </w:rPr>
        <w:t>制度所管省庁の職員も一部ではあるが参加</w:t>
      </w:r>
      <w:r w:rsidR="007A0A2B">
        <w:rPr>
          <w:rFonts w:asciiTheme="minorEastAsia" w:eastAsiaTheme="minorEastAsia" w:hAnsiTheme="minorEastAsia" w:hint="eastAsia"/>
          <w:szCs w:val="24"/>
        </w:rPr>
        <w:t>し</w:t>
      </w:r>
      <w:r w:rsidRPr="00ED65E7">
        <w:rPr>
          <w:rFonts w:asciiTheme="minorEastAsia" w:eastAsiaTheme="minorEastAsia" w:hAnsiTheme="minorEastAsia" w:hint="eastAsia"/>
          <w:szCs w:val="24"/>
        </w:rPr>
        <w:t>、手続きの考え方や実際の所管省庁側の仕組みを踏まえた要求事項</w:t>
      </w:r>
      <w:r w:rsidR="007A0A2B">
        <w:rPr>
          <w:rFonts w:asciiTheme="minorEastAsia" w:eastAsiaTheme="minorEastAsia" w:hAnsiTheme="minorEastAsia" w:hint="eastAsia"/>
          <w:szCs w:val="24"/>
        </w:rPr>
        <w:t>の説明が得られた</w:t>
      </w:r>
      <w:r w:rsidRPr="00A506E5">
        <w:rPr>
          <w:rFonts w:asciiTheme="minorEastAsia" w:eastAsiaTheme="minorEastAsia" w:hAnsiTheme="minorEastAsia" w:hint="eastAsia"/>
          <w:szCs w:val="24"/>
        </w:rPr>
        <w:t>こと。これにより、仕様の背景についての共通理解が進んだうえで、仕様策定</w:t>
      </w:r>
      <w:r w:rsidRPr="00A506E5">
        <w:rPr>
          <w:rFonts w:asciiTheme="minorEastAsia" w:eastAsiaTheme="minorEastAsia" w:hAnsiTheme="minorEastAsia" w:hint="eastAsia"/>
          <w:szCs w:val="24"/>
        </w:rPr>
        <w:lastRenderedPageBreak/>
        <w:t>や改善方針の議論が出来たこと。</w:t>
      </w:r>
    </w:p>
    <w:p w14:paraId="307CBB35" w14:textId="77777777" w:rsidR="009F3949" w:rsidRPr="00ED65E7" w:rsidRDefault="009F3949" w:rsidP="009F3949">
      <w:pPr>
        <w:pStyle w:val="a1"/>
        <w:numPr>
          <w:ilvl w:val="1"/>
          <w:numId w:val="12"/>
        </w:numPr>
        <w:ind w:firstLineChars="0"/>
        <w:rPr>
          <w:rFonts w:asciiTheme="minorEastAsia" w:eastAsiaTheme="minorEastAsia" w:hAnsiTheme="minorEastAsia"/>
          <w:szCs w:val="24"/>
        </w:rPr>
      </w:pPr>
      <w:r>
        <w:rPr>
          <w:rFonts w:asciiTheme="minorEastAsia" w:eastAsiaTheme="minorEastAsia" w:hAnsiTheme="minorEastAsia"/>
          <w:szCs w:val="24"/>
        </w:rPr>
        <w:t>e</w:t>
      </w:r>
      <w:r>
        <w:rPr>
          <w:rFonts w:asciiTheme="minorEastAsia" w:eastAsiaTheme="minorEastAsia" w:hAnsiTheme="minorEastAsia" w:hint="eastAsia"/>
          <w:szCs w:val="24"/>
        </w:rPr>
        <w:t>-</w:t>
      </w:r>
      <w:r>
        <w:rPr>
          <w:rFonts w:asciiTheme="minorEastAsia" w:eastAsiaTheme="minorEastAsia" w:hAnsiTheme="minorEastAsia"/>
          <w:szCs w:val="24"/>
        </w:rPr>
        <w:t>Gov</w:t>
      </w:r>
      <w:r>
        <w:rPr>
          <w:rFonts w:asciiTheme="minorEastAsia" w:eastAsiaTheme="minorEastAsia" w:hAnsiTheme="minorEastAsia" w:hint="eastAsia"/>
          <w:szCs w:val="24"/>
        </w:rPr>
        <w:t>開発ベンダ</w:t>
      </w:r>
      <w:r w:rsidRPr="00ED65E7">
        <w:rPr>
          <w:rFonts w:asciiTheme="minorEastAsia" w:eastAsiaTheme="minorEastAsia" w:hAnsiTheme="minorEastAsia" w:hint="eastAsia"/>
          <w:szCs w:val="24"/>
        </w:rPr>
        <w:t>も参加</w:t>
      </w:r>
      <w:r>
        <w:rPr>
          <w:rFonts w:asciiTheme="minorEastAsia" w:eastAsiaTheme="minorEastAsia" w:hAnsiTheme="minorEastAsia" w:hint="eastAsia"/>
          <w:szCs w:val="24"/>
        </w:rPr>
        <w:t>した</w:t>
      </w:r>
      <w:r w:rsidRPr="00ED65E7">
        <w:rPr>
          <w:rFonts w:asciiTheme="minorEastAsia" w:eastAsiaTheme="minorEastAsia" w:hAnsiTheme="minorEastAsia" w:hint="eastAsia"/>
          <w:szCs w:val="24"/>
        </w:rPr>
        <w:t>ことで、APIの設計・構築において</w:t>
      </w:r>
      <w:r>
        <w:rPr>
          <w:rFonts w:asciiTheme="minorEastAsia" w:eastAsiaTheme="minorEastAsia" w:hAnsiTheme="minorEastAsia" w:hint="eastAsia"/>
          <w:szCs w:val="24"/>
        </w:rPr>
        <w:t>ユーザーの</w:t>
      </w:r>
      <w:r w:rsidRPr="00ED65E7">
        <w:rPr>
          <w:rFonts w:asciiTheme="minorEastAsia" w:eastAsiaTheme="minorEastAsia" w:hAnsiTheme="minorEastAsia" w:hint="eastAsia"/>
          <w:szCs w:val="24"/>
        </w:rPr>
        <w:t>声を直接反映できたこと。また、開発側の制約条件を直接伝える事で、API</w:t>
      </w:r>
      <w:r>
        <w:rPr>
          <w:rFonts w:asciiTheme="minorEastAsia" w:eastAsiaTheme="minorEastAsia" w:hAnsiTheme="minorEastAsia" w:hint="eastAsia"/>
          <w:szCs w:val="24"/>
        </w:rPr>
        <w:t>ベンダ</w:t>
      </w:r>
      <w:r w:rsidRPr="00ED65E7">
        <w:rPr>
          <w:rFonts w:asciiTheme="minorEastAsia" w:eastAsiaTheme="minorEastAsia" w:hAnsiTheme="minorEastAsia" w:hint="eastAsia"/>
          <w:szCs w:val="24"/>
        </w:rPr>
        <w:t>の理解を得やすくなるとともに、API</w:t>
      </w:r>
      <w:r>
        <w:rPr>
          <w:rFonts w:asciiTheme="minorEastAsia" w:eastAsiaTheme="minorEastAsia" w:hAnsiTheme="minorEastAsia" w:hint="eastAsia"/>
          <w:szCs w:val="24"/>
        </w:rPr>
        <w:t>ベンダ</w:t>
      </w:r>
      <w:r w:rsidRPr="00ED65E7">
        <w:rPr>
          <w:rFonts w:asciiTheme="minorEastAsia" w:eastAsiaTheme="minorEastAsia" w:hAnsiTheme="minorEastAsia" w:hint="eastAsia"/>
          <w:szCs w:val="24"/>
        </w:rPr>
        <w:t>側での運用による回避策の検討がなされ、結果エンド</w:t>
      </w:r>
      <w:r>
        <w:rPr>
          <w:rFonts w:asciiTheme="minorEastAsia" w:eastAsiaTheme="minorEastAsia" w:hAnsiTheme="minorEastAsia" w:hint="eastAsia"/>
          <w:szCs w:val="24"/>
        </w:rPr>
        <w:t>ユーザー</w:t>
      </w:r>
      <w:r w:rsidRPr="00ED65E7">
        <w:rPr>
          <w:rFonts w:asciiTheme="minorEastAsia" w:eastAsiaTheme="minorEastAsia" w:hAnsiTheme="minorEastAsia" w:hint="eastAsia"/>
          <w:szCs w:val="24"/>
        </w:rPr>
        <w:t>のサービス向上に資する</w:t>
      </w:r>
      <w:r>
        <w:rPr>
          <w:rFonts w:asciiTheme="minorEastAsia" w:eastAsiaTheme="minorEastAsia" w:hAnsiTheme="minorEastAsia" w:hint="eastAsia"/>
          <w:szCs w:val="24"/>
        </w:rPr>
        <w:t>ことができた</w:t>
      </w:r>
      <w:r w:rsidRPr="00ED65E7">
        <w:rPr>
          <w:rFonts w:asciiTheme="minorEastAsia" w:eastAsiaTheme="minorEastAsia" w:hAnsiTheme="minorEastAsia" w:hint="eastAsia"/>
          <w:szCs w:val="24"/>
        </w:rPr>
        <w:t>こと。</w:t>
      </w:r>
    </w:p>
    <w:p w14:paraId="3C26A051" w14:textId="77777777" w:rsidR="009F3949" w:rsidRPr="00ED65E7" w:rsidRDefault="009F3949" w:rsidP="009F3949">
      <w:pPr>
        <w:pStyle w:val="a1"/>
        <w:numPr>
          <w:ilvl w:val="0"/>
          <w:numId w:val="12"/>
        </w:numPr>
        <w:ind w:firstLineChars="0"/>
        <w:rPr>
          <w:rFonts w:asciiTheme="minorEastAsia" w:eastAsiaTheme="minorEastAsia" w:hAnsiTheme="minorEastAsia"/>
          <w:szCs w:val="24"/>
        </w:rPr>
      </w:pPr>
      <w:r w:rsidRPr="00ED65E7">
        <w:rPr>
          <w:rFonts w:asciiTheme="minorEastAsia" w:eastAsiaTheme="minorEastAsia" w:hAnsiTheme="minorEastAsia" w:hint="eastAsia"/>
          <w:szCs w:val="24"/>
        </w:rPr>
        <w:t>個別の利害を超えたコミュニケーションが出来た事</w:t>
      </w:r>
    </w:p>
    <w:p w14:paraId="30E128E1" w14:textId="77777777" w:rsidR="009F3949" w:rsidRPr="00ED65E7" w:rsidRDefault="009F3949" w:rsidP="009F3949">
      <w:pPr>
        <w:pStyle w:val="a1"/>
        <w:numPr>
          <w:ilvl w:val="1"/>
          <w:numId w:val="12"/>
        </w:numPr>
        <w:ind w:firstLineChars="0"/>
        <w:rPr>
          <w:rFonts w:asciiTheme="minorEastAsia" w:eastAsiaTheme="minorEastAsia" w:hAnsiTheme="minorEastAsia"/>
          <w:szCs w:val="24"/>
        </w:rPr>
      </w:pPr>
      <w:r w:rsidRPr="00ED65E7">
        <w:rPr>
          <w:rFonts w:asciiTheme="minorEastAsia" w:eastAsiaTheme="minorEastAsia" w:hAnsiTheme="minorEastAsia" w:hint="eastAsia"/>
          <w:szCs w:val="24"/>
        </w:rPr>
        <w:t>API</w:t>
      </w:r>
      <w:r>
        <w:rPr>
          <w:rFonts w:asciiTheme="minorEastAsia" w:eastAsiaTheme="minorEastAsia" w:hAnsiTheme="minorEastAsia" w:hint="eastAsia"/>
          <w:szCs w:val="24"/>
        </w:rPr>
        <w:t>ベンダ</w:t>
      </w:r>
      <w:r w:rsidRPr="00ED65E7">
        <w:rPr>
          <w:rFonts w:asciiTheme="minorEastAsia" w:eastAsiaTheme="minorEastAsia" w:hAnsiTheme="minorEastAsia" w:hint="eastAsia"/>
          <w:szCs w:val="24"/>
        </w:rPr>
        <w:t>や次期e</w:t>
      </w:r>
      <w:r w:rsidRPr="00ED65E7">
        <w:rPr>
          <w:rFonts w:asciiTheme="minorEastAsia" w:eastAsiaTheme="minorEastAsia" w:hAnsiTheme="minorEastAsia"/>
          <w:szCs w:val="24"/>
        </w:rPr>
        <w:t>-Gov</w:t>
      </w:r>
      <w:r w:rsidRPr="00ED65E7">
        <w:rPr>
          <w:rFonts w:asciiTheme="minorEastAsia" w:eastAsiaTheme="minorEastAsia" w:hAnsiTheme="minorEastAsia" w:hint="eastAsia"/>
          <w:szCs w:val="24"/>
        </w:rPr>
        <w:t>の構築事業者の営業</w:t>
      </w:r>
      <w:r>
        <w:rPr>
          <w:rFonts w:asciiTheme="minorEastAsia" w:eastAsiaTheme="minorEastAsia" w:hAnsiTheme="minorEastAsia" w:hint="eastAsia"/>
          <w:szCs w:val="24"/>
        </w:rPr>
        <w:t>担当</w:t>
      </w:r>
      <w:r w:rsidRPr="00ED65E7">
        <w:rPr>
          <w:rFonts w:asciiTheme="minorEastAsia" w:eastAsiaTheme="minorEastAsia" w:hAnsiTheme="minorEastAsia" w:hint="eastAsia"/>
          <w:szCs w:val="24"/>
        </w:rPr>
        <w:t>を入れずに、参加者を技術者に限ったことで、個別利害に基づいた議論がなされないように、ファシリテーションが機能したこと。</w:t>
      </w:r>
    </w:p>
    <w:p w14:paraId="48EA1754" w14:textId="77777777" w:rsidR="009F3949" w:rsidRPr="00ED65E7" w:rsidRDefault="009F3949" w:rsidP="009F3949">
      <w:pPr>
        <w:pStyle w:val="a1"/>
        <w:numPr>
          <w:ilvl w:val="0"/>
          <w:numId w:val="12"/>
        </w:numPr>
        <w:ind w:firstLineChars="0"/>
        <w:rPr>
          <w:rFonts w:asciiTheme="minorEastAsia" w:eastAsiaTheme="minorEastAsia" w:hAnsiTheme="minorEastAsia"/>
          <w:szCs w:val="24"/>
        </w:rPr>
      </w:pPr>
      <w:r w:rsidRPr="00ED65E7">
        <w:rPr>
          <w:rFonts w:asciiTheme="minorEastAsia" w:eastAsiaTheme="minorEastAsia" w:hAnsiTheme="minorEastAsia" w:hint="eastAsia"/>
          <w:szCs w:val="24"/>
        </w:rPr>
        <w:t>既存システムの改修であったこと</w:t>
      </w:r>
    </w:p>
    <w:p w14:paraId="578DD851" w14:textId="77777777" w:rsidR="009F3949" w:rsidRPr="00ED65E7" w:rsidRDefault="009F3949" w:rsidP="009F3949">
      <w:pPr>
        <w:pStyle w:val="a1"/>
        <w:numPr>
          <w:ilvl w:val="1"/>
          <w:numId w:val="12"/>
        </w:numPr>
        <w:ind w:firstLineChars="0"/>
        <w:rPr>
          <w:rFonts w:asciiTheme="minorEastAsia" w:eastAsiaTheme="minorEastAsia" w:hAnsiTheme="minorEastAsia"/>
          <w:szCs w:val="24"/>
        </w:rPr>
      </w:pPr>
      <w:r w:rsidRPr="00ED65E7">
        <w:rPr>
          <w:rFonts w:asciiTheme="minorEastAsia" w:eastAsiaTheme="minorEastAsia" w:hAnsiTheme="minorEastAsia" w:hint="eastAsia"/>
          <w:szCs w:val="24"/>
        </w:rPr>
        <w:t>現実に使われているサービスの改修であったことから、</w:t>
      </w:r>
      <w:r>
        <w:rPr>
          <w:rFonts w:asciiTheme="minorEastAsia" w:eastAsiaTheme="minorEastAsia" w:hAnsiTheme="minorEastAsia" w:hint="eastAsia"/>
          <w:szCs w:val="24"/>
        </w:rPr>
        <w:t>ユーザー</w:t>
      </w:r>
      <w:r w:rsidRPr="00ED65E7">
        <w:rPr>
          <w:rFonts w:asciiTheme="minorEastAsia" w:eastAsiaTheme="minorEastAsia" w:hAnsiTheme="minorEastAsia" w:hint="eastAsia"/>
          <w:szCs w:val="24"/>
        </w:rPr>
        <w:t>テストがやりやすかったこと。また、日々のサービスデスクや等への問い合わせ内容から、</w:t>
      </w:r>
      <w:r>
        <w:rPr>
          <w:rFonts w:asciiTheme="minorEastAsia" w:eastAsiaTheme="minorEastAsia" w:hAnsiTheme="minorEastAsia" w:hint="eastAsia"/>
          <w:szCs w:val="24"/>
        </w:rPr>
        <w:t>ユーザー</w:t>
      </w:r>
      <w:r w:rsidRPr="00ED65E7">
        <w:rPr>
          <w:rFonts w:asciiTheme="minorEastAsia" w:eastAsiaTheme="minorEastAsia" w:hAnsiTheme="minorEastAsia" w:hint="eastAsia"/>
          <w:szCs w:val="24"/>
        </w:rPr>
        <w:t>の不満や課題について、あらかじめ仮説がたれられたこと。</w:t>
      </w:r>
    </w:p>
    <w:p w14:paraId="77B07D5B" w14:textId="77777777" w:rsidR="009F3949" w:rsidRDefault="009F3949" w:rsidP="009F3949">
      <w:pPr>
        <w:pStyle w:val="3"/>
        <w:spacing w:before="360"/>
        <w:ind w:firstLine="240"/>
        <w:rPr>
          <w:rFonts w:asciiTheme="minorEastAsia" w:eastAsiaTheme="minorEastAsia" w:hAnsiTheme="minorEastAsia"/>
        </w:rPr>
      </w:pPr>
      <w:bookmarkStart w:id="24" w:name="_Toc63630060"/>
      <w:r>
        <w:rPr>
          <w:rFonts w:asciiTheme="minorEastAsia" w:eastAsiaTheme="minorEastAsia" w:hAnsiTheme="minorEastAsia" w:hint="eastAsia"/>
        </w:rPr>
        <w:t>取組にあたっての課題</w:t>
      </w:r>
      <w:bookmarkEnd w:id="24"/>
    </w:p>
    <w:p w14:paraId="48C5F568" w14:textId="77777777" w:rsidR="009F3949" w:rsidRDefault="009F3949" w:rsidP="009F3949">
      <w:pPr>
        <w:pStyle w:val="a1"/>
        <w:ind w:firstLineChars="0" w:firstLine="0"/>
        <w:rPr>
          <w:rFonts w:asciiTheme="minorEastAsia" w:eastAsiaTheme="minorEastAsia" w:hAnsiTheme="minorEastAsia"/>
          <w:szCs w:val="24"/>
        </w:rPr>
      </w:pPr>
    </w:p>
    <w:p w14:paraId="6D647F9A" w14:textId="77777777" w:rsidR="009F3949" w:rsidRDefault="009F3949" w:rsidP="009F3949">
      <w:pPr>
        <w:pStyle w:val="a1"/>
        <w:ind w:firstLineChars="0" w:firstLine="0"/>
        <w:rPr>
          <w:rFonts w:asciiTheme="minorEastAsia" w:eastAsiaTheme="minorEastAsia" w:hAnsiTheme="minorEastAsia"/>
          <w:szCs w:val="24"/>
        </w:rPr>
      </w:pPr>
      <w:r>
        <w:rPr>
          <w:rFonts w:asciiTheme="minorEastAsia" w:eastAsiaTheme="minorEastAsia" w:hAnsiTheme="minorEastAsia" w:hint="eastAsia"/>
          <w:szCs w:val="24"/>
        </w:rPr>
        <w:t>・参加メンバーとチーム構成</w:t>
      </w:r>
    </w:p>
    <w:p w14:paraId="43803B92" w14:textId="77777777" w:rsidR="009F3949" w:rsidRPr="00ED65E7" w:rsidRDefault="009F3949" w:rsidP="009F3949">
      <w:pPr>
        <w:pStyle w:val="a1"/>
        <w:ind w:firstLine="240"/>
        <w:rPr>
          <w:rFonts w:asciiTheme="minorEastAsia" w:eastAsiaTheme="minorEastAsia" w:hAnsiTheme="minorEastAsia"/>
          <w:szCs w:val="24"/>
        </w:rPr>
      </w:pPr>
      <w:r w:rsidRPr="00ED65E7">
        <w:rPr>
          <w:rFonts w:asciiTheme="minorEastAsia" w:eastAsiaTheme="minorEastAsia" w:hAnsiTheme="minorEastAsia" w:hint="eastAsia"/>
          <w:szCs w:val="24"/>
        </w:rPr>
        <w:t>参加者それぞれが、気づきを得るような構成となることが必要。特に、手続きのe</w:t>
      </w:r>
      <w:r w:rsidRPr="00ED65E7">
        <w:rPr>
          <w:rFonts w:asciiTheme="minorEastAsia" w:eastAsiaTheme="minorEastAsia" w:hAnsiTheme="minorEastAsia"/>
          <w:szCs w:val="24"/>
        </w:rPr>
        <w:t>nd</w:t>
      </w:r>
      <w:r>
        <w:rPr>
          <w:rFonts w:asciiTheme="minorEastAsia" w:eastAsiaTheme="minorEastAsia" w:hAnsiTheme="minorEastAsia"/>
          <w:szCs w:val="24"/>
        </w:rPr>
        <w:t xml:space="preserve"> to </w:t>
      </w:r>
      <w:r w:rsidRPr="00ED65E7">
        <w:rPr>
          <w:rFonts w:asciiTheme="minorEastAsia" w:eastAsiaTheme="minorEastAsia" w:hAnsiTheme="minorEastAsia"/>
          <w:szCs w:val="24"/>
        </w:rPr>
        <w:t xml:space="preserve">end </w:t>
      </w:r>
      <w:r w:rsidRPr="00ED65E7">
        <w:rPr>
          <w:rFonts w:asciiTheme="minorEastAsia" w:eastAsiaTheme="minorEastAsia" w:hAnsiTheme="minorEastAsia" w:hint="eastAsia"/>
          <w:szCs w:val="24"/>
        </w:rPr>
        <w:t>の各役割</w:t>
      </w:r>
      <w:r>
        <w:rPr>
          <w:rFonts w:asciiTheme="minorEastAsia" w:eastAsiaTheme="minorEastAsia" w:hAnsiTheme="minorEastAsia" w:hint="eastAsia"/>
          <w:szCs w:val="24"/>
        </w:rPr>
        <w:t>を担う人を同じチームにする事や、</w:t>
      </w:r>
      <w:r w:rsidRPr="00ED65E7">
        <w:rPr>
          <w:rFonts w:asciiTheme="minorEastAsia" w:eastAsiaTheme="minorEastAsia" w:hAnsiTheme="minorEastAsia" w:hint="eastAsia"/>
          <w:szCs w:val="24"/>
        </w:rPr>
        <w:t>多様なバックボーンを持つ参加者を一定程度の人数を集め、複数チームを形成させられるかがカギとなる。</w:t>
      </w:r>
    </w:p>
    <w:p w14:paraId="297A16FF" w14:textId="712EF7D3" w:rsidR="009F3949" w:rsidRDefault="004A55ED" w:rsidP="004A55ED">
      <w:pPr>
        <w:pStyle w:val="a1"/>
        <w:ind w:firstLine="240"/>
        <w:rPr>
          <w:rFonts w:asciiTheme="minorEastAsia" w:eastAsiaTheme="minorEastAsia" w:hAnsiTheme="minorEastAsia"/>
          <w:szCs w:val="24"/>
        </w:rPr>
      </w:pPr>
      <w:r>
        <w:rPr>
          <w:rFonts w:asciiTheme="minorEastAsia" w:eastAsiaTheme="minorEastAsia" w:hAnsiTheme="minorEastAsia" w:hint="eastAsia"/>
          <w:szCs w:val="24"/>
        </w:rPr>
        <w:t>また、技術検討では、参加者が</w:t>
      </w:r>
      <w:r w:rsidR="007A0A2B" w:rsidRPr="007A0A2B">
        <w:rPr>
          <w:rFonts w:asciiTheme="minorEastAsia" w:eastAsiaTheme="minorEastAsia" w:hAnsiTheme="minorEastAsia" w:hint="eastAsia"/>
          <w:szCs w:val="24"/>
        </w:rPr>
        <w:t>相応の問題意識を持ち</w:t>
      </w:r>
      <w:r>
        <w:rPr>
          <w:rFonts w:asciiTheme="minorEastAsia" w:eastAsiaTheme="minorEastAsia" w:hAnsiTheme="minorEastAsia" w:hint="eastAsia"/>
          <w:szCs w:val="24"/>
        </w:rPr>
        <w:t>、技術者視点で活発な議論をすることが前提であり、お客様としての</w:t>
      </w:r>
      <w:r w:rsidR="007A0A2B" w:rsidRPr="007A0A2B">
        <w:rPr>
          <w:rFonts w:asciiTheme="minorEastAsia" w:eastAsiaTheme="minorEastAsia" w:hAnsiTheme="minorEastAsia" w:hint="eastAsia"/>
          <w:szCs w:val="24"/>
        </w:rPr>
        <w:t>参加や個社の利益誘導をはかる人の参加は断る事が最も重要である</w:t>
      </w:r>
      <w:r w:rsidR="009F3949" w:rsidRPr="00ED65E7">
        <w:rPr>
          <w:rFonts w:asciiTheme="minorEastAsia" w:eastAsiaTheme="minorEastAsia" w:hAnsiTheme="minorEastAsia" w:hint="eastAsia"/>
          <w:szCs w:val="24"/>
        </w:rPr>
        <w:t>。</w:t>
      </w:r>
    </w:p>
    <w:p w14:paraId="4BD10F00" w14:textId="0A7F2FDD" w:rsidR="009F3949" w:rsidRDefault="009F3949" w:rsidP="009F3949">
      <w:pPr>
        <w:pStyle w:val="a1"/>
        <w:ind w:firstLine="240"/>
      </w:pPr>
      <w:r>
        <w:rPr>
          <w:rFonts w:asciiTheme="minorEastAsia" w:eastAsiaTheme="minorEastAsia" w:hAnsiTheme="minorEastAsia" w:hint="eastAsia"/>
          <w:szCs w:val="24"/>
        </w:rPr>
        <w:t>これには、</w:t>
      </w:r>
      <w:r w:rsidR="004A55ED">
        <w:rPr>
          <w:rFonts w:asciiTheme="minorEastAsia" w:eastAsiaTheme="minorEastAsia" w:hAnsiTheme="minorEastAsia" w:cs="GothicMB101Pro-Light" w:hint="eastAsia"/>
        </w:rPr>
        <w:t>日ごろからのステークホルダーとのチャネル構築が</w:t>
      </w:r>
      <w:r w:rsidRPr="00ED65E7">
        <w:rPr>
          <w:rFonts w:asciiTheme="minorEastAsia" w:eastAsiaTheme="minorEastAsia" w:hAnsiTheme="minorEastAsia" w:cs="GothicMB101Pro-Light" w:hint="eastAsia"/>
        </w:rPr>
        <w:t>必須であり、一定の信頼が醸成されていないと、協力は得られないと考える。</w:t>
      </w:r>
    </w:p>
    <w:p w14:paraId="2E394F17" w14:textId="77777777" w:rsidR="009F3949" w:rsidRDefault="009F3949" w:rsidP="009F3949">
      <w:pPr>
        <w:pStyle w:val="a1"/>
        <w:ind w:firstLineChars="0" w:firstLine="0"/>
      </w:pPr>
    </w:p>
    <w:p w14:paraId="679BE1E5" w14:textId="77777777" w:rsidR="009F3949" w:rsidRPr="00ED65E7" w:rsidRDefault="009F3949" w:rsidP="009F3949">
      <w:pPr>
        <w:pStyle w:val="a1"/>
        <w:ind w:firstLineChars="0" w:firstLine="0"/>
      </w:pPr>
      <w:r>
        <w:rPr>
          <w:rFonts w:hint="eastAsia"/>
        </w:rPr>
        <w:t>・</w:t>
      </w:r>
      <w:r w:rsidRPr="00ED65E7">
        <w:rPr>
          <w:rFonts w:hint="eastAsia"/>
        </w:rPr>
        <w:t>ファシリテーション</w:t>
      </w:r>
    </w:p>
    <w:p w14:paraId="62360567" w14:textId="77777777" w:rsidR="009F3949" w:rsidRPr="00ED65E7" w:rsidRDefault="009F3949" w:rsidP="009F3949">
      <w:pPr>
        <w:pStyle w:val="a1"/>
        <w:ind w:firstLine="240"/>
        <w:rPr>
          <w:rFonts w:asciiTheme="minorEastAsia" w:eastAsiaTheme="minorEastAsia" w:hAnsiTheme="minorEastAsia"/>
          <w:szCs w:val="24"/>
        </w:rPr>
      </w:pPr>
      <w:r w:rsidRPr="00ED65E7">
        <w:rPr>
          <w:rFonts w:asciiTheme="minorEastAsia" w:eastAsiaTheme="minorEastAsia" w:hAnsiTheme="minorEastAsia" w:hint="eastAsia"/>
          <w:szCs w:val="24"/>
        </w:rPr>
        <w:t>e</w:t>
      </w:r>
      <w:r w:rsidRPr="00ED65E7">
        <w:rPr>
          <w:rFonts w:asciiTheme="minorEastAsia" w:eastAsiaTheme="minorEastAsia" w:hAnsiTheme="minorEastAsia"/>
          <w:szCs w:val="24"/>
        </w:rPr>
        <w:t>-Gov</w:t>
      </w:r>
      <w:r w:rsidRPr="00ED65E7">
        <w:rPr>
          <w:rFonts w:asciiTheme="minorEastAsia" w:eastAsiaTheme="minorEastAsia" w:hAnsiTheme="minorEastAsia" w:hint="eastAsia"/>
          <w:szCs w:val="24"/>
        </w:rPr>
        <w:t>ワークショップでは、ファシリテーションを専門のコンサルタントに依頼した</w:t>
      </w:r>
      <w:r>
        <w:rPr>
          <w:rFonts w:asciiTheme="minorEastAsia" w:eastAsiaTheme="minorEastAsia" w:hAnsiTheme="minorEastAsia" w:hint="eastAsia"/>
          <w:szCs w:val="24"/>
        </w:rPr>
        <w:t>。現状、ワークショップの</w:t>
      </w:r>
      <w:r w:rsidRPr="00ED65E7">
        <w:rPr>
          <w:rFonts w:asciiTheme="minorEastAsia" w:eastAsiaTheme="minorEastAsia" w:hAnsiTheme="minorEastAsia" w:hint="eastAsia"/>
          <w:szCs w:val="24"/>
        </w:rPr>
        <w:t>ファシリテーションは職員ではかなり難易度が高い。職員が、ファシリテーションに係る教育を受ける機会がないことも課題</w:t>
      </w:r>
      <w:r>
        <w:rPr>
          <w:rFonts w:asciiTheme="minorEastAsia" w:eastAsiaTheme="minorEastAsia" w:hAnsiTheme="minorEastAsia" w:hint="eastAsia"/>
          <w:szCs w:val="24"/>
        </w:rPr>
        <w:t>である</w:t>
      </w:r>
      <w:r w:rsidRPr="00ED65E7">
        <w:rPr>
          <w:rFonts w:asciiTheme="minorEastAsia" w:eastAsiaTheme="minorEastAsia" w:hAnsiTheme="minorEastAsia" w:hint="eastAsia"/>
          <w:szCs w:val="24"/>
        </w:rPr>
        <w:t>。今後、政府情報システムの刷新だけでなく</w:t>
      </w:r>
      <w:r>
        <w:rPr>
          <w:rFonts w:asciiTheme="minorEastAsia" w:eastAsiaTheme="minorEastAsia" w:hAnsiTheme="minorEastAsia" w:hint="eastAsia"/>
          <w:szCs w:val="24"/>
        </w:rPr>
        <w:t>、</w:t>
      </w:r>
      <w:r w:rsidRPr="00ED65E7">
        <w:rPr>
          <w:rFonts w:asciiTheme="minorEastAsia" w:eastAsiaTheme="minorEastAsia" w:hAnsiTheme="minorEastAsia" w:hint="eastAsia"/>
          <w:szCs w:val="24"/>
        </w:rPr>
        <w:t>行政サービスのDX化</w:t>
      </w:r>
      <w:r>
        <w:rPr>
          <w:rFonts w:asciiTheme="minorEastAsia" w:eastAsiaTheme="minorEastAsia" w:hAnsiTheme="minorEastAsia" w:hint="eastAsia"/>
          <w:szCs w:val="24"/>
        </w:rPr>
        <w:t>は業務D</w:t>
      </w:r>
      <w:r>
        <w:rPr>
          <w:rFonts w:asciiTheme="minorEastAsia" w:eastAsiaTheme="minorEastAsia" w:hAnsiTheme="minorEastAsia"/>
          <w:szCs w:val="24"/>
        </w:rPr>
        <w:t>X</w:t>
      </w:r>
      <w:r>
        <w:rPr>
          <w:rFonts w:asciiTheme="minorEastAsia" w:eastAsiaTheme="minorEastAsia" w:hAnsiTheme="minorEastAsia" w:hint="eastAsia"/>
          <w:szCs w:val="24"/>
        </w:rPr>
        <w:t>の化と合わせて実施する必要があるため、</w:t>
      </w:r>
      <w:r w:rsidRPr="00ED65E7">
        <w:rPr>
          <w:rFonts w:asciiTheme="minorEastAsia" w:eastAsiaTheme="minorEastAsia" w:hAnsiTheme="minorEastAsia" w:hint="eastAsia"/>
          <w:szCs w:val="24"/>
        </w:rPr>
        <w:t>各制度原課を含め</w:t>
      </w:r>
      <w:r>
        <w:rPr>
          <w:rFonts w:asciiTheme="minorEastAsia" w:eastAsiaTheme="minorEastAsia" w:hAnsiTheme="minorEastAsia" w:hint="eastAsia"/>
          <w:szCs w:val="24"/>
        </w:rPr>
        <w:t>外部</w:t>
      </w:r>
      <w:r w:rsidRPr="00ED65E7">
        <w:rPr>
          <w:rFonts w:asciiTheme="minorEastAsia" w:eastAsiaTheme="minorEastAsia" w:hAnsiTheme="minorEastAsia" w:hint="eastAsia"/>
          <w:szCs w:val="24"/>
        </w:rPr>
        <w:t>ステークホルダーを集めたワークショップ等</w:t>
      </w:r>
      <w:r>
        <w:rPr>
          <w:rFonts w:asciiTheme="minorEastAsia" w:eastAsiaTheme="minorEastAsia" w:hAnsiTheme="minorEastAsia" w:hint="eastAsia"/>
          <w:szCs w:val="24"/>
        </w:rPr>
        <w:t>の開催機会が増加すると考えられる。</w:t>
      </w:r>
    </w:p>
    <w:p w14:paraId="4D7A19E2" w14:textId="77777777" w:rsidR="009F3949" w:rsidRDefault="009F3949" w:rsidP="009F3949">
      <w:pPr>
        <w:pStyle w:val="a1"/>
        <w:ind w:firstLine="240"/>
        <w:rPr>
          <w:rFonts w:asciiTheme="minorEastAsia" w:eastAsiaTheme="minorEastAsia" w:hAnsiTheme="minorEastAsia"/>
          <w:szCs w:val="24"/>
        </w:rPr>
      </w:pPr>
      <w:r w:rsidRPr="00ED65E7">
        <w:rPr>
          <w:rFonts w:asciiTheme="minorEastAsia" w:eastAsiaTheme="minorEastAsia" w:hAnsiTheme="minorEastAsia" w:hint="eastAsia"/>
          <w:szCs w:val="24"/>
        </w:rPr>
        <w:lastRenderedPageBreak/>
        <w:t>また、</w:t>
      </w:r>
      <w:r>
        <w:rPr>
          <w:rFonts w:asciiTheme="minorEastAsia" w:eastAsiaTheme="minorEastAsia" w:hAnsiTheme="minorEastAsia" w:hint="eastAsia"/>
          <w:szCs w:val="24"/>
        </w:rPr>
        <w:t>技術検討においては、</w:t>
      </w:r>
      <w:r w:rsidRPr="00ED65E7">
        <w:rPr>
          <w:rFonts w:asciiTheme="minorEastAsia" w:eastAsiaTheme="minorEastAsia" w:hAnsiTheme="minorEastAsia" w:hint="eastAsia"/>
          <w:szCs w:val="24"/>
        </w:rPr>
        <w:t>一定程度のファシリテーションスキルとシステム知識、業務知識を併せ持つ人材が必要となる。各参加者の論点を整理しつつ、議論を進める必要があるため、</w:t>
      </w:r>
      <w:r>
        <w:rPr>
          <w:rFonts w:asciiTheme="minorEastAsia" w:eastAsiaTheme="minorEastAsia" w:hAnsiTheme="minorEastAsia" w:hint="eastAsia"/>
          <w:szCs w:val="24"/>
        </w:rPr>
        <w:t>制度を含めた</w:t>
      </w:r>
      <w:r w:rsidRPr="00ED65E7">
        <w:rPr>
          <w:rFonts w:asciiTheme="minorEastAsia" w:eastAsiaTheme="minorEastAsia" w:hAnsiTheme="minorEastAsia" w:hint="eastAsia"/>
          <w:szCs w:val="24"/>
        </w:rPr>
        <w:t>ある程度広範囲にわたる知見がないと、意味ある議論を触発するファシリテーションが難しい。</w:t>
      </w:r>
    </w:p>
    <w:p w14:paraId="603FC84B" w14:textId="77777777" w:rsidR="009F3949" w:rsidRDefault="009F3949" w:rsidP="009F3949">
      <w:pPr>
        <w:pStyle w:val="a1"/>
        <w:ind w:firstLine="240"/>
        <w:rPr>
          <w:rFonts w:asciiTheme="minorEastAsia" w:eastAsiaTheme="minorEastAsia" w:hAnsiTheme="minorEastAsia"/>
          <w:szCs w:val="24"/>
        </w:rPr>
      </w:pPr>
      <w:r>
        <w:rPr>
          <w:rFonts w:asciiTheme="minorEastAsia" w:eastAsiaTheme="minorEastAsia" w:hAnsiTheme="minorEastAsia" w:hint="eastAsia"/>
          <w:szCs w:val="24"/>
        </w:rPr>
        <w:t>今後は、業務・システム・ファシリテーションの３つの視点で、ワークショップをリードで</w:t>
      </w:r>
      <w:r w:rsidRPr="00ED65E7">
        <w:rPr>
          <w:rFonts w:asciiTheme="minorEastAsia" w:eastAsiaTheme="minorEastAsia" w:hAnsiTheme="minorEastAsia" w:hint="eastAsia"/>
          <w:szCs w:val="24"/>
        </w:rPr>
        <w:t>きる職員の育成について、</w:t>
      </w:r>
      <w:r>
        <w:rPr>
          <w:rFonts w:asciiTheme="minorEastAsia" w:eastAsiaTheme="minorEastAsia" w:hAnsiTheme="minorEastAsia" w:hint="eastAsia"/>
          <w:szCs w:val="24"/>
        </w:rPr>
        <w:t>如何に</w:t>
      </w:r>
      <w:r w:rsidRPr="00ED65E7">
        <w:rPr>
          <w:rFonts w:asciiTheme="minorEastAsia" w:eastAsiaTheme="minorEastAsia" w:hAnsiTheme="minorEastAsia" w:hint="eastAsia"/>
          <w:szCs w:val="24"/>
        </w:rPr>
        <w:t>職員育成プログラムに組み込んでいけるかがカギとなる。</w:t>
      </w:r>
    </w:p>
    <w:p w14:paraId="09F3D33F" w14:textId="77777777" w:rsidR="009F3949" w:rsidRDefault="009F3949" w:rsidP="009F3949">
      <w:pPr>
        <w:pStyle w:val="a1"/>
        <w:ind w:firstLine="240"/>
        <w:rPr>
          <w:rFonts w:asciiTheme="minorEastAsia" w:eastAsiaTheme="minorEastAsia" w:hAnsiTheme="minorEastAsia" w:cs="GothicMB101Pro-Light"/>
        </w:rPr>
      </w:pPr>
      <w:r>
        <w:rPr>
          <w:rFonts w:asciiTheme="minorEastAsia" w:eastAsiaTheme="minorEastAsia" w:hAnsiTheme="minorEastAsia" w:cs="GothicMB101Pro-Light" w:hint="eastAsia"/>
        </w:rPr>
        <w:t>一方</w:t>
      </w:r>
      <w:r w:rsidRPr="00ED65E7">
        <w:rPr>
          <w:rFonts w:asciiTheme="minorEastAsia" w:eastAsiaTheme="minorEastAsia" w:hAnsiTheme="minorEastAsia" w:cs="GothicMB101Pro-Light" w:hint="eastAsia"/>
        </w:rPr>
        <w:t>、当面は、ファシリテーションをサポートする仕組みや組織が必要となる。職員は、複数の</w:t>
      </w:r>
      <w:r>
        <w:rPr>
          <w:rFonts w:asciiTheme="minorEastAsia" w:eastAsiaTheme="minorEastAsia" w:hAnsiTheme="minorEastAsia" w:cs="GothicMB101Pro-Light" w:hint="eastAsia"/>
        </w:rPr>
        <w:t>プロジェクト</w:t>
      </w:r>
      <w:r w:rsidRPr="00ED65E7">
        <w:rPr>
          <w:rFonts w:asciiTheme="minorEastAsia" w:eastAsiaTheme="minorEastAsia" w:hAnsiTheme="minorEastAsia" w:cs="GothicMB101Pro-Light" w:hint="eastAsia"/>
        </w:rPr>
        <w:t>を経験することで、ともに楽しんで学んで経験していく事で力をつけ、自ら企画できるように成長させることが重要であると考える</w:t>
      </w:r>
      <w:r>
        <w:rPr>
          <w:rFonts w:asciiTheme="minorEastAsia" w:eastAsiaTheme="minorEastAsia" w:hAnsiTheme="minorEastAsia" w:cs="GothicMB101Pro-Light" w:hint="eastAsia"/>
        </w:rPr>
        <w:t>。</w:t>
      </w:r>
    </w:p>
    <w:p w14:paraId="69FBBDE0" w14:textId="77777777" w:rsidR="009F3949" w:rsidRDefault="009F3949" w:rsidP="009F3949">
      <w:pPr>
        <w:pStyle w:val="a1"/>
        <w:ind w:firstLine="240"/>
        <w:rPr>
          <w:rFonts w:asciiTheme="minorEastAsia" w:eastAsiaTheme="minorEastAsia" w:hAnsiTheme="minorEastAsia"/>
          <w:szCs w:val="24"/>
        </w:rPr>
      </w:pPr>
    </w:p>
    <w:p w14:paraId="79B017BC" w14:textId="77777777" w:rsidR="009F3949" w:rsidRDefault="009F3949" w:rsidP="009F3949">
      <w:pPr>
        <w:pStyle w:val="a1"/>
        <w:ind w:firstLine="240"/>
        <w:rPr>
          <w:rFonts w:asciiTheme="minorEastAsia" w:eastAsiaTheme="minorEastAsia" w:hAnsiTheme="minorEastAsia"/>
          <w:szCs w:val="24"/>
        </w:rPr>
      </w:pPr>
      <w:r>
        <w:rPr>
          <w:rFonts w:asciiTheme="minorEastAsia" w:eastAsiaTheme="minorEastAsia" w:hAnsiTheme="minorEastAsia" w:hint="eastAsia"/>
          <w:szCs w:val="24"/>
        </w:rPr>
        <w:t>・業務改善(業務のD</w:t>
      </w:r>
      <w:r>
        <w:rPr>
          <w:rFonts w:asciiTheme="minorEastAsia" w:eastAsiaTheme="minorEastAsia" w:hAnsiTheme="minorEastAsia"/>
          <w:szCs w:val="24"/>
        </w:rPr>
        <w:t>X</w:t>
      </w:r>
      <w:r>
        <w:rPr>
          <w:rFonts w:asciiTheme="minorEastAsia" w:eastAsiaTheme="minorEastAsia" w:hAnsiTheme="minorEastAsia" w:hint="eastAsia"/>
          <w:szCs w:val="24"/>
        </w:rPr>
        <w:t>化)とセット</w:t>
      </w:r>
    </w:p>
    <w:p w14:paraId="738B6D92" w14:textId="77777777" w:rsidR="009F3949" w:rsidRDefault="009F3949" w:rsidP="009F3949">
      <w:pPr>
        <w:pStyle w:val="a2"/>
        <w:ind w:left="120" w:firstLine="240"/>
        <w:rPr>
          <w:rFonts w:asciiTheme="minorEastAsia" w:eastAsiaTheme="minorEastAsia" w:hAnsiTheme="minorEastAsia"/>
          <w:szCs w:val="24"/>
        </w:rPr>
      </w:pPr>
      <w:r w:rsidRPr="00ED65E7">
        <w:rPr>
          <w:rFonts w:asciiTheme="minorEastAsia" w:eastAsiaTheme="minorEastAsia" w:hAnsiTheme="minorEastAsia" w:hint="eastAsia"/>
          <w:szCs w:val="24"/>
        </w:rPr>
        <w:t>本来であれば、電子申請の</w:t>
      </w:r>
      <w:r>
        <w:rPr>
          <w:rFonts w:asciiTheme="minorEastAsia" w:eastAsiaTheme="minorEastAsia" w:hAnsiTheme="minorEastAsia" w:hint="eastAsia"/>
          <w:szCs w:val="24"/>
        </w:rPr>
        <w:t>U</w:t>
      </w:r>
      <w:r>
        <w:rPr>
          <w:rFonts w:asciiTheme="minorEastAsia" w:eastAsiaTheme="minorEastAsia" w:hAnsiTheme="minorEastAsia"/>
          <w:szCs w:val="24"/>
        </w:rPr>
        <w:t>X</w:t>
      </w:r>
      <w:r w:rsidRPr="00ED65E7">
        <w:rPr>
          <w:rFonts w:asciiTheme="minorEastAsia" w:eastAsiaTheme="minorEastAsia" w:hAnsiTheme="minorEastAsia" w:hint="eastAsia"/>
          <w:szCs w:val="24"/>
        </w:rPr>
        <w:t>は単なる使い勝手ではなく、申請対象となる業務の内容・申請の目的を踏まえた検討が必要である。その為には、業務知識（制度と運用の双方）がある職員の参画は不可欠となる。</w:t>
      </w:r>
      <w:r>
        <w:rPr>
          <w:rFonts w:asciiTheme="minorEastAsia" w:eastAsiaTheme="minorEastAsia" w:hAnsiTheme="minorEastAsia" w:hint="eastAsia"/>
          <w:szCs w:val="24"/>
        </w:rPr>
        <w:t>申請</w:t>
      </w:r>
      <w:r w:rsidRPr="00ED65E7">
        <w:rPr>
          <w:rFonts w:asciiTheme="minorEastAsia" w:eastAsiaTheme="minorEastAsia" w:hAnsiTheme="minorEastAsia" w:hint="eastAsia"/>
          <w:szCs w:val="24"/>
        </w:rPr>
        <w:t>データがどのように使われ、何がポイントとなるのかを共有することで、</w:t>
      </w:r>
      <w:r>
        <w:rPr>
          <w:rFonts w:asciiTheme="minorEastAsia" w:eastAsiaTheme="minorEastAsia" w:hAnsiTheme="minorEastAsia" w:hint="eastAsia"/>
          <w:szCs w:val="24"/>
        </w:rPr>
        <w:t>ユーザー</w:t>
      </w:r>
      <w:r w:rsidRPr="00ED65E7">
        <w:rPr>
          <w:rFonts w:asciiTheme="minorEastAsia" w:eastAsiaTheme="minorEastAsia" w:hAnsiTheme="minorEastAsia" w:hint="eastAsia"/>
          <w:szCs w:val="24"/>
        </w:rPr>
        <w:t>にとってより良いUXの実現にむけたアイデア等が出てくる。さらには、</w:t>
      </w:r>
      <w:r>
        <w:rPr>
          <w:rFonts w:asciiTheme="minorEastAsia" w:eastAsiaTheme="minorEastAsia" w:hAnsiTheme="minorEastAsia" w:hint="eastAsia"/>
          <w:szCs w:val="24"/>
        </w:rPr>
        <w:t>明らかになった</w:t>
      </w:r>
      <w:r w:rsidRPr="00ED65E7">
        <w:rPr>
          <w:rFonts w:asciiTheme="minorEastAsia" w:eastAsiaTheme="minorEastAsia" w:hAnsiTheme="minorEastAsia" w:hint="eastAsia"/>
          <w:szCs w:val="24"/>
        </w:rPr>
        <w:t>課題</w:t>
      </w:r>
      <w:r>
        <w:rPr>
          <w:rFonts w:asciiTheme="minorEastAsia" w:eastAsiaTheme="minorEastAsia" w:hAnsiTheme="minorEastAsia" w:hint="eastAsia"/>
          <w:szCs w:val="24"/>
        </w:rPr>
        <w:t>について、</w:t>
      </w:r>
      <w:r w:rsidRPr="00ED65E7">
        <w:rPr>
          <w:rFonts w:asciiTheme="minorEastAsia" w:eastAsiaTheme="minorEastAsia" w:hAnsiTheme="minorEastAsia" w:hint="eastAsia"/>
          <w:szCs w:val="24"/>
        </w:rPr>
        <w:t>対象となる業務のBPRを前提として検討されることが必要となる。表面だけの改善は、そのしわ寄せが</w:t>
      </w:r>
      <w:r>
        <w:rPr>
          <w:rFonts w:asciiTheme="minorEastAsia" w:eastAsiaTheme="minorEastAsia" w:hAnsiTheme="minorEastAsia" w:hint="eastAsia"/>
          <w:szCs w:val="24"/>
        </w:rPr>
        <w:t>どこか</w:t>
      </w:r>
      <w:r w:rsidRPr="00ED65E7">
        <w:rPr>
          <w:rFonts w:asciiTheme="minorEastAsia" w:eastAsiaTheme="minorEastAsia" w:hAnsiTheme="minorEastAsia" w:hint="eastAsia"/>
          <w:szCs w:val="24"/>
        </w:rPr>
        <w:t>（例えば、行政職員の負担増）に行くことになる。行政職員も重要な</w:t>
      </w:r>
      <w:r>
        <w:rPr>
          <w:rFonts w:asciiTheme="minorEastAsia" w:eastAsiaTheme="minorEastAsia" w:hAnsiTheme="minorEastAsia" w:hint="eastAsia"/>
          <w:szCs w:val="24"/>
        </w:rPr>
        <w:t>ユーザー</w:t>
      </w:r>
      <w:r w:rsidRPr="00ED65E7">
        <w:rPr>
          <w:rFonts w:asciiTheme="minorEastAsia" w:eastAsiaTheme="minorEastAsia" w:hAnsiTheme="minorEastAsia" w:hint="eastAsia"/>
          <w:szCs w:val="24"/>
        </w:rPr>
        <w:t>であ</w:t>
      </w:r>
      <w:r>
        <w:rPr>
          <w:rFonts w:asciiTheme="minorEastAsia" w:eastAsiaTheme="minorEastAsia" w:hAnsiTheme="minorEastAsia" w:hint="eastAsia"/>
          <w:szCs w:val="24"/>
        </w:rPr>
        <w:t>ることからも</w:t>
      </w:r>
      <w:r w:rsidRPr="00ED65E7">
        <w:rPr>
          <w:rFonts w:asciiTheme="minorEastAsia" w:eastAsiaTheme="minorEastAsia" w:hAnsiTheme="minorEastAsia" w:hint="eastAsia"/>
          <w:szCs w:val="24"/>
        </w:rPr>
        <w:t>、真のUXの改善とはならない。</w:t>
      </w:r>
    </w:p>
    <w:p w14:paraId="46F777FE" w14:textId="77777777" w:rsidR="009F3949" w:rsidRDefault="009F3949" w:rsidP="009F3949">
      <w:pPr>
        <w:pStyle w:val="a2"/>
        <w:ind w:left="120" w:firstLine="240"/>
        <w:rPr>
          <w:rFonts w:asciiTheme="minorEastAsia" w:eastAsiaTheme="minorEastAsia" w:hAnsiTheme="minorEastAsia"/>
          <w:szCs w:val="24"/>
        </w:rPr>
      </w:pPr>
      <w:r w:rsidRPr="00ED65E7">
        <w:rPr>
          <w:rFonts w:asciiTheme="minorEastAsia" w:eastAsiaTheme="minorEastAsia" w:hAnsiTheme="minorEastAsia" w:hint="eastAsia"/>
          <w:szCs w:val="24"/>
        </w:rPr>
        <w:t>利用者が抱いている不満を、制度運用</w:t>
      </w:r>
      <w:r>
        <w:rPr>
          <w:rFonts w:asciiTheme="minorEastAsia" w:eastAsiaTheme="minorEastAsia" w:hAnsiTheme="minorEastAsia" w:hint="eastAsia"/>
          <w:szCs w:val="24"/>
        </w:rPr>
        <w:t>の変革や、場合によっては</w:t>
      </w:r>
      <w:r w:rsidRPr="00ED65E7">
        <w:rPr>
          <w:rFonts w:asciiTheme="minorEastAsia" w:eastAsiaTheme="minorEastAsia" w:hAnsiTheme="minorEastAsia" w:hint="eastAsia"/>
          <w:szCs w:val="24"/>
        </w:rPr>
        <w:t>制度改正</w:t>
      </w:r>
      <w:r>
        <w:rPr>
          <w:rFonts w:asciiTheme="minorEastAsia" w:eastAsiaTheme="minorEastAsia" w:hAnsiTheme="minorEastAsia" w:hint="eastAsia"/>
          <w:szCs w:val="24"/>
        </w:rPr>
        <w:t>をつうじて</w:t>
      </w:r>
      <w:r w:rsidRPr="00ED65E7">
        <w:rPr>
          <w:rFonts w:asciiTheme="minorEastAsia" w:eastAsiaTheme="minorEastAsia" w:hAnsiTheme="minorEastAsia" w:hint="eastAsia"/>
          <w:szCs w:val="24"/>
        </w:rPr>
        <w:t>解消してくことも必要となる。</w:t>
      </w:r>
      <w:r>
        <w:rPr>
          <w:rFonts w:asciiTheme="minorEastAsia" w:eastAsiaTheme="minorEastAsia" w:hAnsiTheme="minorEastAsia" w:hint="eastAsia"/>
          <w:szCs w:val="24"/>
        </w:rPr>
        <w:t>行政サービスのD</w:t>
      </w:r>
      <w:r>
        <w:rPr>
          <w:rFonts w:asciiTheme="minorEastAsia" w:eastAsiaTheme="minorEastAsia" w:hAnsiTheme="minorEastAsia"/>
          <w:szCs w:val="24"/>
        </w:rPr>
        <w:t>X</w:t>
      </w:r>
      <w:r>
        <w:rPr>
          <w:rFonts w:asciiTheme="minorEastAsia" w:eastAsiaTheme="minorEastAsia" w:hAnsiTheme="minorEastAsia" w:hint="eastAsia"/>
          <w:szCs w:val="24"/>
        </w:rPr>
        <w:t>化は、使い勝手の改善</w:t>
      </w:r>
      <w:r w:rsidRPr="00ED65E7">
        <w:rPr>
          <w:rFonts w:asciiTheme="minorEastAsia" w:eastAsiaTheme="minorEastAsia" w:hAnsiTheme="minorEastAsia" w:hint="eastAsia"/>
          <w:szCs w:val="24"/>
        </w:rPr>
        <w:t>だけでは解決できない課題が一定程度存在している。</w:t>
      </w:r>
    </w:p>
    <w:p w14:paraId="1EC33227" w14:textId="77777777" w:rsidR="009F3949" w:rsidRPr="000A19F7" w:rsidRDefault="009F3949" w:rsidP="009F3949">
      <w:pPr>
        <w:pStyle w:val="a2"/>
        <w:ind w:left="120" w:firstLine="240"/>
        <w:rPr>
          <w:rFonts w:asciiTheme="minorEastAsia" w:eastAsiaTheme="minorEastAsia" w:hAnsiTheme="minorEastAsia"/>
        </w:rPr>
      </w:pPr>
      <w:r w:rsidRPr="00ED65E7">
        <w:rPr>
          <w:rFonts w:asciiTheme="minorEastAsia" w:eastAsiaTheme="minorEastAsia" w:hAnsiTheme="minorEastAsia" w:cs="GothicMB101Pro-Light" w:hint="eastAsia"/>
        </w:rPr>
        <w:t>サービスデザインは、</w:t>
      </w:r>
      <w:r>
        <w:rPr>
          <w:rFonts w:asciiTheme="minorEastAsia" w:eastAsiaTheme="minorEastAsia" w:hAnsiTheme="minorEastAsia" w:cs="GothicMB101Pro-Light" w:hint="eastAsia"/>
        </w:rPr>
        <w:t>制度改正を含めた</w:t>
      </w:r>
      <w:r w:rsidRPr="00ED65E7">
        <w:rPr>
          <w:rFonts w:asciiTheme="minorEastAsia" w:eastAsiaTheme="minorEastAsia" w:hAnsiTheme="minorEastAsia" w:cs="GothicMB101Pro-Light" w:hint="eastAsia"/>
        </w:rPr>
        <w:t>従来のビジネスモデルの変革を求めるものであるため、実践の段階では、様々なところで壁や抵抗に遭遇する可能性が高い。特に、決められた所管・役割の範囲内で（サイロ化して）業務を実施している現場においては、横断的な取り組みを行う事のハードルは高い。その為、デザイン</w:t>
      </w:r>
      <w:r>
        <w:rPr>
          <w:rFonts w:asciiTheme="minorEastAsia" w:eastAsiaTheme="minorEastAsia" w:hAnsiTheme="minorEastAsia" w:cs="GothicMB101Pro-Light" w:hint="eastAsia"/>
        </w:rPr>
        <w:t>思考によるサービス設計</w:t>
      </w:r>
      <w:r w:rsidRPr="00ED65E7">
        <w:rPr>
          <w:rFonts w:asciiTheme="minorEastAsia" w:eastAsiaTheme="minorEastAsia" w:hAnsiTheme="minorEastAsia" w:cs="GothicMB101Pro-Light" w:hint="eastAsia"/>
        </w:rPr>
        <w:t>を展開していくためには、組織文化や職員のマインドセットを変えるような取り組みもあわせて進める必要がある。</w:t>
      </w:r>
    </w:p>
    <w:p w14:paraId="4167C4B4" w14:textId="77777777" w:rsidR="009F3949" w:rsidRPr="000A19F7" w:rsidRDefault="009F3949" w:rsidP="009F3949">
      <w:pPr>
        <w:pStyle w:val="a2"/>
        <w:ind w:left="120" w:firstLine="240"/>
      </w:pPr>
    </w:p>
    <w:p w14:paraId="44F2129E" w14:textId="77777777" w:rsidR="009F3949" w:rsidRDefault="009F3949" w:rsidP="009F3949">
      <w:pPr>
        <w:pStyle w:val="a2"/>
        <w:ind w:left="120" w:firstLine="240"/>
        <w:rPr>
          <w:rFonts w:asciiTheme="minorEastAsia" w:eastAsiaTheme="minorEastAsia" w:hAnsiTheme="minorEastAsia" w:cs="GothicMB101Pro-Light"/>
        </w:rPr>
      </w:pPr>
      <w:r>
        <w:rPr>
          <w:rFonts w:asciiTheme="minorEastAsia" w:eastAsiaTheme="minorEastAsia" w:hAnsiTheme="minorEastAsia" w:hint="eastAsia"/>
        </w:rPr>
        <w:t>今後に向けて</w:t>
      </w:r>
      <w:r w:rsidRPr="00ED65E7">
        <w:rPr>
          <w:rFonts w:asciiTheme="minorEastAsia" w:eastAsiaTheme="minorEastAsia" w:hAnsiTheme="minorEastAsia" w:cs="GothicMB101Pro-Light" w:hint="eastAsia"/>
        </w:rPr>
        <w:t>は、</w:t>
      </w:r>
      <w:r w:rsidRPr="00ED65E7">
        <w:rPr>
          <w:rFonts w:asciiTheme="minorEastAsia" w:eastAsiaTheme="minorEastAsia" w:hAnsiTheme="minorEastAsia" w:cs="GothicMB101Pro-Light" w:hint="eastAsia"/>
          <w:kern w:val="0"/>
          <w:szCs w:val="24"/>
        </w:rPr>
        <w:t>デザインの本質は「問題の本質は何か」ということを問い続け、課題解決を図る事であ</w:t>
      </w:r>
      <w:r>
        <w:rPr>
          <w:rFonts w:asciiTheme="minorEastAsia" w:eastAsiaTheme="minorEastAsia" w:hAnsiTheme="minorEastAsia" w:cs="GothicMB101Pro-Light" w:hint="eastAsia"/>
        </w:rPr>
        <w:t>るため、</w:t>
      </w:r>
      <w:r w:rsidRPr="00ED65E7">
        <w:rPr>
          <w:rFonts w:asciiTheme="minorEastAsia" w:eastAsiaTheme="minorEastAsia" w:hAnsiTheme="minorEastAsia" w:cs="GothicMB101Pro-Light" w:hint="eastAsia"/>
        </w:rPr>
        <w:t>単なるフレームワークや手法論・ツールの習得ではなく、実践しながら成功体験を共有していくことが必要であ</w:t>
      </w:r>
      <w:r w:rsidRPr="00ED65E7">
        <w:rPr>
          <w:rFonts w:asciiTheme="minorEastAsia" w:eastAsiaTheme="minorEastAsia" w:hAnsiTheme="minorEastAsia" w:cs="GothicMB101Pro-Light" w:hint="eastAsia"/>
        </w:rPr>
        <w:lastRenderedPageBreak/>
        <w:t>る</w:t>
      </w:r>
      <w:r>
        <w:rPr>
          <w:rFonts w:asciiTheme="minorEastAsia" w:eastAsiaTheme="minorEastAsia" w:hAnsiTheme="minorEastAsia" w:cs="GothicMB101Pro-Light" w:hint="eastAsia"/>
        </w:rPr>
        <w:t>。その</w:t>
      </w:r>
      <w:r w:rsidRPr="00ED65E7">
        <w:rPr>
          <w:rFonts w:asciiTheme="minorEastAsia" w:eastAsiaTheme="minorEastAsia" w:hAnsiTheme="minorEastAsia" w:cs="GothicMB101Pro-Light" w:hint="eastAsia"/>
        </w:rPr>
        <w:t>ため、座学とOJTを交互に経験させる必要がある。フレームワークだけで問題が解決することはないし、フレームワーク自体もケースによって使い分ける工夫も必要となる</w:t>
      </w:r>
      <w:r>
        <w:rPr>
          <w:rFonts w:asciiTheme="minorEastAsia" w:eastAsiaTheme="minorEastAsia" w:hAnsiTheme="minorEastAsia" w:cs="GothicMB101Pro-Light" w:hint="eastAsia"/>
        </w:rPr>
        <w:t>。</w:t>
      </w:r>
      <w:r w:rsidRPr="00ED65E7">
        <w:rPr>
          <w:rFonts w:asciiTheme="minorEastAsia" w:eastAsiaTheme="minorEastAsia" w:hAnsiTheme="minorEastAsia" w:cs="GothicMB101Pro-Light" w:hint="eastAsia"/>
          <w:kern w:val="0"/>
          <w:szCs w:val="24"/>
        </w:rPr>
        <w:t>一般に使われているフレームワークを自分達なりに試行錯誤し、カスタマイズしながら取り組</w:t>
      </w:r>
      <w:r>
        <w:rPr>
          <w:rFonts w:asciiTheme="minorEastAsia" w:eastAsiaTheme="minorEastAsia" w:hAnsiTheme="minorEastAsia" w:cs="GothicMB101Pro-Light" w:hint="eastAsia"/>
        </w:rPr>
        <w:t>むことが必要である。</w:t>
      </w:r>
      <w:r w:rsidRPr="00ED65E7">
        <w:rPr>
          <w:rFonts w:asciiTheme="minorEastAsia" w:eastAsiaTheme="minorEastAsia" w:hAnsiTheme="minorEastAsia" w:cs="GothicMB101Pro-Light" w:hint="eastAsia"/>
          <w:kern w:val="0"/>
          <w:szCs w:val="24"/>
        </w:rPr>
        <w:t>一般にあるサービスデザインの様々な手法（フレームワーク）は、所詮ツールに過ぎないとう事を、実施する過程で当事者が学んでい</w:t>
      </w:r>
      <w:r>
        <w:rPr>
          <w:rFonts w:asciiTheme="minorEastAsia" w:eastAsiaTheme="minorEastAsia" w:hAnsiTheme="minorEastAsia" w:cs="GothicMB101Pro-Light" w:hint="eastAsia"/>
        </w:rPr>
        <w:t>く事が、デザインの考え方を浸透させる上でのポイントとなる。</w:t>
      </w:r>
    </w:p>
    <w:p w14:paraId="15C12073" w14:textId="77777777" w:rsidR="009F3949" w:rsidRPr="00A506E5" w:rsidRDefault="009F3949" w:rsidP="009F3949">
      <w:pPr>
        <w:autoSpaceDE w:val="0"/>
        <w:autoSpaceDN w:val="0"/>
        <w:adjustRightInd w:val="0"/>
        <w:ind w:firstLine="240"/>
        <w:rPr>
          <w:rFonts w:asciiTheme="minorEastAsia" w:eastAsiaTheme="minorEastAsia" w:hAnsiTheme="minorEastAsia" w:cs="GothicMB101Pro-Light"/>
        </w:rPr>
      </w:pPr>
      <w:r w:rsidRPr="00ED65E7">
        <w:rPr>
          <w:rFonts w:asciiTheme="minorEastAsia" w:eastAsiaTheme="minorEastAsia" w:hAnsiTheme="minorEastAsia" w:cs="GothicMB101Pro-Light" w:hint="eastAsia"/>
        </w:rPr>
        <w:t>その為にも、個別のプロジェクトにおいてスモールスタートで良いので、協業の取組を導入し</w:t>
      </w:r>
      <w:r>
        <w:rPr>
          <w:rFonts w:asciiTheme="minorEastAsia" w:eastAsiaTheme="minorEastAsia" w:hAnsiTheme="minorEastAsia" w:cs="GothicMB101Pro-Light" w:hint="eastAsia"/>
        </w:rPr>
        <w:t>、継続して実施できる環境</w:t>
      </w:r>
      <w:r w:rsidRPr="00ED65E7">
        <w:rPr>
          <w:rFonts w:asciiTheme="minorEastAsia" w:eastAsiaTheme="minorEastAsia" w:hAnsiTheme="minorEastAsia" w:cs="GothicMB101Pro-Light" w:hint="eastAsia"/>
        </w:rPr>
        <w:t>を整備しておく必要ある。</w:t>
      </w:r>
    </w:p>
    <w:p w14:paraId="2D06A895" w14:textId="77777777" w:rsidR="009F3949" w:rsidRDefault="009F3949" w:rsidP="009F3949">
      <w:pPr>
        <w:autoSpaceDE w:val="0"/>
        <w:autoSpaceDN w:val="0"/>
        <w:adjustRightInd w:val="0"/>
        <w:ind w:firstLine="240"/>
        <w:rPr>
          <w:rFonts w:asciiTheme="minorEastAsia" w:eastAsiaTheme="minorEastAsia" w:hAnsiTheme="minorEastAsia" w:cs="GothicMB101Pro-Light"/>
        </w:rPr>
      </w:pPr>
      <w:r w:rsidRPr="00ED65E7">
        <w:rPr>
          <w:rFonts w:asciiTheme="minorEastAsia" w:eastAsiaTheme="minorEastAsia" w:hAnsiTheme="minorEastAsia" w:cs="GothicMB101Pro-Light" w:hint="eastAsia"/>
        </w:rPr>
        <w:t>一方で、教育的な観点から、サービスデザインの体系だったフレームワークの習得は</w:t>
      </w:r>
      <w:r>
        <w:rPr>
          <w:rFonts w:asciiTheme="minorEastAsia" w:eastAsiaTheme="minorEastAsia" w:hAnsiTheme="minorEastAsia" w:cs="GothicMB101Pro-Light" w:hint="eastAsia"/>
        </w:rPr>
        <w:t>必須である。</w:t>
      </w:r>
      <w:r w:rsidRPr="00ED65E7">
        <w:rPr>
          <w:rFonts w:asciiTheme="minorEastAsia" w:eastAsiaTheme="minorEastAsia" w:hAnsiTheme="minorEastAsia" w:cs="GothicMB101Pro-Light" w:hint="eastAsia"/>
        </w:rPr>
        <w:t>実践の段階においては</w:t>
      </w:r>
      <w:r>
        <w:rPr>
          <w:rFonts w:asciiTheme="minorEastAsia" w:eastAsiaTheme="minorEastAsia" w:hAnsiTheme="minorEastAsia" w:cs="GothicMB101Pro-Light" w:hint="eastAsia"/>
        </w:rPr>
        <w:t>、</w:t>
      </w:r>
      <w:r w:rsidRPr="00ED65E7">
        <w:rPr>
          <w:rFonts w:asciiTheme="minorEastAsia" w:eastAsiaTheme="minorEastAsia" w:hAnsiTheme="minorEastAsia" w:cs="GothicMB101Pro-Light" w:hint="eastAsia"/>
        </w:rPr>
        <w:t>次に繋がらない単発のワークショップ</w:t>
      </w:r>
      <w:r>
        <w:rPr>
          <w:rFonts w:asciiTheme="minorEastAsia" w:eastAsiaTheme="minorEastAsia" w:hAnsiTheme="minorEastAsia" w:cs="GothicMB101Pro-Light" w:hint="eastAsia"/>
        </w:rPr>
        <w:t>だけでは意味がないが、基礎的な知識としてフレームワークを習得したうえで実践ワークショップに望まなくては、これもまた効果が得られない。</w:t>
      </w:r>
      <w:r w:rsidRPr="00ED65E7">
        <w:rPr>
          <w:rFonts w:asciiTheme="minorEastAsia" w:eastAsiaTheme="minorEastAsia" w:hAnsiTheme="minorEastAsia" w:cs="GothicMB101Pro-Light" w:hint="eastAsia"/>
        </w:rPr>
        <w:t>教育と実践を交互に経験させることが必要である。</w:t>
      </w:r>
    </w:p>
    <w:p w14:paraId="737E1692" w14:textId="77777777" w:rsidR="009F3949" w:rsidRPr="00ED65E7" w:rsidRDefault="009F3949" w:rsidP="009F3949">
      <w:pPr>
        <w:autoSpaceDE w:val="0"/>
        <w:autoSpaceDN w:val="0"/>
        <w:adjustRightInd w:val="0"/>
        <w:ind w:leftChars="200" w:left="480" w:firstLineChars="0" w:firstLine="0"/>
        <w:rPr>
          <w:rFonts w:asciiTheme="minorEastAsia" w:eastAsiaTheme="minorEastAsia" w:hAnsiTheme="minorEastAsia" w:cs="GothicMB101Pro-Light"/>
        </w:rPr>
      </w:pPr>
      <w:r>
        <w:rPr>
          <w:rFonts w:asciiTheme="minorEastAsia" w:eastAsiaTheme="minorEastAsia" w:hAnsiTheme="minorEastAsia" w:cs="GothicMB101Pro-Light" w:hint="eastAsia"/>
        </w:rPr>
        <w:t>繰り返すが、</w:t>
      </w:r>
      <w:r w:rsidRPr="00ED65E7">
        <w:rPr>
          <w:rFonts w:asciiTheme="minorEastAsia" w:eastAsiaTheme="minorEastAsia" w:hAnsiTheme="minorEastAsia" w:cs="GothicMB101Pro-Light" w:hint="eastAsia"/>
        </w:rPr>
        <w:t>実際のプロジェクト</w:t>
      </w:r>
      <w:r>
        <w:rPr>
          <w:rFonts w:asciiTheme="minorEastAsia" w:eastAsiaTheme="minorEastAsia" w:hAnsiTheme="minorEastAsia" w:cs="GothicMB101Pro-Light" w:hint="eastAsia"/>
        </w:rPr>
        <w:t>を</w:t>
      </w:r>
      <w:r w:rsidRPr="00ED65E7">
        <w:rPr>
          <w:rFonts w:asciiTheme="minorEastAsia" w:eastAsiaTheme="minorEastAsia" w:hAnsiTheme="minorEastAsia" w:cs="GothicMB101Pro-Light" w:hint="eastAsia"/>
        </w:rPr>
        <w:t>繰り返し実践していき、組織に根付かせていくことが必須となる。</w:t>
      </w:r>
    </w:p>
    <w:p w14:paraId="4734D2F4" w14:textId="77777777" w:rsidR="009F3949" w:rsidRPr="00ED65E7" w:rsidRDefault="009F3949" w:rsidP="009F3949">
      <w:pPr>
        <w:autoSpaceDE w:val="0"/>
        <w:autoSpaceDN w:val="0"/>
        <w:adjustRightInd w:val="0"/>
        <w:ind w:leftChars="200" w:left="480" w:firstLine="240"/>
        <w:rPr>
          <w:rFonts w:asciiTheme="minorEastAsia" w:eastAsiaTheme="minorEastAsia" w:hAnsiTheme="minorEastAsia" w:cs="GothicMB101Pro-Light"/>
        </w:rPr>
      </w:pPr>
    </w:p>
    <w:p w14:paraId="508DB47B" w14:textId="77777777" w:rsidR="009F3949" w:rsidRPr="00ED65E7" w:rsidRDefault="009F3949" w:rsidP="009F3949">
      <w:pPr>
        <w:pStyle w:val="a1"/>
        <w:ind w:firstLine="240"/>
        <w:rPr>
          <w:rFonts w:asciiTheme="minorEastAsia" w:eastAsiaTheme="minorEastAsia" w:hAnsiTheme="minorEastAsia"/>
        </w:rPr>
      </w:pPr>
    </w:p>
    <w:p w14:paraId="4705DD69" w14:textId="567AC385" w:rsidR="00291E1C" w:rsidRPr="00ED65E7" w:rsidRDefault="00291E1C" w:rsidP="00D323A0">
      <w:pPr>
        <w:autoSpaceDE w:val="0"/>
        <w:autoSpaceDN w:val="0"/>
        <w:adjustRightInd w:val="0"/>
        <w:ind w:leftChars="200" w:left="480" w:firstLine="240"/>
        <w:rPr>
          <w:rFonts w:asciiTheme="minorEastAsia" w:eastAsiaTheme="minorEastAsia" w:hAnsiTheme="minorEastAsia" w:cs="GothicMB101Pro-Light"/>
        </w:rPr>
      </w:pPr>
    </w:p>
    <w:p w14:paraId="470BD17F" w14:textId="77777777" w:rsidR="00291E1C" w:rsidRPr="00ED65E7" w:rsidRDefault="00291E1C" w:rsidP="00291E1C">
      <w:pPr>
        <w:pStyle w:val="a1"/>
        <w:ind w:firstLine="240"/>
        <w:rPr>
          <w:rFonts w:asciiTheme="minorEastAsia" w:eastAsiaTheme="minorEastAsia" w:hAnsiTheme="minorEastAsia"/>
        </w:rPr>
      </w:pPr>
      <w:bookmarkStart w:id="25" w:name="_Toc511231886"/>
      <w:bookmarkStart w:id="26" w:name="_Toc511232259"/>
      <w:bookmarkStart w:id="27" w:name="_Toc511059906"/>
      <w:bookmarkStart w:id="28" w:name="_Toc511060108"/>
      <w:bookmarkStart w:id="29" w:name="_Toc511231891"/>
      <w:bookmarkStart w:id="30" w:name="_Toc511232264"/>
      <w:bookmarkStart w:id="31" w:name="_Toc511059907"/>
      <w:bookmarkStart w:id="32" w:name="_Toc511060109"/>
      <w:bookmarkStart w:id="33" w:name="_Toc511231892"/>
      <w:bookmarkStart w:id="34" w:name="_Toc511232265"/>
      <w:bookmarkEnd w:id="25"/>
      <w:bookmarkEnd w:id="26"/>
      <w:bookmarkEnd w:id="27"/>
      <w:bookmarkEnd w:id="28"/>
      <w:bookmarkEnd w:id="29"/>
      <w:bookmarkEnd w:id="30"/>
      <w:bookmarkEnd w:id="31"/>
      <w:bookmarkEnd w:id="32"/>
      <w:bookmarkEnd w:id="33"/>
      <w:bookmarkEnd w:id="34"/>
    </w:p>
    <w:p w14:paraId="74BB113F" w14:textId="19553CA7" w:rsidR="00643A98" w:rsidRPr="00643A98" w:rsidRDefault="00291E1C" w:rsidP="009F3949">
      <w:pPr>
        <w:pStyle w:val="10"/>
        <w:ind w:left="240" w:hanging="240"/>
        <w:rPr>
          <w:rFonts w:asciiTheme="minorEastAsia" w:eastAsiaTheme="minorEastAsia" w:hAnsiTheme="minorEastAsia"/>
        </w:rPr>
      </w:pPr>
      <w:bookmarkStart w:id="35" w:name="_Toc500962588"/>
      <w:r w:rsidRPr="00ED65E7">
        <w:rPr>
          <w:rFonts w:asciiTheme="minorEastAsia" w:eastAsiaTheme="minorEastAsia" w:hAnsiTheme="minorEastAsia" w:hint="eastAsia"/>
        </w:rPr>
        <w:t xml:space="preserve">　</w:t>
      </w:r>
      <w:bookmarkStart w:id="36" w:name="_Toc63630061"/>
      <w:bookmarkEnd w:id="35"/>
      <w:r w:rsidR="00403069" w:rsidRPr="00ED65E7">
        <w:rPr>
          <w:rFonts w:asciiTheme="minorEastAsia" w:eastAsiaTheme="minorEastAsia" w:hAnsiTheme="minorEastAsia" w:hint="eastAsia"/>
        </w:rPr>
        <w:t>政府システムにおける</w:t>
      </w:r>
      <w:r w:rsidR="00036446" w:rsidRPr="00ED65E7">
        <w:rPr>
          <w:rFonts w:asciiTheme="minorEastAsia" w:eastAsiaTheme="minorEastAsia" w:hAnsiTheme="minorEastAsia" w:hint="eastAsia"/>
        </w:rPr>
        <w:t>サービスデザインの優良事例</w:t>
      </w:r>
      <w:bookmarkEnd w:id="36"/>
    </w:p>
    <w:p w14:paraId="50D5EF0B" w14:textId="3D0FAC58" w:rsidR="006E359A" w:rsidRPr="00ED65E7" w:rsidRDefault="00257663" w:rsidP="004A55ED">
      <w:pPr>
        <w:pStyle w:val="2"/>
        <w:numPr>
          <w:ilvl w:val="0"/>
          <w:numId w:val="0"/>
        </w:numPr>
        <w:spacing w:before="360"/>
        <w:ind w:left="141"/>
        <w:rPr>
          <w:lang w:val="ja-JP"/>
        </w:rPr>
      </w:pPr>
      <w:bookmarkStart w:id="37" w:name="_Toc10"/>
      <w:bookmarkStart w:id="38" w:name="_Toc63630062"/>
      <w:r>
        <w:rPr>
          <w:rFonts w:hint="eastAsia"/>
          <w:lang w:val="ja-JP"/>
        </w:rPr>
        <w:t>３.１</w:t>
      </w:r>
      <w:r w:rsidRPr="00ED65E7">
        <w:rPr>
          <w:lang w:val="ja-JP"/>
        </w:rPr>
        <w:t xml:space="preserve">　ワンストップサービスにおける取り組み</w:t>
      </w:r>
      <w:bookmarkEnd w:id="37"/>
      <w:bookmarkEnd w:id="38"/>
    </w:p>
    <w:p w14:paraId="5A0FFE4C" w14:textId="161DF393" w:rsidR="00643A98" w:rsidRDefault="00643A98" w:rsidP="00205DBE">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Chars="50" w:firstLine="120"/>
        <w:rPr>
          <w:rFonts w:asciiTheme="minorEastAsia" w:eastAsiaTheme="minorEastAsia" w:hAnsiTheme="minorEastAsia" w:cs="Arial Unicode MS"/>
          <w:color w:val="000000" w:themeColor="text1"/>
          <w:lang w:val="ja-JP"/>
        </w:rPr>
      </w:pPr>
    </w:p>
    <w:p w14:paraId="6683994D" w14:textId="18F85343" w:rsidR="00FB643E" w:rsidRDefault="00FB643E" w:rsidP="009F3949">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ＭＳ 明朝" w:eastAsia="PMingLiU" w:hAnsi="ＭＳ 明朝" w:cs="ＭＳ 明朝"/>
          <w:color w:val="000000" w:themeColor="text1"/>
          <w:lang w:val="ja-JP" w:eastAsia="zh-TW"/>
        </w:rPr>
      </w:pPr>
      <w:r>
        <w:rPr>
          <w:rFonts w:asciiTheme="minorEastAsia" w:eastAsiaTheme="minorEastAsia" w:hAnsiTheme="minorEastAsia" w:cs="Arial Unicode MS" w:hint="eastAsia"/>
          <w:color w:val="000000" w:themeColor="text1"/>
          <w:lang w:val="ja-JP"/>
        </w:rPr>
        <w:t>現状、</w:t>
      </w:r>
      <w:r>
        <w:rPr>
          <w:rFonts w:asciiTheme="minorEastAsia" w:eastAsiaTheme="minorEastAsia" w:hAnsiTheme="minorEastAsia" w:cs="Arial Unicode MS" w:hint="eastAsia"/>
          <w:color w:val="000000" w:themeColor="text1"/>
          <w:lang w:val="ja-JP" w:eastAsia="zh-TW"/>
        </w:rPr>
        <w:t>引越しや介護、死亡</w:t>
      </w:r>
      <w:r>
        <w:rPr>
          <w:rFonts w:asciiTheme="minorEastAsia" w:eastAsiaTheme="minorEastAsia" w:hAnsiTheme="minorEastAsia" w:cs="Arial Unicode MS" w:hint="eastAsia"/>
          <w:color w:val="000000" w:themeColor="text1"/>
          <w:lang w:val="ja-JP"/>
        </w:rPr>
        <w:t>・</w:t>
      </w:r>
      <w:r>
        <w:rPr>
          <w:rFonts w:asciiTheme="minorEastAsia" w:eastAsiaTheme="minorEastAsia" w:hAnsiTheme="minorEastAsia" w:cs="Arial Unicode MS" w:hint="eastAsia"/>
          <w:color w:val="000000" w:themeColor="text1"/>
          <w:lang w:val="ja-JP" w:eastAsia="zh-TW"/>
        </w:rPr>
        <w:t>相続等のライフイベントを</w:t>
      </w:r>
      <w:r>
        <w:rPr>
          <w:rFonts w:asciiTheme="minorEastAsia" w:eastAsiaTheme="minorEastAsia" w:hAnsiTheme="minorEastAsia" w:cs="Arial Unicode MS" w:hint="eastAsia"/>
          <w:color w:val="000000" w:themeColor="text1"/>
          <w:lang w:val="ja-JP"/>
        </w:rPr>
        <w:t>国民一人</w:t>
      </w:r>
      <w:r w:rsidRPr="00FB643E">
        <w:rPr>
          <w:rFonts w:ascii="ＭＳ 明朝" w:eastAsia="ＭＳ 明朝" w:hAnsi="ＭＳ 明朝" w:cs="ＭＳ 明朝" w:hint="eastAsia"/>
          <w:color w:val="000000" w:themeColor="text1"/>
          <w:lang w:val="ja-JP" w:eastAsia="zh-TW"/>
        </w:rPr>
        <w:t>ひとりが迎える度に、数多くの</w:t>
      </w:r>
      <w:r>
        <w:rPr>
          <w:rFonts w:asciiTheme="minorEastAsia" w:eastAsiaTheme="minorEastAsia" w:hAnsiTheme="minorEastAsia" w:cs="Microsoft YaHei" w:hint="eastAsia"/>
          <w:color w:val="000000" w:themeColor="text1"/>
          <w:lang w:val="ja-JP"/>
        </w:rPr>
        <w:t>行政手</w:t>
      </w:r>
      <w:r>
        <w:rPr>
          <w:rFonts w:ascii="ＭＳ 明朝" w:eastAsia="ＭＳ 明朝" w:hAnsi="ＭＳ 明朝" w:cs="ＭＳ 明朝" w:hint="eastAsia"/>
          <w:color w:val="000000" w:themeColor="text1"/>
          <w:lang w:val="ja-JP" w:eastAsia="zh-TW"/>
        </w:rPr>
        <w:t>続</w:t>
      </w:r>
      <w:r>
        <w:rPr>
          <w:rFonts w:ascii="ＭＳ 明朝" w:eastAsia="ＭＳ 明朝" w:hAnsi="ＭＳ 明朝" w:cs="ＭＳ 明朝" w:hint="eastAsia"/>
          <w:color w:val="000000" w:themeColor="text1"/>
          <w:lang w:val="ja-JP"/>
        </w:rPr>
        <w:t>や民間手続を行う</w:t>
      </w:r>
      <w:r>
        <w:rPr>
          <w:rFonts w:ascii="ＭＳ 明朝" w:eastAsia="ＭＳ 明朝" w:hAnsi="ＭＳ 明朝" w:cs="ＭＳ 明朝" w:hint="eastAsia"/>
          <w:color w:val="000000" w:themeColor="text1"/>
          <w:lang w:val="ja-JP" w:eastAsia="zh-TW"/>
        </w:rPr>
        <w:t>必要があ</w:t>
      </w:r>
      <w:r>
        <w:rPr>
          <w:rFonts w:ascii="ＭＳ 明朝" w:eastAsia="ＭＳ 明朝" w:hAnsi="ＭＳ 明朝" w:cs="ＭＳ 明朝" w:hint="eastAsia"/>
          <w:color w:val="000000" w:themeColor="text1"/>
          <w:lang w:val="ja-JP"/>
        </w:rPr>
        <w:t>り、</w:t>
      </w:r>
      <w:r>
        <w:rPr>
          <w:rFonts w:ascii="ＭＳ 明朝" w:eastAsia="ＭＳ 明朝" w:hAnsi="ＭＳ 明朝" w:cs="ＭＳ 明朝" w:hint="eastAsia"/>
          <w:color w:val="000000" w:themeColor="text1"/>
          <w:lang w:val="ja-JP" w:eastAsia="zh-TW"/>
        </w:rPr>
        <w:t>これらの</w:t>
      </w:r>
      <w:r>
        <w:rPr>
          <w:rFonts w:ascii="ＭＳ 明朝" w:eastAsia="ＭＳ 明朝" w:hAnsi="ＭＳ 明朝" w:cs="ＭＳ 明朝" w:hint="eastAsia"/>
          <w:color w:val="000000" w:themeColor="text1"/>
          <w:lang w:val="ja-JP"/>
        </w:rPr>
        <w:t>手</w:t>
      </w:r>
      <w:r>
        <w:rPr>
          <w:rFonts w:ascii="ＭＳ 明朝" w:eastAsia="ＭＳ 明朝" w:hAnsi="ＭＳ 明朝" w:cs="ＭＳ 明朝" w:hint="eastAsia"/>
          <w:color w:val="000000" w:themeColor="text1"/>
          <w:lang w:val="ja-JP" w:eastAsia="zh-TW"/>
        </w:rPr>
        <w:t>続が利用</w:t>
      </w:r>
      <w:r>
        <w:rPr>
          <w:rFonts w:ascii="ＭＳ 明朝" w:eastAsia="ＭＳ 明朝" w:hAnsi="ＭＳ 明朝" w:cs="ＭＳ 明朝" w:hint="eastAsia"/>
          <w:color w:val="000000" w:themeColor="text1"/>
          <w:lang w:val="ja-JP"/>
        </w:rPr>
        <w:t>者</w:t>
      </w:r>
      <w:r>
        <w:rPr>
          <w:rFonts w:ascii="ＭＳ 明朝" w:eastAsia="ＭＳ 明朝" w:hAnsi="ＭＳ 明朝" w:cs="ＭＳ 明朝" w:hint="eastAsia"/>
          <w:color w:val="000000" w:themeColor="text1"/>
          <w:lang w:val="ja-JP" w:eastAsia="zh-TW"/>
        </w:rPr>
        <w:t>である</w:t>
      </w:r>
      <w:r>
        <w:rPr>
          <w:rFonts w:ascii="ＭＳ 明朝" w:eastAsia="ＭＳ 明朝" w:hAnsi="ＭＳ 明朝" w:cs="ＭＳ 明朝" w:hint="eastAsia"/>
          <w:color w:val="000000" w:themeColor="text1"/>
          <w:lang w:val="ja-JP"/>
        </w:rPr>
        <w:t>国民</w:t>
      </w:r>
      <w:r>
        <w:rPr>
          <w:rFonts w:ascii="ＭＳ 明朝" w:eastAsia="ＭＳ 明朝" w:hAnsi="ＭＳ 明朝" w:cs="ＭＳ 明朝" w:hint="eastAsia"/>
          <w:color w:val="000000" w:themeColor="text1"/>
          <w:lang w:val="ja-JP" w:eastAsia="zh-TW"/>
        </w:rPr>
        <w:t>の負担となっている。</w:t>
      </w:r>
      <w:r>
        <w:rPr>
          <w:rFonts w:ascii="ＭＳ 明朝" w:eastAsia="ＭＳ 明朝" w:hAnsi="ＭＳ 明朝" w:cs="ＭＳ 明朝" w:hint="eastAsia"/>
          <w:color w:val="000000" w:themeColor="text1"/>
          <w:lang w:val="ja-JP"/>
        </w:rPr>
        <w:t>また、</w:t>
      </w:r>
      <w:r>
        <w:rPr>
          <w:rFonts w:ascii="ＭＳ 明朝" w:eastAsia="ＭＳ 明朝" w:hAnsi="ＭＳ 明朝" w:cs="ＭＳ 明朝" w:hint="eastAsia"/>
          <w:color w:val="000000" w:themeColor="text1"/>
          <w:lang w:val="ja-JP" w:eastAsia="zh-TW"/>
        </w:rPr>
        <w:t>これら</w:t>
      </w:r>
      <w:r>
        <w:rPr>
          <w:rFonts w:ascii="ＭＳ 明朝" w:eastAsia="ＭＳ 明朝" w:hAnsi="ＭＳ 明朝" w:cs="ＭＳ 明朝" w:hint="eastAsia"/>
          <w:color w:val="000000" w:themeColor="text1"/>
          <w:lang w:val="ja-JP"/>
        </w:rPr>
        <w:t>の</w:t>
      </w:r>
      <w:r>
        <w:rPr>
          <w:rFonts w:ascii="ＭＳ 明朝" w:eastAsia="ＭＳ 明朝" w:hAnsi="ＭＳ 明朝" w:cs="ＭＳ 明朝" w:hint="eastAsia"/>
          <w:color w:val="000000" w:themeColor="text1"/>
          <w:lang w:val="ja-JP" w:eastAsia="zh-TW"/>
        </w:rPr>
        <w:t>手続には</w:t>
      </w:r>
      <w:r w:rsidRPr="00FB643E">
        <w:rPr>
          <w:rFonts w:ascii="ＭＳ 明朝" w:eastAsia="ＭＳ 明朝" w:hAnsi="ＭＳ 明朝" w:cs="ＭＳ 明朝" w:hint="eastAsia"/>
          <w:color w:val="000000" w:themeColor="text1"/>
          <w:lang w:val="ja-JP" w:eastAsia="zh-TW"/>
        </w:rPr>
        <w:t>多くの時間や重複した作業が発生しており、国民の負担だけでなく、行政および民間サービス提供事業者</w:t>
      </w:r>
      <w:r w:rsidR="00BC6767">
        <w:rPr>
          <w:rFonts w:ascii="ＭＳ 明朝" w:eastAsia="ＭＳ 明朝" w:hAnsi="ＭＳ 明朝" w:cs="ＭＳ 明朝" w:hint="eastAsia"/>
          <w:color w:val="000000" w:themeColor="text1"/>
          <w:lang w:val="ja-JP"/>
        </w:rPr>
        <w:t>においても</w:t>
      </w:r>
      <w:r w:rsidRPr="00FB643E">
        <w:rPr>
          <w:rFonts w:ascii="ＭＳ 明朝" w:eastAsia="ＭＳ 明朝" w:hAnsi="ＭＳ 明朝" w:cs="ＭＳ 明朝" w:hint="eastAsia"/>
          <w:color w:val="000000" w:themeColor="text1"/>
          <w:lang w:val="ja-JP" w:eastAsia="zh-TW"/>
        </w:rPr>
        <w:t>コスト</w:t>
      </w:r>
      <w:r w:rsidR="004A55ED">
        <w:rPr>
          <w:rFonts w:ascii="ＭＳ 明朝" w:eastAsia="ＭＳ 明朝" w:hAnsi="ＭＳ 明朝" w:cs="ＭＳ 明朝" w:hint="eastAsia"/>
          <w:color w:val="000000" w:themeColor="text1"/>
          <w:lang w:val="ja-JP"/>
        </w:rPr>
        <w:t>等の負担を発生させ</w:t>
      </w:r>
      <w:r w:rsidR="00BC6767">
        <w:rPr>
          <w:rFonts w:ascii="ＭＳ 明朝" w:eastAsia="ＭＳ 明朝" w:hAnsi="ＭＳ 明朝" w:cs="ＭＳ 明朝" w:hint="eastAsia"/>
          <w:color w:val="000000" w:themeColor="text1"/>
          <w:lang w:val="ja-JP"/>
        </w:rPr>
        <w:t>ている</w:t>
      </w:r>
      <w:r w:rsidRPr="00FB643E">
        <w:rPr>
          <w:rFonts w:ascii="ＭＳ 明朝" w:eastAsia="ＭＳ 明朝" w:hAnsi="ＭＳ 明朝" w:cs="ＭＳ 明朝" w:hint="eastAsia"/>
          <w:color w:val="000000" w:themeColor="text1"/>
          <w:lang w:val="ja-JP" w:eastAsia="zh-TW"/>
        </w:rPr>
        <w:t>。</w:t>
      </w:r>
    </w:p>
    <w:p w14:paraId="1615F8D1" w14:textId="0B1E9498" w:rsidR="00FB643E" w:rsidRDefault="00FB643E" w:rsidP="009F3949">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Arial Unicode MS"/>
          <w:color w:val="000000" w:themeColor="text1"/>
          <w:lang w:val="ja-JP" w:eastAsia="zh-TW"/>
        </w:rPr>
      </w:pPr>
      <w:r w:rsidRPr="00FB643E">
        <w:rPr>
          <w:rFonts w:ascii="ＭＳ 明朝" w:eastAsia="ＭＳ 明朝" w:hAnsi="ＭＳ 明朝" w:cs="ＭＳ 明朝" w:hint="eastAsia"/>
          <w:color w:val="000000" w:themeColor="text1"/>
          <w:lang w:val="ja-JP" w:eastAsia="zh-TW"/>
        </w:rPr>
        <w:t>このような現状課題に対して、</w:t>
      </w:r>
      <w:r>
        <w:rPr>
          <w:rFonts w:asciiTheme="minorEastAsia" w:eastAsiaTheme="minorEastAsia" w:hAnsiTheme="minorEastAsia" w:cs="Microsoft YaHei" w:hint="eastAsia"/>
          <w:color w:val="000000" w:themeColor="text1"/>
          <w:lang w:val="ja-JP"/>
        </w:rPr>
        <w:t>行政手続</w:t>
      </w:r>
      <w:r w:rsidRPr="00FB643E">
        <w:rPr>
          <w:rFonts w:ascii="ＭＳ 明朝" w:eastAsia="ＭＳ 明朝" w:hAnsi="ＭＳ 明朝" w:cs="ＭＳ 明朝" w:hint="eastAsia"/>
          <w:color w:val="000000" w:themeColor="text1"/>
          <w:lang w:val="ja-JP" w:eastAsia="zh-TW"/>
        </w:rPr>
        <w:t>のみならず</w:t>
      </w:r>
      <w:r>
        <w:rPr>
          <w:rFonts w:asciiTheme="minorEastAsia" w:eastAsiaTheme="minorEastAsia" w:hAnsiTheme="minorEastAsia" w:cs="Microsoft YaHei" w:hint="eastAsia"/>
          <w:color w:val="000000" w:themeColor="text1"/>
          <w:lang w:val="ja-JP"/>
        </w:rPr>
        <w:t>民間手続</w:t>
      </w:r>
      <w:r w:rsidRPr="00FB643E">
        <w:rPr>
          <w:rFonts w:ascii="ＭＳ 明朝" w:eastAsia="ＭＳ 明朝" w:hAnsi="ＭＳ 明朝" w:cs="ＭＳ 明朝" w:hint="eastAsia"/>
          <w:color w:val="000000" w:themeColor="text1"/>
          <w:lang w:val="ja-JP" w:eastAsia="zh-TW"/>
        </w:rPr>
        <w:t>を含めた各種ライフイベントに関する</w:t>
      </w:r>
      <w:r>
        <w:rPr>
          <w:rFonts w:asciiTheme="minorEastAsia" w:eastAsiaTheme="minorEastAsia" w:hAnsiTheme="minorEastAsia" w:cs="Microsoft YaHei" w:hint="eastAsia"/>
          <w:color w:val="000000" w:themeColor="text1"/>
          <w:lang w:val="ja-JP"/>
        </w:rPr>
        <w:t>手続</w:t>
      </w:r>
      <w:r>
        <w:rPr>
          <w:rFonts w:ascii="ＭＳ 明朝" w:eastAsia="ＭＳ 明朝" w:hAnsi="ＭＳ 明朝" w:cs="ＭＳ 明朝" w:hint="eastAsia"/>
          <w:color w:val="000000" w:themeColor="text1"/>
          <w:lang w:val="ja-JP" w:eastAsia="zh-TW"/>
        </w:rPr>
        <w:t>全体を、</w:t>
      </w:r>
      <w:r>
        <w:rPr>
          <w:rFonts w:ascii="ＭＳ 明朝" w:eastAsia="ＭＳ 明朝" w:hAnsi="ＭＳ 明朝" w:cs="ＭＳ 明朝" w:hint="eastAsia"/>
          <w:color w:val="000000" w:themeColor="text1"/>
          <w:lang w:val="ja-JP"/>
        </w:rPr>
        <w:t>利用者</w:t>
      </w:r>
      <w:r w:rsidRPr="00FB643E">
        <w:rPr>
          <w:rFonts w:ascii="ＭＳ 明朝" w:eastAsia="ＭＳ 明朝" w:hAnsi="ＭＳ 明朝" w:cs="ＭＳ 明朝" w:hint="eastAsia"/>
          <w:color w:val="000000" w:themeColor="text1"/>
          <w:lang w:val="ja-JP" w:eastAsia="zh-TW"/>
        </w:rPr>
        <w:t>を起点としたサービスデザイン思考で捉え解決策を講じていく取り組みが、各種ワンストッ</w:t>
      </w:r>
      <w:r w:rsidRPr="00FB643E">
        <w:rPr>
          <w:rFonts w:asciiTheme="minorEastAsia" w:eastAsiaTheme="minorEastAsia" w:hAnsiTheme="minorEastAsia" w:cs="Arial Unicode MS" w:hint="eastAsia"/>
          <w:color w:val="000000" w:themeColor="text1"/>
          <w:lang w:val="ja-JP" w:eastAsia="zh-TW"/>
        </w:rPr>
        <w:t>プサービスである。</w:t>
      </w:r>
      <w:r w:rsidR="00BC6767">
        <w:rPr>
          <w:rFonts w:asciiTheme="minorEastAsia" w:eastAsiaTheme="minorEastAsia" w:hAnsiTheme="minorEastAsia" w:cs="Arial Unicode MS" w:hint="eastAsia"/>
          <w:color w:val="000000" w:themeColor="text1"/>
          <w:lang w:val="ja-JP"/>
        </w:rPr>
        <w:t>本</w:t>
      </w:r>
      <w:r w:rsidR="00BC6767">
        <w:rPr>
          <w:rFonts w:asciiTheme="minorEastAsia" w:eastAsiaTheme="minorEastAsia" w:hAnsiTheme="minorEastAsia" w:cs="Arial Unicode MS" w:hint="eastAsia"/>
          <w:color w:val="000000" w:themeColor="text1"/>
          <w:lang w:val="ja-JP"/>
        </w:rPr>
        <w:lastRenderedPageBreak/>
        <w:t>章</w:t>
      </w:r>
      <w:r w:rsidRPr="00FB643E">
        <w:rPr>
          <w:rFonts w:asciiTheme="minorEastAsia" w:eastAsiaTheme="minorEastAsia" w:hAnsiTheme="minorEastAsia" w:cs="Arial Unicode MS" w:hint="eastAsia"/>
          <w:color w:val="000000" w:themeColor="text1"/>
          <w:lang w:val="ja-JP" w:eastAsia="zh-TW"/>
        </w:rPr>
        <w:t>では、ワンストップサービスの具体的な取り組みとして、引越しワンストップサービス</w:t>
      </w:r>
      <w:r w:rsidR="00706F37">
        <w:rPr>
          <w:rStyle w:val="afffe"/>
          <w:rFonts w:asciiTheme="minorEastAsia" w:eastAsiaTheme="minorEastAsia" w:hAnsiTheme="minorEastAsia" w:cs="Arial Unicode MS"/>
          <w:color w:val="000000" w:themeColor="text1"/>
          <w:lang w:val="ja-JP" w:eastAsia="zh-TW"/>
        </w:rPr>
        <w:footnoteReference w:id="10"/>
      </w:r>
      <w:r w:rsidRPr="00FB643E">
        <w:rPr>
          <w:rFonts w:asciiTheme="minorEastAsia" w:eastAsiaTheme="minorEastAsia" w:hAnsiTheme="minorEastAsia" w:cs="Arial Unicode MS" w:hint="eastAsia"/>
          <w:color w:val="000000" w:themeColor="text1"/>
          <w:lang w:val="ja-JP" w:eastAsia="zh-TW"/>
        </w:rPr>
        <w:t>と死亡・相続ワンストップサービス</w:t>
      </w:r>
      <w:r w:rsidR="00706F37">
        <w:rPr>
          <w:rStyle w:val="afffe"/>
          <w:rFonts w:asciiTheme="minorEastAsia" w:eastAsiaTheme="minorEastAsia" w:hAnsiTheme="minorEastAsia" w:cs="Arial Unicode MS"/>
          <w:color w:val="000000" w:themeColor="text1"/>
          <w:lang w:val="ja-JP" w:eastAsia="zh-TW"/>
        </w:rPr>
        <w:footnoteReference w:id="11"/>
      </w:r>
      <w:r w:rsidRPr="00FB643E">
        <w:rPr>
          <w:rFonts w:asciiTheme="minorEastAsia" w:eastAsiaTheme="minorEastAsia" w:hAnsiTheme="minorEastAsia" w:cs="Arial Unicode MS" w:hint="eastAsia"/>
          <w:color w:val="000000" w:themeColor="text1"/>
          <w:lang w:val="ja-JP" w:eastAsia="zh-TW"/>
        </w:rPr>
        <w:t>を取り上げる。</w:t>
      </w:r>
    </w:p>
    <w:p w14:paraId="4E9BF445" w14:textId="77777777" w:rsidR="00FB643E" w:rsidRDefault="00FB643E" w:rsidP="00205DBE">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Chars="50" w:firstLine="120"/>
        <w:rPr>
          <w:rFonts w:asciiTheme="minorEastAsia" w:eastAsiaTheme="minorEastAsia" w:hAnsiTheme="minorEastAsia" w:cs="Arial Unicode MS"/>
          <w:color w:val="000000" w:themeColor="text1"/>
          <w:lang w:val="ja-JP"/>
        </w:rPr>
      </w:pPr>
    </w:p>
    <w:p w14:paraId="25B58931" w14:textId="4CF33702" w:rsidR="0052234A" w:rsidRDefault="00FB643E" w:rsidP="009F3949">
      <w:pPr>
        <w:pStyle w:val="3"/>
        <w:spacing w:before="360"/>
        <w:ind w:firstLine="240"/>
        <w:rPr>
          <w:lang w:val="zh-TW" w:eastAsia="zh-TW"/>
        </w:rPr>
      </w:pPr>
      <w:r>
        <w:rPr>
          <w:rFonts w:hint="eastAsia"/>
          <w:lang w:val="ja-JP"/>
        </w:rPr>
        <w:t xml:space="preserve"> </w:t>
      </w:r>
      <w:bookmarkStart w:id="39" w:name="_Toc57334061"/>
      <w:bookmarkStart w:id="40" w:name="_Toc57337339"/>
      <w:bookmarkStart w:id="41" w:name="_Toc57342023"/>
      <w:bookmarkStart w:id="42" w:name="_Toc57342175"/>
      <w:bookmarkStart w:id="43" w:name="_Toc57366282"/>
      <w:bookmarkStart w:id="44" w:name="_Toc57366866"/>
      <w:bookmarkStart w:id="45" w:name="_Toc58706264"/>
      <w:bookmarkStart w:id="46" w:name="_Toc58707350"/>
      <w:bookmarkStart w:id="47" w:name="_Toc58707754"/>
      <w:bookmarkStart w:id="48" w:name="_Toc57332247"/>
      <w:bookmarkStart w:id="49" w:name="_Toc57334062"/>
      <w:bookmarkStart w:id="50" w:name="_Toc57337340"/>
      <w:bookmarkStart w:id="51" w:name="_Toc57342024"/>
      <w:bookmarkStart w:id="52" w:name="_Toc57342176"/>
      <w:bookmarkStart w:id="53" w:name="_Toc57366283"/>
      <w:bookmarkStart w:id="54" w:name="_Toc57366867"/>
      <w:bookmarkStart w:id="55" w:name="_Toc58706265"/>
      <w:bookmarkStart w:id="56" w:name="_Toc58707351"/>
      <w:bookmarkStart w:id="57" w:name="_Toc58707755"/>
      <w:bookmarkStart w:id="58" w:name="_Toc63630063"/>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rsidR="0052234A">
        <w:rPr>
          <w:rFonts w:hint="eastAsia"/>
          <w:lang w:val="zh-TW"/>
        </w:rPr>
        <w:t>引越しワンストップサービス</w:t>
      </w:r>
      <w:bookmarkEnd w:id="58"/>
    </w:p>
    <w:p w14:paraId="5D6DBA8F" w14:textId="23495892" w:rsidR="00ED65E7" w:rsidRPr="00ED65E7" w:rsidRDefault="00ED65E7">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r w:rsidRPr="00ED65E7">
        <w:rPr>
          <w:rFonts w:asciiTheme="minorEastAsia" w:eastAsiaTheme="minorEastAsia" w:hAnsiTheme="minorEastAsia" w:cs="Arial Unicode MS" w:hint="eastAsia"/>
          <w:color w:val="000000" w:themeColor="text1"/>
          <w:lang w:val="zh-TW" w:eastAsia="zh-TW"/>
        </w:rPr>
        <w:t>現在、</w:t>
      </w:r>
      <w:r w:rsidR="00205DBE">
        <w:rPr>
          <w:rFonts w:asciiTheme="minorEastAsia" w:eastAsiaTheme="minorEastAsia" w:hAnsiTheme="minorEastAsia" w:cs="Arial Unicode MS" w:hint="eastAsia"/>
          <w:color w:val="000000" w:themeColor="text1"/>
          <w:lang w:val="zh-TW"/>
        </w:rPr>
        <w:t>国内では、</w:t>
      </w:r>
      <w:r w:rsidRPr="00ED65E7">
        <w:rPr>
          <w:rFonts w:asciiTheme="minorEastAsia" w:eastAsiaTheme="minorEastAsia" w:hAnsiTheme="minorEastAsia" w:cs="Arial Unicode MS" w:hint="eastAsia"/>
          <w:color w:val="000000" w:themeColor="text1"/>
          <w:lang w:val="zh-TW" w:eastAsia="zh-TW"/>
        </w:rPr>
        <w:t>年間</w:t>
      </w:r>
      <w:r w:rsidRPr="00ED65E7">
        <w:rPr>
          <w:rFonts w:asciiTheme="minorEastAsia" w:eastAsiaTheme="minorEastAsia" w:hAnsiTheme="minorEastAsia"/>
          <w:color w:val="000000" w:themeColor="text1"/>
        </w:rPr>
        <w:t>530</w:t>
      </w:r>
      <w:r w:rsidRPr="00ED65E7">
        <w:rPr>
          <w:rFonts w:asciiTheme="minorEastAsia" w:eastAsiaTheme="minorEastAsia" w:hAnsiTheme="minorEastAsia" w:cs="Arial Unicode MS" w:hint="eastAsia"/>
          <w:color w:val="000000" w:themeColor="text1"/>
          <w:lang w:val="ja-JP"/>
        </w:rPr>
        <w:t>万人以上</w:t>
      </w:r>
      <w:r w:rsidR="00FB643E">
        <w:rPr>
          <w:rFonts w:asciiTheme="minorEastAsia" w:eastAsiaTheme="minorEastAsia" w:hAnsiTheme="minorEastAsia" w:cs="Arial Unicode MS" w:hint="eastAsia"/>
          <w:color w:val="000000" w:themeColor="text1"/>
          <w:lang w:val="ja-JP"/>
        </w:rPr>
        <w:t>の</w:t>
      </w:r>
      <w:r w:rsidRPr="00ED65E7">
        <w:rPr>
          <w:rFonts w:asciiTheme="minorEastAsia" w:eastAsiaTheme="minorEastAsia" w:hAnsiTheme="minorEastAsia" w:cs="Arial Unicode MS" w:hint="eastAsia"/>
          <w:color w:val="000000" w:themeColor="text1"/>
          <w:lang w:val="ja-JP"/>
        </w:rPr>
        <w:t>引越し</w:t>
      </w:r>
      <w:r w:rsidR="00205DBE">
        <w:rPr>
          <w:rFonts w:asciiTheme="minorEastAsia" w:eastAsiaTheme="minorEastAsia" w:hAnsiTheme="minorEastAsia" w:cs="Arial Unicode MS" w:hint="eastAsia"/>
          <w:color w:val="000000" w:themeColor="text1"/>
          <w:lang w:val="ja-JP"/>
        </w:rPr>
        <w:t>が発生</w:t>
      </w:r>
      <w:r w:rsidRPr="00ED65E7">
        <w:rPr>
          <w:rFonts w:asciiTheme="minorEastAsia" w:eastAsiaTheme="minorEastAsia" w:hAnsiTheme="minorEastAsia" w:cs="Arial Unicode MS" w:hint="eastAsia"/>
          <w:color w:val="000000" w:themeColor="text1"/>
          <w:lang w:val="ja-JP"/>
        </w:rPr>
        <w:t>して</w:t>
      </w:r>
      <w:r w:rsidR="00205DBE">
        <w:rPr>
          <w:rFonts w:asciiTheme="minorEastAsia" w:eastAsiaTheme="minorEastAsia" w:hAnsiTheme="minorEastAsia" w:cs="Arial Unicode MS" w:hint="eastAsia"/>
          <w:color w:val="000000" w:themeColor="text1"/>
          <w:lang w:val="ja-JP"/>
        </w:rPr>
        <w:t>いる。</w:t>
      </w:r>
      <w:r w:rsidRPr="00ED65E7">
        <w:rPr>
          <w:rFonts w:asciiTheme="minorEastAsia" w:eastAsiaTheme="minorEastAsia" w:hAnsiTheme="minorEastAsia" w:cs="Arial Unicode MS" w:hint="eastAsia"/>
          <w:color w:val="000000" w:themeColor="text1"/>
          <w:lang w:val="ja-JP"/>
        </w:rPr>
        <w:t>都度発生する</w:t>
      </w:r>
      <w:r w:rsidR="00205DBE">
        <w:rPr>
          <w:rFonts w:asciiTheme="minorEastAsia" w:eastAsiaTheme="minorEastAsia" w:hAnsiTheme="minorEastAsia" w:cs="Arial Unicode MS" w:hint="eastAsia"/>
          <w:color w:val="000000" w:themeColor="text1"/>
          <w:lang w:val="ja-JP"/>
        </w:rPr>
        <w:t>引越し</w:t>
      </w:r>
      <w:r w:rsidRPr="00ED65E7">
        <w:rPr>
          <w:rFonts w:asciiTheme="minorEastAsia" w:eastAsiaTheme="minorEastAsia" w:hAnsiTheme="minorEastAsia" w:cs="Arial Unicode MS" w:hint="eastAsia"/>
          <w:color w:val="000000" w:themeColor="text1"/>
          <w:lang w:val="ja-JP"/>
        </w:rPr>
        <w:t>手続</w:t>
      </w:r>
      <w:r w:rsidR="00FB643E">
        <w:rPr>
          <w:rFonts w:asciiTheme="minorEastAsia" w:eastAsiaTheme="minorEastAsia" w:hAnsiTheme="minorEastAsia" w:cs="Arial Unicode MS" w:hint="eastAsia"/>
          <w:color w:val="000000" w:themeColor="text1"/>
          <w:lang w:val="ja-JP"/>
        </w:rPr>
        <w:t>で</w:t>
      </w:r>
      <w:r w:rsidR="00205DBE">
        <w:rPr>
          <w:rFonts w:asciiTheme="minorEastAsia" w:eastAsiaTheme="minorEastAsia" w:hAnsiTheme="minorEastAsia" w:cs="Arial Unicode MS" w:hint="eastAsia"/>
          <w:color w:val="000000" w:themeColor="text1"/>
          <w:lang w:val="ja-JP"/>
        </w:rPr>
        <w:t>は</w:t>
      </w:r>
      <w:r w:rsidRPr="00ED65E7">
        <w:rPr>
          <w:rFonts w:asciiTheme="minorEastAsia" w:eastAsiaTheme="minorEastAsia" w:hAnsiTheme="minorEastAsia" w:cs="Arial Unicode MS" w:hint="eastAsia"/>
          <w:color w:val="000000" w:themeColor="text1"/>
          <w:lang w:val="ja-JP"/>
        </w:rPr>
        <w:t>、国民</w:t>
      </w:r>
      <w:r w:rsidR="00205DBE">
        <w:rPr>
          <w:rFonts w:asciiTheme="minorEastAsia" w:eastAsiaTheme="minorEastAsia" w:hAnsiTheme="minorEastAsia" w:cs="Arial Unicode MS" w:hint="eastAsia"/>
          <w:color w:val="000000" w:themeColor="text1"/>
          <w:lang w:val="ja-JP"/>
        </w:rPr>
        <w:t>が</w:t>
      </w:r>
      <w:r w:rsidR="00205DBE" w:rsidRPr="00ED65E7">
        <w:rPr>
          <w:rFonts w:asciiTheme="minorEastAsia" w:eastAsiaTheme="minorEastAsia" w:hAnsiTheme="minorEastAsia" w:cs="Arial Unicode MS" w:hint="eastAsia"/>
          <w:color w:val="000000" w:themeColor="text1"/>
          <w:lang w:val="ja-JP"/>
        </w:rPr>
        <w:t>それぞれの異なる事業者窓口</w:t>
      </w:r>
      <w:r w:rsidR="00205DBE">
        <w:rPr>
          <w:rFonts w:asciiTheme="minorEastAsia" w:eastAsiaTheme="minorEastAsia" w:hAnsiTheme="minorEastAsia" w:cs="Arial Unicode MS" w:hint="eastAsia"/>
          <w:color w:val="000000" w:themeColor="text1"/>
          <w:lang w:val="ja-JP"/>
        </w:rPr>
        <w:t>へ</w:t>
      </w:r>
      <w:r w:rsidRPr="00ED65E7">
        <w:rPr>
          <w:rFonts w:asciiTheme="minorEastAsia" w:eastAsiaTheme="minorEastAsia" w:hAnsiTheme="minorEastAsia" w:cs="Arial Unicode MS" w:hint="eastAsia"/>
          <w:color w:val="000000" w:themeColor="text1"/>
          <w:lang w:val="ja-JP"/>
        </w:rPr>
        <w:t>同じ情報を提出し、類似する業務対応を</w:t>
      </w:r>
      <w:r w:rsidR="00205DBE">
        <w:rPr>
          <w:rFonts w:asciiTheme="minorEastAsia" w:eastAsiaTheme="minorEastAsia" w:hAnsiTheme="minorEastAsia" w:cs="Arial Unicode MS" w:hint="eastAsia"/>
          <w:color w:val="000000" w:themeColor="text1"/>
          <w:lang w:val="ja-JP"/>
        </w:rPr>
        <w:t>それぞれの事業者が行っている</w:t>
      </w:r>
      <w:r w:rsidRPr="00ED65E7">
        <w:rPr>
          <w:rFonts w:asciiTheme="minorEastAsia" w:eastAsiaTheme="minorEastAsia" w:hAnsiTheme="minorEastAsia" w:cs="Arial Unicode MS" w:hint="eastAsia"/>
          <w:color w:val="000000" w:themeColor="text1"/>
          <w:lang w:val="ja-JP"/>
        </w:rPr>
        <w:t>。これら双方の負担を軽減するために引越しワンストップサービスの社会実装を行う準備が始まっている</w:t>
      </w:r>
      <w:r w:rsidRPr="00ED65E7">
        <w:rPr>
          <w:rFonts w:asciiTheme="minorEastAsia" w:eastAsiaTheme="minorEastAsia" w:hAnsiTheme="minorEastAsia" w:cs="Arial Unicode MS" w:hint="eastAsia"/>
          <w:color w:val="000000" w:themeColor="text1"/>
        </w:rPr>
        <w:t>。</w:t>
      </w:r>
    </w:p>
    <w:p w14:paraId="4E6B2251" w14:textId="53E1815C" w:rsidR="006104AB" w:rsidRPr="00205DBE" w:rsidRDefault="00ED65E7" w:rsidP="00ED65E7">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Arial Unicode MS"/>
          <w:color w:val="000000" w:themeColor="text1"/>
        </w:rPr>
      </w:pPr>
      <w:r w:rsidRPr="00ED65E7">
        <w:rPr>
          <w:rFonts w:asciiTheme="minorEastAsia" w:eastAsiaTheme="minorEastAsia" w:hAnsiTheme="minorEastAsia" w:cs="Arial Unicode MS" w:hint="eastAsia"/>
          <w:color w:val="000000" w:themeColor="text1"/>
          <w:lang w:val="ja-JP"/>
        </w:rPr>
        <w:t>引越しワンストップサービス</w:t>
      </w:r>
      <w:r w:rsidR="00BC6767">
        <w:rPr>
          <w:rFonts w:asciiTheme="minorEastAsia" w:eastAsiaTheme="minorEastAsia" w:hAnsiTheme="minorEastAsia" w:cs="Arial Unicode MS" w:hint="eastAsia"/>
          <w:color w:val="000000" w:themeColor="text1"/>
          <w:lang w:val="ja-JP"/>
        </w:rPr>
        <w:t>で</w:t>
      </w:r>
      <w:r w:rsidRPr="00ED65E7">
        <w:rPr>
          <w:rFonts w:asciiTheme="minorEastAsia" w:eastAsiaTheme="minorEastAsia" w:hAnsiTheme="minorEastAsia" w:cs="Arial Unicode MS" w:hint="eastAsia"/>
          <w:color w:val="000000" w:themeColor="text1"/>
          <w:lang w:val="ja-JP"/>
        </w:rPr>
        <w:t>は、引越しを行う利用者が手続</w:t>
      </w:r>
      <w:r w:rsidR="00205DBE">
        <w:rPr>
          <w:rFonts w:asciiTheme="minorEastAsia" w:eastAsiaTheme="minorEastAsia" w:hAnsiTheme="minorEastAsia" w:cs="Arial Unicode MS" w:hint="eastAsia"/>
          <w:color w:val="000000" w:themeColor="text1"/>
          <w:lang w:val="ja-JP"/>
        </w:rPr>
        <w:t>を</w:t>
      </w:r>
      <w:r w:rsidRPr="00ED65E7">
        <w:rPr>
          <w:rFonts w:asciiTheme="minorEastAsia" w:eastAsiaTheme="minorEastAsia" w:hAnsiTheme="minorEastAsia" w:cs="Arial Unicode MS" w:hint="eastAsia"/>
          <w:color w:val="000000" w:themeColor="text1"/>
          <w:lang w:val="ja-JP"/>
        </w:rPr>
        <w:t>一括で行えるような総合窓口となるポータルサービスを</w:t>
      </w:r>
      <w:r w:rsidR="00ED2703">
        <w:rPr>
          <w:rFonts w:asciiTheme="minorEastAsia" w:eastAsiaTheme="minorEastAsia" w:hAnsiTheme="minorEastAsia" w:cs="Arial Unicode MS" w:hint="eastAsia"/>
          <w:color w:val="000000" w:themeColor="text1"/>
          <w:lang w:val="ja-JP"/>
        </w:rPr>
        <w:t>民間事業者が</w:t>
      </w:r>
      <w:r w:rsidRPr="00ED65E7">
        <w:rPr>
          <w:rFonts w:asciiTheme="minorEastAsia" w:eastAsiaTheme="minorEastAsia" w:hAnsiTheme="minorEastAsia" w:cs="Arial Unicode MS" w:hint="eastAsia"/>
          <w:color w:val="000000" w:themeColor="text1"/>
          <w:lang w:val="ja-JP"/>
        </w:rPr>
        <w:t>構築</w:t>
      </w:r>
      <w:r w:rsidR="00ED2703">
        <w:rPr>
          <w:rFonts w:asciiTheme="minorEastAsia" w:eastAsiaTheme="minorEastAsia" w:hAnsiTheme="minorEastAsia" w:cs="Arial Unicode MS" w:hint="eastAsia"/>
          <w:color w:val="000000" w:themeColor="text1"/>
          <w:lang w:val="ja-JP"/>
        </w:rPr>
        <w:t>することにより</w:t>
      </w:r>
      <w:r w:rsidR="00FB643E">
        <w:rPr>
          <w:rFonts w:asciiTheme="minorEastAsia" w:eastAsiaTheme="minorEastAsia" w:hAnsiTheme="minorEastAsia" w:cs="Arial Unicode MS" w:hint="eastAsia"/>
          <w:color w:val="000000" w:themeColor="text1"/>
          <w:lang w:val="ja-JP"/>
        </w:rPr>
        <w:t>、</w:t>
      </w:r>
      <w:r w:rsidR="00205DBE">
        <w:rPr>
          <w:rFonts w:asciiTheme="minorEastAsia" w:eastAsiaTheme="minorEastAsia" w:hAnsiTheme="minorEastAsia" w:cs="Arial Unicode MS" w:hint="eastAsia"/>
          <w:color w:val="000000" w:themeColor="text1"/>
          <w:lang w:val="ja-JP"/>
        </w:rPr>
        <w:t>実現を目指している</w:t>
      </w:r>
      <w:r w:rsidRPr="00ED65E7">
        <w:rPr>
          <w:rFonts w:asciiTheme="minorEastAsia" w:eastAsiaTheme="minorEastAsia" w:hAnsiTheme="minorEastAsia" w:cs="Arial Unicode MS" w:hint="eastAsia"/>
          <w:color w:val="000000" w:themeColor="text1"/>
          <w:lang w:val="ja-JP"/>
        </w:rPr>
        <w:t>。</w:t>
      </w:r>
      <w:r w:rsidR="00205DBE">
        <w:rPr>
          <w:rFonts w:asciiTheme="minorEastAsia" w:eastAsiaTheme="minorEastAsia" w:hAnsiTheme="minorEastAsia" w:cs="Arial Unicode MS" w:hint="eastAsia"/>
          <w:color w:val="000000" w:themeColor="text1"/>
          <w:lang w:val="ja-JP"/>
        </w:rPr>
        <w:t>利用者</w:t>
      </w:r>
      <w:r w:rsidR="00ED2703">
        <w:rPr>
          <w:rFonts w:asciiTheme="minorEastAsia" w:eastAsiaTheme="minorEastAsia" w:hAnsiTheme="minorEastAsia" w:cs="Arial Unicode MS" w:hint="eastAsia"/>
          <w:color w:val="000000" w:themeColor="text1"/>
          <w:lang w:val="ja-JP"/>
        </w:rPr>
        <w:t>は、</w:t>
      </w:r>
      <w:r w:rsidR="00205DBE">
        <w:rPr>
          <w:rFonts w:asciiTheme="minorEastAsia" w:eastAsiaTheme="minorEastAsia" w:hAnsiTheme="minorEastAsia" w:cs="Arial Unicode MS" w:hint="eastAsia"/>
          <w:color w:val="000000" w:themeColor="text1"/>
          <w:lang w:val="ja-JP"/>
        </w:rPr>
        <w:t>引越しポータル</w:t>
      </w:r>
      <w:r w:rsidR="00ED2703">
        <w:rPr>
          <w:rFonts w:asciiTheme="minorEastAsia" w:eastAsiaTheme="minorEastAsia" w:hAnsiTheme="minorEastAsia" w:cs="Arial Unicode MS" w:hint="eastAsia"/>
          <w:color w:val="000000" w:themeColor="text1"/>
          <w:lang w:val="ja-JP"/>
        </w:rPr>
        <w:t>内で手続を一括して行うことができる。</w:t>
      </w:r>
    </w:p>
    <w:p w14:paraId="7B6180A2" w14:textId="6D12296C" w:rsidR="006104AB" w:rsidRDefault="00BC6767" w:rsidP="006104AB">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Arial Unicode MS"/>
          <w:color w:val="000000" w:themeColor="text1"/>
          <w:lang w:val="ja-JP"/>
        </w:rPr>
      </w:pPr>
      <w:r>
        <w:rPr>
          <w:rFonts w:asciiTheme="minorEastAsia" w:eastAsiaTheme="minorEastAsia" w:hAnsiTheme="minorEastAsia" w:cs="Arial Unicode MS" w:hint="eastAsia"/>
          <w:color w:val="000000" w:themeColor="text1"/>
          <w:lang w:val="ja-JP"/>
        </w:rPr>
        <w:t>これ</w:t>
      </w:r>
      <w:r w:rsidR="006104AB" w:rsidRPr="006104AB">
        <w:rPr>
          <w:rFonts w:asciiTheme="minorEastAsia" w:eastAsiaTheme="minorEastAsia" w:hAnsiTheme="minorEastAsia" w:cs="Arial Unicode MS" w:hint="eastAsia"/>
          <w:color w:val="000000" w:themeColor="text1"/>
          <w:lang w:val="ja-JP"/>
        </w:rPr>
        <w:t>を実現するためには、多岐にわたる手続の関係機関等、幅広い</w:t>
      </w:r>
      <w:r w:rsidR="006104AB">
        <w:rPr>
          <w:rFonts w:asciiTheme="minorEastAsia" w:eastAsiaTheme="minorEastAsia" w:hAnsiTheme="minorEastAsia" w:cs="Arial Unicode MS" w:hint="eastAsia"/>
          <w:color w:val="000000" w:themeColor="text1"/>
          <w:lang w:val="ja-JP"/>
        </w:rPr>
        <w:t>関係者の</w:t>
      </w:r>
      <w:r w:rsidR="006104AB" w:rsidRPr="006104AB">
        <w:rPr>
          <w:rFonts w:asciiTheme="minorEastAsia" w:eastAsiaTheme="minorEastAsia" w:hAnsiTheme="minorEastAsia" w:cs="Arial Unicode MS" w:hint="eastAsia"/>
          <w:color w:val="000000" w:themeColor="text1"/>
          <w:lang w:val="ja-JP"/>
        </w:rPr>
        <w:t>意見を</w:t>
      </w:r>
      <w:r w:rsidR="006104AB">
        <w:rPr>
          <w:rFonts w:asciiTheme="minorEastAsia" w:eastAsiaTheme="minorEastAsia" w:hAnsiTheme="minorEastAsia" w:cs="Arial Unicode MS" w:hint="eastAsia"/>
          <w:color w:val="000000" w:themeColor="text1"/>
          <w:lang w:val="ja-JP"/>
        </w:rPr>
        <w:t>反映し</w:t>
      </w:r>
      <w:r w:rsidR="006104AB" w:rsidRPr="006104AB">
        <w:rPr>
          <w:rFonts w:asciiTheme="minorEastAsia" w:eastAsiaTheme="minorEastAsia" w:hAnsiTheme="minorEastAsia" w:cs="Arial Unicode MS" w:hint="eastAsia"/>
          <w:color w:val="000000" w:themeColor="text1"/>
          <w:lang w:val="ja-JP"/>
        </w:rPr>
        <w:t>ながら方策を検討することが不可欠で</w:t>
      </w:r>
      <w:r w:rsidR="006B2016">
        <w:rPr>
          <w:rFonts w:asciiTheme="minorEastAsia" w:eastAsiaTheme="minorEastAsia" w:hAnsiTheme="minorEastAsia" w:cs="Arial Unicode MS" w:hint="eastAsia"/>
          <w:color w:val="000000" w:themeColor="text1"/>
          <w:lang w:val="ja-JP"/>
        </w:rPr>
        <w:t>あ</w:t>
      </w:r>
      <w:r w:rsidR="006104AB">
        <w:rPr>
          <w:rFonts w:asciiTheme="minorEastAsia" w:eastAsiaTheme="minorEastAsia" w:hAnsiTheme="minorEastAsia" w:cs="Arial Unicode MS" w:hint="eastAsia"/>
          <w:color w:val="000000" w:themeColor="text1"/>
          <w:lang w:val="ja-JP"/>
        </w:rPr>
        <w:t>る</w:t>
      </w:r>
      <w:r w:rsidR="006104AB" w:rsidRPr="006104AB">
        <w:rPr>
          <w:rFonts w:asciiTheme="minorEastAsia" w:eastAsiaTheme="minorEastAsia" w:hAnsiTheme="minorEastAsia" w:cs="Arial Unicode MS" w:hint="eastAsia"/>
          <w:color w:val="000000" w:themeColor="text1"/>
          <w:lang w:val="ja-JP"/>
        </w:rPr>
        <w:t>。そのため、</w:t>
      </w:r>
      <w:r w:rsidR="006104AB">
        <w:rPr>
          <w:rFonts w:asciiTheme="minorEastAsia" w:eastAsiaTheme="minorEastAsia" w:hAnsiTheme="minorEastAsia" w:cs="Arial Unicode MS" w:hint="eastAsia"/>
          <w:color w:val="000000" w:themeColor="text1"/>
          <w:lang w:val="ja-JP"/>
        </w:rPr>
        <w:t>内閣官房IT総合戦略室では、</w:t>
      </w:r>
      <w:r w:rsidR="006104AB" w:rsidRPr="006104AB">
        <w:rPr>
          <w:rFonts w:asciiTheme="minorEastAsia" w:eastAsiaTheme="minorEastAsia" w:hAnsiTheme="minorEastAsia" w:cs="Arial Unicode MS" w:hint="eastAsia"/>
          <w:color w:val="000000" w:themeColor="text1"/>
          <w:lang w:val="ja-JP"/>
        </w:rPr>
        <w:t>官民の関係機関が一堂に会したサービスデザインワークショップを</w:t>
      </w:r>
      <w:r w:rsidR="006104AB">
        <w:rPr>
          <w:rFonts w:asciiTheme="minorEastAsia" w:eastAsiaTheme="minorEastAsia" w:hAnsiTheme="minorEastAsia" w:cs="Arial Unicode MS" w:hint="eastAsia"/>
          <w:color w:val="000000" w:themeColor="text1"/>
          <w:lang w:val="ja-JP"/>
        </w:rPr>
        <w:t>主催</w:t>
      </w:r>
      <w:r w:rsidR="006104AB" w:rsidRPr="006104AB">
        <w:rPr>
          <w:rFonts w:asciiTheme="minorEastAsia" w:eastAsiaTheme="minorEastAsia" w:hAnsiTheme="minorEastAsia" w:cs="Arial Unicode MS" w:hint="eastAsia"/>
          <w:color w:val="000000" w:themeColor="text1"/>
          <w:lang w:val="ja-JP"/>
        </w:rPr>
        <w:t>し、実現を目指すサービスの具体像について利用者目線から</w:t>
      </w:r>
      <w:r>
        <w:rPr>
          <w:rFonts w:asciiTheme="minorEastAsia" w:eastAsiaTheme="minorEastAsia" w:hAnsiTheme="minorEastAsia" w:cs="Arial Unicode MS" w:hint="eastAsia"/>
          <w:color w:val="000000" w:themeColor="text1"/>
          <w:lang w:val="ja-JP"/>
        </w:rPr>
        <w:t>の</w:t>
      </w:r>
      <w:r w:rsidR="006104AB" w:rsidRPr="006104AB">
        <w:rPr>
          <w:rFonts w:asciiTheme="minorEastAsia" w:eastAsiaTheme="minorEastAsia" w:hAnsiTheme="minorEastAsia" w:cs="Arial Unicode MS" w:hint="eastAsia"/>
          <w:color w:val="000000" w:themeColor="text1"/>
          <w:lang w:val="ja-JP"/>
        </w:rPr>
        <w:t>意見交換を行い、実現方策について</w:t>
      </w:r>
      <w:r w:rsidR="006104AB">
        <w:rPr>
          <w:rFonts w:asciiTheme="minorEastAsia" w:eastAsiaTheme="minorEastAsia" w:hAnsiTheme="minorEastAsia" w:cs="Arial Unicode MS" w:hint="eastAsia"/>
          <w:color w:val="000000" w:themeColor="text1"/>
          <w:lang w:val="ja-JP"/>
        </w:rPr>
        <w:t>検討を推進</w:t>
      </w:r>
      <w:r w:rsidR="006104AB" w:rsidRPr="006104AB">
        <w:rPr>
          <w:rFonts w:asciiTheme="minorEastAsia" w:eastAsiaTheme="minorEastAsia" w:hAnsiTheme="minorEastAsia" w:cs="Arial Unicode MS" w:hint="eastAsia"/>
          <w:color w:val="000000" w:themeColor="text1"/>
          <w:lang w:val="ja-JP"/>
        </w:rPr>
        <w:t>した</w:t>
      </w:r>
      <w:r w:rsidR="005F4270">
        <w:rPr>
          <w:rStyle w:val="afffe"/>
          <w:rFonts w:asciiTheme="minorEastAsia" w:eastAsiaTheme="minorEastAsia" w:hAnsiTheme="minorEastAsia" w:cs="Arial Unicode MS"/>
          <w:color w:val="000000" w:themeColor="text1"/>
          <w:lang w:val="ja-JP"/>
        </w:rPr>
        <w:footnoteReference w:id="12"/>
      </w:r>
      <w:r w:rsidR="006104AB" w:rsidRPr="006104AB">
        <w:rPr>
          <w:rFonts w:asciiTheme="minorEastAsia" w:eastAsiaTheme="minorEastAsia" w:hAnsiTheme="minorEastAsia" w:cs="Arial Unicode MS" w:hint="eastAsia"/>
          <w:color w:val="000000" w:themeColor="text1"/>
          <w:lang w:val="ja-JP"/>
        </w:rPr>
        <w:t>。</w:t>
      </w:r>
    </w:p>
    <w:p w14:paraId="6C606912" w14:textId="77777777" w:rsidR="006104AB" w:rsidRDefault="006104AB" w:rsidP="006104AB">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Arial Unicode MS"/>
          <w:color w:val="000000" w:themeColor="text1"/>
          <w:lang w:val="ja-JP"/>
        </w:rPr>
      </w:pPr>
    </w:p>
    <w:p w14:paraId="3CECDD80" w14:textId="5EB27DA8" w:rsidR="006104AB" w:rsidRDefault="006104AB" w:rsidP="006104AB">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Arial Unicode MS"/>
          <w:color w:val="000000" w:themeColor="text1"/>
          <w:lang w:val="ja-JP"/>
        </w:rPr>
      </w:pPr>
      <w:r>
        <w:rPr>
          <w:rFonts w:asciiTheme="minorEastAsia" w:eastAsiaTheme="minorEastAsia" w:hAnsiTheme="minorEastAsia" w:cs="Arial Unicode MS" w:hint="eastAsia"/>
          <w:color w:val="000000" w:themeColor="text1"/>
          <w:lang w:val="ja-JP"/>
        </w:rPr>
        <w:t>ワークショップは計4回開催され、ペルソナの設定やジャーニーマップの作成などを通じて、具体的な手続きの洗い出しのみならず、手続き間の関係性やタイミングなどを明らかに</w:t>
      </w:r>
      <w:r w:rsidR="00BC6767">
        <w:rPr>
          <w:rFonts w:asciiTheme="minorEastAsia" w:eastAsiaTheme="minorEastAsia" w:hAnsiTheme="minorEastAsia" w:cs="Arial Unicode MS" w:hint="eastAsia"/>
          <w:color w:val="000000" w:themeColor="text1"/>
          <w:lang w:val="ja-JP"/>
        </w:rPr>
        <w:t>した。これにより</w:t>
      </w:r>
      <w:r>
        <w:rPr>
          <w:rFonts w:asciiTheme="minorEastAsia" w:eastAsiaTheme="minorEastAsia" w:hAnsiTheme="minorEastAsia" w:cs="Arial Unicode MS" w:hint="eastAsia"/>
          <w:color w:val="000000" w:themeColor="text1"/>
          <w:lang w:val="ja-JP"/>
        </w:rPr>
        <w:t>、個別手続きの効率化ではなくサービス全体のあり方について議論がなされ</w:t>
      </w:r>
      <w:r w:rsidR="00BC6767">
        <w:rPr>
          <w:rFonts w:asciiTheme="minorEastAsia" w:eastAsiaTheme="minorEastAsia" w:hAnsiTheme="minorEastAsia" w:cs="Arial Unicode MS" w:hint="eastAsia"/>
          <w:color w:val="000000" w:themeColor="text1"/>
          <w:lang w:val="ja-JP"/>
        </w:rPr>
        <w:t>ることとなっ</w:t>
      </w:r>
      <w:r>
        <w:rPr>
          <w:rFonts w:asciiTheme="minorEastAsia" w:eastAsiaTheme="minorEastAsia" w:hAnsiTheme="minorEastAsia" w:cs="Arial Unicode MS" w:hint="eastAsia"/>
          <w:color w:val="000000" w:themeColor="text1"/>
          <w:lang w:val="ja-JP"/>
        </w:rPr>
        <w:t>た。また、可視化され</w:t>
      </w:r>
      <w:r>
        <w:rPr>
          <w:rFonts w:asciiTheme="minorEastAsia" w:eastAsiaTheme="minorEastAsia" w:hAnsiTheme="minorEastAsia" w:cs="Arial Unicode MS" w:hint="eastAsia"/>
          <w:color w:val="000000" w:themeColor="text1"/>
          <w:lang w:val="ja-JP"/>
        </w:rPr>
        <w:lastRenderedPageBreak/>
        <w:t>たサービスの全体像を共通認識として用いることで、お互いの立場を理解したうえで全体最適を実現するための方策について、前向きな議論が行われた。</w:t>
      </w:r>
    </w:p>
    <w:p w14:paraId="6ABAF21B" w14:textId="77777777" w:rsidR="005E4C46" w:rsidRDefault="005E4C46" w:rsidP="006104AB">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Arial Unicode MS"/>
          <w:color w:val="000000" w:themeColor="text1"/>
          <w:lang w:val="ja-JP"/>
        </w:rPr>
      </w:pPr>
    </w:p>
    <w:p w14:paraId="6530A18C" w14:textId="0D0E9CE1" w:rsidR="006104AB" w:rsidRDefault="006104AB" w:rsidP="006104AB">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Arial Unicode MS"/>
          <w:color w:val="000000" w:themeColor="text1"/>
          <w:lang w:val="ja-JP"/>
        </w:rPr>
      </w:pPr>
      <w:r w:rsidRPr="00122F10">
        <w:rPr>
          <w:rFonts w:asciiTheme="minorEastAsia" w:eastAsiaTheme="minorEastAsia" w:hAnsiTheme="minorEastAsia" w:cs="Arial Unicode MS" w:hint="eastAsia"/>
          <w:color w:val="000000" w:themeColor="text1"/>
          <w:lang w:val="ja-JP"/>
        </w:rPr>
        <w:t>ワークショップの企画およびファシリテーターは</w:t>
      </w:r>
      <w:r w:rsidRPr="00122F10">
        <w:rPr>
          <w:rFonts w:asciiTheme="minorEastAsia" w:eastAsiaTheme="minorEastAsia" w:hAnsiTheme="minorEastAsia" w:cs="Arial Unicode MS" w:hint="eastAsia"/>
          <w:color w:val="000000" w:themeColor="text1"/>
        </w:rPr>
        <w:t>、国際会議</w:t>
      </w:r>
      <w:r w:rsidR="00BC6767" w:rsidRPr="00122F10">
        <w:rPr>
          <w:rFonts w:asciiTheme="minorEastAsia" w:eastAsiaTheme="minorEastAsia" w:hAnsiTheme="minorEastAsia" w:cs="Arial Unicode MS" w:hint="eastAsia"/>
          <w:color w:val="000000" w:themeColor="text1"/>
        </w:rPr>
        <w:t>や民間企業</w:t>
      </w:r>
      <w:r w:rsidRPr="00122F10">
        <w:rPr>
          <w:rFonts w:asciiTheme="minorEastAsia" w:eastAsiaTheme="minorEastAsia" w:hAnsiTheme="minorEastAsia" w:cs="Arial Unicode MS" w:hint="eastAsia"/>
          <w:color w:val="000000" w:themeColor="text1"/>
        </w:rPr>
        <w:t>等で同様の取組を推進した経験を持つ政府</w:t>
      </w:r>
      <w:r w:rsidRPr="00122F10">
        <w:rPr>
          <w:rFonts w:asciiTheme="minorEastAsia" w:eastAsiaTheme="minorEastAsia" w:hAnsiTheme="minorEastAsia" w:cs="Arial Unicode MS"/>
          <w:color w:val="000000" w:themeColor="text1"/>
        </w:rPr>
        <w:t>CIO補佐官が担った。その際には、</w:t>
      </w:r>
      <w:r w:rsidR="00BC6767" w:rsidRPr="00122F10">
        <w:rPr>
          <w:rFonts w:asciiTheme="minorEastAsia" w:eastAsiaTheme="minorEastAsia" w:hAnsiTheme="minorEastAsia" w:cs="Arial Unicode MS" w:hint="eastAsia"/>
          <w:color w:val="000000" w:themeColor="text1"/>
        </w:rPr>
        <w:t>海外政府</w:t>
      </w:r>
      <w:r w:rsidRPr="00122F10">
        <w:rPr>
          <w:rFonts w:asciiTheme="minorEastAsia" w:eastAsiaTheme="minorEastAsia" w:hAnsiTheme="minorEastAsia" w:cs="Arial Unicode MS" w:hint="eastAsia"/>
          <w:color w:val="000000" w:themeColor="text1"/>
          <w:lang w:val="ja-JP"/>
        </w:rPr>
        <w:t>等の手法や事例を参考とし、</w:t>
      </w:r>
      <w:r w:rsidR="00BC6767" w:rsidRPr="00122F10">
        <w:rPr>
          <w:rFonts w:asciiTheme="minorEastAsia" w:eastAsiaTheme="minorEastAsia" w:hAnsiTheme="minorEastAsia" w:cs="Arial Unicode MS" w:hint="eastAsia"/>
          <w:color w:val="000000" w:themeColor="text1"/>
          <w:lang w:val="ja-JP"/>
        </w:rPr>
        <w:t>同様の手法を我が国向けにアレンジすることで、海外政府の知見とサービスデザインの考え方の導入をはかった。このように</w:t>
      </w:r>
      <w:r w:rsidRPr="00122F10">
        <w:rPr>
          <w:rFonts w:asciiTheme="minorEastAsia" w:eastAsiaTheme="minorEastAsia" w:hAnsiTheme="minorEastAsia" w:cs="Arial Unicode MS" w:hint="eastAsia"/>
          <w:color w:val="000000" w:themeColor="text1"/>
          <w:lang w:val="ja-JP"/>
        </w:rPr>
        <w:t>政府</w:t>
      </w:r>
      <w:r w:rsidRPr="00122F10">
        <w:rPr>
          <w:rFonts w:asciiTheme="minorEastAsia" w:eastAsiaTheme="minorEastAsia" w:hAnsiTheme="minorEastAsia" w:cs="Arial Unicode MS"/>
          <w:color w:val="000000" w:themeColor="text1"/>
          <w:lang w:val="ja-JP"/>
        </w:rPr>
        <w:t>CIO補佐官と職員が</w:t>
      </w:r>
      <w:r w:rsidR="00BC6767" w:rsidRPr="00122F10">
        <w:rPr>
          <w:rFonts w:asciiTheme="minorEastAsia" w:eastAsiaTheme="minorEastAsia" w:hAnsiTheme="minorEastAsia" w:cs="Arial Unicode MS" w:hint="eastAsia"/>
          <w:color w:val="000000" w:themeColor="text1"/>
          <w:lang w:val="ja-JP"/>
        </w:rPr>
        <w:t>自ら企画し手法を精査することにより、政府機関が自ら主導権を持つと共に、</w:t>
      </w:r>
      <w:r w:rsidR="00122F10" w:rsidRPr="00122F10">
        <w:rPr>
          <w:rFonts w:asciiTheme="minorEastAsia" w:eastAsiaTheme="minorEastAsia" w:hAnsiTheme="minorEastAsia" w:cs="Arial Unicode MS" w:hint="eastAsia"/>
          <w:color w:val="000000" w:themeColor="text1"/>
          <w:lang w:val="ja-JP"/>
        </w:rPr>
        <w:t>「一度にやらず、一貫してやる」という</w:t>
      </w:r>
      <w:r w:rsidR="00BC6767" w:rsidRPr="00122F10">
        <w:rPr>
          <w:rFonts w:asciiTheme="minorEastAsia" w:eastAsiaTheme="minorEastAsia" w:hAnsiTheme="minorEastAsia" w:cs="Arial Unicode MS" w:hint="eastAsia"/>
          <w:color w:val="000000" w:themeColor="text1"/>
          <w:lang w:val="ja-JP"/>
        </w:rPr>
        <w:t>長期的な成長を目的とした取組となっていることも特長である。</w:t>
      </w:r>
    </w:p>
    <w:p w14:paraId="04A518A4" w14:textId="4CAF0832" w:rsidR="00122F10" w:rsidRDefault="00122F10" w:rsidP="006104AB">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Arial Unicode MS"/>
          <w:color w:val="000000" w:themeColor="text1"/>
          <w:lang w:val="ja-JP"/>
        </w:rPr>
      </w:pPr>
    </w:p>
    <w:p w14:paraId="71DA3DFA" w14:textId="4F145231" w:rsidR="00122F10" w:rsidRPr="00122F10" w:rsidRDefault="00122F10" w:rsidP="006104AB">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Arial Unicode MS"/>
          <w:color w:val="000000" w:themeColor="text1"/>
          <w:lang w:val="ja-JP"/>
        </w:rPr>
      </w:pPr>
      <w:r>
        <w:rPr>
          <w:rFonts w:asciiTheme="minorEastAsia" w:eastAsiaTheme="minorEastAsia" w:hAnsiTheme="minorEastAsia" w:cs="Arial Unicode MS" w:hint="eastAsia"/>
          <w:color w:val="000000" w:themeColor="text1"/>
          <w:lang w:val="ja-JP"/>
        </w:rPr>
        <w:t>また、ジャーニーマップの策定に際しては、前述の通り全てのステークホルダ</w:t>
      </w:r>
      <w:r w:rsidR="00E76BBD">
        <w:rPr>
          <w:rFonts w:asciiTheme="minorEastAsia" w:eastAsiaTheme="minorEastAsia" w:hAnsiTheme="minorEastAsia" w:cs="Arial Unicode MS" w:hint="eastAsia"/>
          <w:color w:val="000000" w:themeColor="text1"/>
          <w:lang w:val="ja-JP"/>
        </w:rPr>
        <w:t>ー</w:t>
      </w:r>
      <w:r>
        <w:rPr>
          <w:rFonts w:asciiTheme="minorEastAsia" w:eastAsiaTheme="minorEastAsia" w:hAnsiTheme="minorEastAsia" w:cs="Arial Unicode MS" w:hint="eastAsia"/>
          <w:color w:val="000000" w:themeColor="text1"/>
          <w:lang w:val="ja-JP"/>
        </w:rPr>
        <w:t>の現状を踏まえたものとなっていることに加え、全ての手続きを洗い出すという実データを踏まえた取組となっていることも、サービスデザイン思考に沿った取組である。何かを変更するためには現状の理解が必要であり、事実の把握が欠かせない。その際に、根拠となる制度はもちろん、どの程度の負荷となっているかを定量的に示すことで、優先的に解決するべき課題が論理的に導かれる。特にワークショップのように多数のステークホルダ</w:t>
      </w:r>
      <w:r w:rsidR="00E76BBD">
        <w:rPr>
          <w:rFonts w:asciiTheme="minorEastAsia" w:eastAsiaTheme="minorEastAsia" w:hAnsiTheme="minorEastAsia" w:cs="Arial Unicode MS" w:hint="eastAsia"/>
          <w:color w:val="000000" w:themeColor="text1"/>
          <w:lang w:val="ja-JP"/>
        </w:rPr>
        <w:t>ー</w:t>
      </w:r>
      <w:r>
        <w:rPr>
          <w:rFonts w:asciiTheme="minorEastAsia" w:eastAsiaTheme="minorEastAsia" w:hAnsiTheme="minorEastAsia" w:cs="Arial Unicode MS" w:hint="eastAsia"/>
          <w:color w:val="000000" w:themeColor="text1"/>
          <w:lang w:val="ja-JP"/>
        </w:rPr>
        <w:t>が検討に参加する場合には、一部の声の大きな人に振り回されないための工夫としても有効である。</w:t>
      </w:r>
    </w:p>
    <w:p w14:paraId="6D00128D" w14:textId="78C6FF68" w:rsidR="006104AB" w:rsidRDefault="006104AB" w:rsidP="006104AB">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Arial Unicode MS"/>
          <w:color w:val="000000" w:themeColor="text1"/>
          <w:lang w:val="ja-JP"/>
        </w:rPr>
      </w:pPr>
      <w:r w:rsidRPr="006104AB">
        <w:rPr>
          <w:rFonts w:asciiTheme="minorEastAsia" w:eastAsiaTheme="minorEastAsia" w:hAnsiTheme="minorEastAsia" w:cs="Arial Unicode MS"/>
          <w:noProof/>
          <w:color w:val="000000" w:themeColor="text1"/>
        </w:rPr>
        <w:drawing>
          <wp:inline distT="0" distB="0" distL="0" distR="0" wp14:anchorId="71ADB6CA" wp14:editId="12175FF5">
            <wp:extent cx="5082540" cy="3172404"/>
            <wp:effectExtent l="0" t="0" r="3810" b="952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4427" cy="3179823"/>
                    </a:xfrm>
                    <a:prstGeom prst="rect">
                      <a:avLst/>
                    </a:prstGeom>
                  </pic:spPr>
                </pic:pic>
              </a:graphicData>
            </a:graphic>
          </wp:inline>
        </w:drawing>
      </w:r>
    </w:p>
    <w:p w14:paraId="3C926AF6" w14:textId="31947E46" w:rsidR="005E4C46" w:rsidRPr="006B2016" w:rsidRDefault="005E4C46" w:rsidP="006B2016">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Chars="50" w:firstLine="110"/>
        <w:jc w:val="center"/>
        <w:rPr>
          <w:rFonts w:asciiTheme="minorEastAsia" w:eastAsiaTheme="minorEastAsia" w:hAnsiTheme="minorEastAsia" w:cs="Times Roman"/>
          <w:color w:val="000000" w:themeColor="text1"/>
          <w:sz w:val="22"/>
          <w:szCs w:val="22"/>
        </w:rPr>
      </w:pPr>
      <w:r w:rsidRPr="00246FC5">
        <w:rPr>
          <w:rFonts w:asciiTheme="minorEastAsia" w:eastAsiaTheme="minorEastAsia" w:hAnsiTheme="minorEastAsia" w:cs="Arial Unicode MS" w:hint="eastAsia"/>
          <w:color w:val="000000" w:themeColor="text1"/>
          <w:sz w:val="22"/>
          <w:szCs w:val="22"/>
          <w:lang w:val="ja-JP"/>
        </w:rPr>
        <w:t>図</w:t>
      </w:r>
      <w:r w:rsidRPr="00246FC5">
        <w:rPr>
          <w:rFonts w:asciiTheme="minorEastAsia" w:eastAsiaTheme="minorEastAsia" w:hAnsiTheme="minorEastAsia" w:cs="Arial Unicode MS"/>
          <w:color w:val="000000" w:themeColor="text1"/>
          <w:sz w:val="22"/>
          <w:szCs w:val="22"/>
          <w:lang w:val="ja-JP"/>
        </w:rPr>
        <w:t>3-</w:t>
      </w:r>
      <w:r>
        <w:rPr>
          <w:rFonts w:asciiTheme="minorEastAsia" w:eastAsiaTheme="minorEastAsia" w:hAnsiTheme="minorEastAsia" w:cs="Arial Unicode MS"/>
          <w:color w:val="000000" w:themeColor="text1"/>
          <w:sz w:val="22"/>
          <w:szCs w:val="22"/>
          <w:lang w:val="ja-JP"/>
        </w:rPr>
        <w:t>1-</w:t>
      </w:r>
      <w:r w:rsidRPr="00246FC5">
        <w:rPr>
          <w:rFonts w:asciiTheme="minorEastAsia" w:eastAsiaTheme="minorEastAsia" w:hAnsiTheme="minorEastAsia" w:cs="Arial Unicode MS"/>
          <w:color w:val="000000" w:themeColor="text1"/>
          <w:sz w:val="22"/>
          <w:szCs w:val="22"/>
          <w:lang w:val="ja-JP"/>
        </w:rPr>
        <w:t>1：</w:t>
      </w:r>
      <w:r w:rsidRPr="00246FC5">
        <w:rPr>
          <w:rFonts w:asciiTheme="minorEastAsia" w:eastAsiaTheme="minorEastAsia" w:hAnsiTheme="minorEastAsia" w:cs="Arial Unicode MS" w:hint="eastAsia"/>
          <w:color w:val="000000" w:themeColor="text1"/>
          <w:sz w:val="22"/>
          <w:szCs w:val="22"/>
          <w:lang w:val="ja-JP"/>
        </w:rPr>
        <w:t>引越し</w:t>
      </w:r>
      <w:r>
        <w:rPr>
          <w:rFonts w:asciiTheme="minorEastAsia" w:eastAsiaTheme="minorEastAsia" w:hAnsiTheme="minorEastAsia" w:cs="Arial Unicode MS" w:hint="eastAsia"/>
          <w:color w:val="000000" w:themeColor="text1"/>
          <w:sz w:val="22"/>
          <w:szCs w:val="22"/>
          <w:lang w:val="ja-JP"/>
        </w:rPr>
        <w:t>のカスタマージャーニーマップ</w:t>
      </w:r>
    </w:p>
    <w:p w14:paraId="1FAF15C2" w14:textId="757A9032" w:rsidR="00ED65E7" w:rsidRPr="003A75CE" w:rsidRDefault="00ED2703" w:rsidP="009F3949">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Arial Unicode MS"/>
          <w:color w:val="000000" w:themeColor="text1"/>
          <w:lang w:val="ja-JP"/>
        </w:rPr>
      </w:pPr>
      <w:r>
        <w:rPr>
          <w:rFonts w:asciiTheme="minorEastAsia" w:eastAsiaTheme="minorEastAsia" w:hAnsiTheme="minorEastAsia" w:cs="Arial Unicode MS" w:hint="eastAsia"/>
          <w:color w:val="000000" w:themeColor="text1"/>
          <w:lang w:val="ja-JP"/>
        </w:rPr>
        <w:lastRenderedPageBreak/>
        <w:t>実サービス検証として、</w:t>
      </w:r>
      <w:r w:rsidR="00FB643E">
        <w:rPr>
          <w:rFonts w:asciiTheme="minorEastAsia" w:eastAsiaTheme="minorEastAsia" w:hAnsiTheme="minorEastAsia" w:cs="Arial Unicode MS" w:hint="eastAsia"/>
          <w:color w:val="000000" w:themeColor="text1"/>
          <w:lang w:val="ja-JP"/>
        </w:rPr>
        <w:t>2019</w:t>
      </w:r>
      <w:r w:rsidR="005B2180">
        <w:rPr>
          <w:rFonts w:asciiTheme="minorEastAsia" w:eastAsiaTheme="minorEastAsia" w:hAnsiTheme="minorEastAsia" w:cs="Arial Unicode MS" w:hint="eastAsia"/>
          <w:color w:val="000000" w:themeColor="text1"/>
          <w:lang w:val="ja-JP"/>
        </w:rPr>
        <w:t>年</w:t>
      </w:r>
      <w:r>
        <w:rPr>
          <w:rFonts w:asciiTheme="minorEastAsia" w:eastAsiaTheme="minorEastAsia" w:hAnsiTheme="minorEastAsia" w:cs="Arial Unicode MS" w:hint="eastAsia"/>
          <w:color w:val="000000" w:themeColor="text1"/>
          <w:lang w:val="ja-JP"/>
        </w:rPr>
        <w:t>に続き、</w:t>
      </w:r>
      <w:r w:rsidR="00FB643E">
        <w:rPr>
          <w:rFonts w:asciiTheme="minorEastAsia" w:eastAsiaTheme="minorEastAsia" w:hAnsiTheme="minorEastAsia" w:cs="Arial Unicode MS" w:hint="eastAsia"/>
          <w:color w:val="000000" w:themeColor="text1"/>
          <w:lang w:val="ja-JP"/>
        </w:rPr>
        <w:t>2020年</w:t>
      </w:r>
      <w:r>
        <w:rPr>
          <w:rFonts w:asciiTheme="minorEastAsia" w:eastAsiaTheme="minorEastAsia" w:hAnsiTheme="minorEastAsia" w:cs="Arial Unicode MS" w:hint="eastAsia"/>
          <w:color w:val="000000" w:themeColor="text1"/>
          <w:lang w:val="ja-JP"/>
        </w:rPr>
        <w:t>も</w:t>
      </w:r>
      <w:r w:rsidR="00ED65E7" w:rsidRPr="00ED65E7">
        <w:rPr>
          <w:rFonts w:asciiTheme="minorEastAsia" w:eastAsiaTheme="minorEastAsia" w:hAnsiTheme="minorEastAsia" w:cs="Arial Unicode MS" w:hint="eastAsia"/>
          <w:color w:val="000000" w:themeColor="text1"/>
          <w:lang w:val="ja-JP"/>
        </w:rPr>
        <w:t>実証実験</w:t>
      </w:r>
      <w:r>
        <w:rPr>
          <w:rFonts w:asciiTheme="minorEastAsia" w:eastAsiaTheme="minorEastAsia" w:hAnsiTheme="minorEastAsia" w:cs="Arial Unicode MS" w:hint="eastAsia"/>
          <w:color w:val="000000" w:themeColor="text1"/>
          <w:lang w:val="ja-JP"/>
        </w:rPr>
        <w:t>を実施</w:t>
      </w:r>
      <w:r w:rsidR="00886D92">
        <w:rPr>
          <w:rFonts w:asciiTheme="minorEastAsia" w:eastAsiaTheme="minorEastAsia" w:hAnsiTheme="minorEastAsia" w:cs="Arial Unicode MS" w:hint="eastAsia"/>
          <w:color w:val="000000" w:themeColor="text1"/>
          <w:lang w:val="ja-JP"/>
        </w:rPr>
        <w:t>した</w:t>
      </w:r>
      <w:r>
        <w:rPr>
          <w:rFonts w:asciiTheme="minorEastAsia" w:eastAsiaTheme="minorEastAsia" w:hAnsiTheme="minorEastAsia" w:cs="Arial Unicode MS" w:hint="eastAsia"/>
          <w:color w:val="000000" w:themeColor="text1"/>
          <w:lang w:val="ja-JP"/>
        </w:rPr>
        <w:t>。</w:t>
      </w:r>
      <w:r w:rsidR="00ED65E7" w:rsidRPr="00ED65E7">
        <w:rPr>
          <w:rFonts w:asciiTheme="minorEastAsia" w:eastAsiaTheme="minorEastAsia" w:hAnsiTheme="minorEastAsia" w:cs="Arial Unicode MS" w:hint="eastAsia"/>
          <w:color w:val="000000" w:themeColor="text1"/>
          <w:lang w:val="ja-JP"/>
        </w:rPr>
        <w:t>参加するポータル事業者は、</w:t>
      </w:r>
      <w:r w:rsidR="00FB643E">
        <w:rPr>
          <w:rFonts w:asciiTheme="minorEastAsia" w:eastAsiaTheme="minorEastAsia" w:hAnsiTheme="minorEastAsia" w:cs="Arial Unicode MS" w:hint="eastAsia"/>
          <w:color w:val="000000" w:themeColor="text1"/>
          <w:lang w:val="ja-JP"/>
        </w:rPr>
        <w:t>前年</w:t>
      </w:r>
      <w:r w:rsidR="00ED65E7" w:rsidRPr="00ED65E7">
        <w:rPr>
          <w:rFonts w:asciiTheme="minorEastAsia" w:eastAsiaTheme="minorEastAsia" w:hAnsiTheme="minorEastAsia" w:cs="Arial Unicode MS" w:hint="eastAsia"/>
          <w:color w:val="000000" w:themeColor="text1"/>
          <w:lang w:val="ja-JP"/>
        </w:rPr>
        <w:t>から</w:t>
      </w:r>
      <w:r w:rsidR="00FB643E">
        <w:rPr>
          <w:rFonts w:asciiTheme="minorEastAsia" w:eastAsiaTheme="minorEastAsia" w:hAnsiTheme="minorEastAsia" w:cs="Arial Unicode MS" w:hint="eastAsia"/>
          <w:color w:val="000000" w:themeColor="text1"/>
          <w:lang w:val="ja-JP"/>
        </w:rPr>
        <w:t>2</w:t>
      </w:r>
      <w:r w:rsidR="00ED65E7" w:rsidRPr="00ED65E7">
        <w:rPr>
          <w:rFonts w:asciiTheme="minorEastAsia" w:eastAsiaTheme="minorEastAsia" w:hAnsiTheme="minorEastAsia" w:cs="Arial Unicode MS" w:hint="eastAsia"/>
          <w:color w:val="000000" w:themeColor="text1"/>
          <w:lang w:val="ja-JP"/>
        </w:rPr>
        <w:t>社増え、</w:t>
      </w:r>
      <w:r w:rsidR="00FB643E" w:rsidRPr="00B24F7A">
        <w:rPr>
          <w:rFonts w:asciiTheme="minorEastAsia" w:eastAsiaTheme="minorEastAsia" w:hAnsiTheme="minorEastAsia" w:cs="Arial Unicode MS"/>
          <w:color w:val="000000" w:themeColor="text1"/>
          <w:lang w:val="ja-JP"/>
        </w:rPr>
        <w:t>2020</w:t>
      </w:r>
      <w:r w:rsidR="005B2180" w:rsidRPr="009F3949">
        <w:rPr>
          <w:rFonts w:asciiTheme="minorEastAsia" w:eastAsiaTheme="minorEastAsia" w:hAnsiTheme="minorEastAsia" w:cs="Arial Unicode MS" w:hint="eastAsia"/>
          <w:color w:val="000000" w:themeColor="text1"/>
          <w:lang w:val="ja-JP"/>
        </w:rPr>
        <w:t>年</w:t>
      </w:r>
      <w:r w:rsidR="00ED65E7" w:rsidRPr="00B24F7A">
        <w:rPr>
          <w:rFonts w:asciiTheme="minorEastAsia" w:eastAsiaTheme="minorEastAsia" w:hAnsiTheme="minorEastAsia" w:cs="Arial Unicode MS" w:hint="eastAsia"/>
          <w:color w:val="000000" w:themeColor="text1"/>
          <w:lang w:val="ja-JP"/>
        </w:rPr>
        <w:t>は</w:t>
      </w:r>
      <w:r w:rsidR="00FB643E" w:rsidRPr="00B24F7A">
        <w:rPr>
          <w:rFonts w:asciiTheme="minorEastAsia" w:eastAsiaTheme="minorEastAsia" w:hAnsiTheme="minorEastAsia" w:cs="Arial Unicode MS"/>
          <w:color w:val="000000" w:themeColor="text1"/>
          <w:lang w:val="ja-JP"/>
        </w:rPr>
        <w:t>8</w:t>
      </w:r>
      <w:r w:rsidR="00ED65E7" w:rsidRPr="00B24F7A">
        <w:rPr>
          <w:rFonts w:asciiTheme="minorEastAsia" w:eastAsiaTheme="minorEastAsia" w:hAnsiTheme="minorEastAsia" w:cs="Arial Unicode MS" w:hint="eastAsia"/>
          <w:color w:val="000000" w:themeColor="text1"/>
          <w:lang w:val="ja-JP"/>
        </w:rPr>
        <w:t>社で実サービス検証を</w:t>
      </w:r>
      <w:r w:rsidR="00CD0C48" w:rsidRPr="009F3949">
        <w:rPr>
          <w:rFonts w:asciiTheme="minorEastAsia" w:eastAsiaTheme="minorEastAsia" w:hAnsiTheme="minorEastAsia" w:cs="Arial Unicode MS" w:hint="eastAsia"/>
          <w:color w:val="000000" w:themeColor="text1"/>
          <w:lang w:val="ja-JP"/>
        </w:rPr>
        <w:t>実施した</w:t>
      </w:r>
      <w:r w:rsidR="00ED65E7" w:rsidRPr="00ED65E7">
        <w:rPr>
          <w:rFonts w:asciiTheme="minorEastAsia" w:eastAsiaTheme="minorEastAsia" w:hAnsiTheme="minorEastAsia" w:cs="Arial Unicode MS" w:hint="eastAsia"/>
          <w:color w:val="000000" w:themeColor="text1"/>
          <w:lang w:val="ja-JP"/>
        </w:rPr>
        <w:t>。</w:t>
      </w:r>
    </w:p>
    <w:p w14:paraId="3D530EDF" w14:textId="459FA77B" w:rsidR="005B2180" w:rsidRDefault="00EF063F" w:rsidP="009F3949">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Chars="0" w:firstLine="0"/>
        <w:rPr>
          <w:rFonts w:asciiTheme="minorEastAsia" w:eastAsiaTheme="minorEastAsia" w:hAnsiTheme="minorEastAsia" w:cs="Arial Unicode MS"/>
          <w:color w:val="000000" w:themeColor="text1"/>
          <w:sz w:val="20"/>
          <w:szCs w:val="20"/>
          <w:lang w:val="ja-JP"/>
        </w:rPr>
      </w:pPr>
      <w:r w:rsidRPr="00ED65E7">
        <w:rPr>
          <w:rFonts w:asciiTheme="minorEastAsia" w:eastAsiaTheme="minorEastAsia" w:hAnsiTheme="minorEastAsia" w:cs="Times Roman"/>
          <w:noProof/>
          <w:color w:val="000000" w:themeColor="text1"/>
        </w:rPr>
        <w:drawing>
          <wp:anchor distT="152400" distB="152400" distL="152400" distR="152400" simplePos="0" relativeHeight="251661312" behindDoc="0" locked="0" layoutInCell="1" allowOverlap="1" wp14:anchorId="0728FDA8" wp14:editId="53EB61AE">
            <wp:simplePos x="0" y="0"/>
            <wp:positionH relativeFrom="margin">
              <wp:align>left</wp:align>
            </wp:positionH>
            <wp:positionV relativeFrom="line">
              <wp:posOffset>357505</wp:posOffset>
            </wp:positionV>
            <wp:extent cx="5080635" cy="2488565"/>
            <wp:effectExtent l="0" t="0" r="5715" b="6985"/>
            <wp:wrapThrough wrapText="bothSides" distL="152400" distR="152400">
              <wp:wrapPolygon edited="1">
                <wp:start x="0" y="0"/>
                <wp:lineTo x="21600" y="0"/>
                <wp:lineTo x="21600" y="21600"/>
                <wp:lineTo x="0" y="21600"/>
                <wp:lineTo x="0" y="0"/>
              </wp:wrapPolygon>
            </wp:wrapThrough>
            <wp:docPr id="12" name="officeArt object" descr="タイムライン&#10;&#10;自動的に生成された説明"/>
            <wp:cNvGraphicFramePr/>
            <a:graphic xmlns:a="http://schemas.openxmlformats.org/drawingml/2006/main">
              <a:graphicData uri="http://schemas.openxmlformats.org/drawingml/2006/picture">
                <pic:pic xmlns:pic="http://schemas.openxmlformats.org/drawingml/2006/picture">
                  <pic:nvPicPr>
                    <pic:cNvPr id="1073741825" name="officeArt object" descr="タイムライン&#10;&#10;自動的に生成された説明"/>
                    <pic:cNvPicPr>
                      <a:picLocks noChangeAspect="1"/>
                    </pic:cNvPicPr>
                  </pic:nvPicPr>
                  <pic:blipFill>
                    <a:blip r:embed="rId30"/>
                    <a:stretch>
                      <a:fillRect/>
                    </a:stretch>
                  </pic:blipFill>
                  <pic:spPr>
                    <a:xfrm>
                      <a:off x="0" y="0"/>
                      <a:ext cx="5080635" cy="24885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2547649" w14:textId="79339B2A" w:rsidR="00ED2703" w:rsidRPr="009F3949" w:rsidRDefault="005B2180" w:rsidP="009F3949">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Chars="50" w:firstLine="110"/>
        <w:jc w:val="center"/>
        <w:rPr>
          <w:rFonts w:asciiTheme="minorEastAsia" w:eastAsiaTheme="minorEastAsia" w:hAnsiTheme="minorEastAsia" w:cs="Times Roman"/>
          <w:color w:val="000000" w:themeColor="text1"/>
          <w:sz w:val="22"/>
          <w:szCs w:val="22"/>
        </w:rPr>
      </w:pPr>
      <w:r w:rsidRPr="009F3949">
        <w:rPr>
          <w:rFonts w:asciiTheme="minorEastAsia" w:eastAsiaTheme="minorEastAsia" w:hAnsiTheme="minorEastAsia" w:cs="Arial Unicode MS" w:hint="eastAsia"/>
          <w:color w:val="000000" w:themeColor="text1"/>
          <w:sz w:val="22"/>
          <w:szCs w:val="22"/>
          <w:lang w:val="ja-JP"/>
        </w:rPr>
        <w:t>図</w:t>
      </w:r>
      <w:r w:rsidRPr="009F3949">
        <w:rPr>
          <w:rFonts w:asciiTheme="minorEastAsia" w:eastAsiaTheme="minorEastAsia" w:hAnsiTheme="minorEastAsia" w:cs="Arial Unicode MS"/>
          <w:color w:val="000000" w:themeColor="text1"/>
          <w:sz w:val="22"/>
          <w:szCs w:val="22"/>
          <w:lang w:val="ja-JP"/>
        </w:rPr>
        <w:t>3-</w:t>
      </w:r>
      <w:r w:rsidR="00197DC4">
        <w:rPr>
          <w:rFonts w:asciiTheme="minorEastAsia" w:eastAsiaTheme="minorEastAsia" w:hAnsiTheme="minorEastAsia" w:cs="Arial Unicode MS"/>
          <w:color w:val="000000" w:themeColor="text1"/>
          <w:sz w:val="22"/>
          <w:szCs w:val="22"/>
          <w:lang w:val="ja-JP"/>
        </w:rPr>
        <w:t>1-</w:t>
      </w:r>
      <w:r w:rsidR="005E4C46">
        <w:rPr>
          <w:rFonts w:asciiTheme="minorEastAsia" w:eastAsiaTheme="minorEastAsia" w:hAnsiTheme="minorEastAsia" w:cs="Arial Unicode MS"/>
          <w:color w:val="000000" w:themeColor="text1"/>
          <w:sz w:val="22"/>
          <w:szCs w:val="22"/>
        </w:rPr>
        <w:t>2</w:t>
      </w:r>
      <w:r w:rsidRPr="009F3949">
        <w:rPr>
          <w:rFonts w:asciiTheme="minorEastAsia" w:eastAsiaTheme="minorEastAsia" w:hAnsiTheme="minorEastAsia" w:cs="Arial Unicode MS"/>
          <w:color w:val="000000" w:themeColor="text1"/>
          <w:sz w:val="22"/>
          <w:szCs w:val="22"/>
          <w:lang w:val="ja-JP"/>
        </w:rPr>
        <w:t>：</w:t>
      </w:r>
      <w:r w:rsidR="00ED2703" w:rsidRPr="009F3949">
        <w:rPr>
          <w:rFonts w:asciiTheme="minorEastAsia" w:eastAsiaTheme="minorEastAsia" w:hAnsiTheme="minorEastAsia" w:cs="Arial Unicode MS" w:hint="eastAsia"/>
          <w:color w:val="000000" w:themeColor="text1"/>
          <w:sz w:val="22"/>
          <w:szCs w:val="22"/>
          <w:lang w:val="ja-JP"/>
        </w:rPr>
        <w:t>引越しワンストップサービス全体イメージ</w:t>
      </w:r>
    </w:p>
    <w:p w14:paraId="1AE26648" w14:textId="6FFBC9AB" w:rsidR="00ED65E7" w:rsidRDefault="00ED65E7" w:rsidP="00ED65E7">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p>
    <w:p w14:paraId="5C736C02" w14:textId="2AA48DA3" w:rsidR="00ED2703" w:rsidRDefault="0052234A" w:rsidP="009F3949">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olor w:val="000000" w:themeColor="text1"/>
        </w:rPr>
      </w:pPr>
      <w:r>
        <w:rPr>
          <w:rFonts w:asciiTheme="minorEastAsia" w:eastAsiaTheme="minorEastAsia" w:hAnsiTheme="minorEastAsia" w:cs="Arial Unicode MS" w:hint="eastAsia"/>
          <w:color w:val="000000" w:themeColor="text1"/>
          <w:lang w:val="ja-JP"/>
        </w:rPr>
        <w:t>実証</w:t>
      </w:r>
      <w:r w:rsidR="005B2180">
        <w:rPr>
          <w:rFonts w:asciiTheme="minorEastAsia" w:eastAsiaTheme="minorEastAsia" w:hAnsiTheme="minorEastAsia" w:cs="Arial Unicode MS" w:hint="eastAsia"/>
          <w:color w:val="000000" w:themeColor="text1"/>
          <w:lang w:val="ja-JP"/>
        </w:rPr>
        <w:t>実験では</w:t>
      </w:r>
      <w:r>
        <w:rPr>
          <w:rFonts w:asciiTheme="minorEastAsia" w:eastAsiaTheme="minorEastAsia" w:hAnsiTheme="minorEastAsia" w:cs="Arial Unicode MS" w:hint="eastAsia"/>
          <w:color w:val="000000" w:themeColor="text1"/>
          <w:lang w:val="ja-JP"/>
        </w:rPr>
        <w:t>、</w:t>
      </w:r>
      <w:r w:rsidR="00ED65E7" w:rsidRPr="00ED65E7">
        <w:rPr>
          <w:rFonts w:asciiTheme="minorEastAsia" w:eastAsiaTheme="minorEastAsia" w:hAnsiTheme="minorEastAsia" w:cs="Arial Unicode MS" w:hint="eastAsia"/>
          <w:color w:val="000000" w:themeColor="text1"/>
          <w:lang w:val="ja-JP"/>
        </w:rPr>
        <w:t>引越</w:t>
      </w:r>
      <w:r w:rsidR="005B2180">
        <w:rPr>
          <w:rFonts w:asciiTheme="minorEastAsia" w:eastAsiaTheme="minorEastAsia" w:hAnsiTheme="minorEastAsia" w:cs="Arial Unicode MS" w:hint="eastAsia"/>
          <w:color w:val="000000" w:themeColor="text1"/>
          <w:lang w:val="ja-JP"/>
        </w:rPr>
        <w:t>し</w:t>
      </w:r>
      <w:r w:rsidR="00ED65E7" w:rsidRPr="00ED65E7">
        <w:rPr>
          <w:rFonts w:asciiTheme="minorEastAsia" w:eastAsiaTheme="minorEastAsia" w:hAnsiTheme="minorEastAsia" w:cs="Arial Unicode MS" w:hint="eastAsia"/>
          <w:color w:val="000000" w:themeColor="text1"/>
          <w:lang w:val="ja-JP"/>
        </w:rPr>
        <w:t>手続にまつわる情報の標準データレイアウトの設計・構築を</w:t>
      </w:r>
      <w:r w:rsidR="005B2180">
        <w:rPr>
          <w:rFonts w:asciiTheme="minorEastAsia" w:eastAsiaTheme="minorEastAsia" w:hAnsiTheme="minorEastAsia" w:cs="Arial Unicode MS" w:hint="eastAsia"/>
          <w:color w:val="000000" w:themeColor="text1"/>
          <w:lang w:val="ja-JP"/>
        </w:rPr>
        <w:t>行い</w:t>
      </w:r>
      <w:r w:rsidR="00ED65E7" w:rsidRPr="00ED65E7">
        <w:rPr>
          <w:rFonts w:asciiTheme="minorEastAsia" w:eastAsiaTheme="minorEastAsia" w:hAnsiTheme="minorEastAsia" w:cs="Arial Unicode MS" w:hint="eastAsia"/>
          <w:color w:val="000000" w:themeColor="text1"/>
          <w:lang w:val="ja-JP"/>
        </w:rPr>
        <w:t>、利用者</w:t>
      </w:r>
      <w:r>
        <w:rPr>
          <w:rFonts w:asciiTheme="minorEastAsia" w:eastAsiaTheme="minorEastAsia" w:hAnsiTheme="minorEastAsia" w:cs="Arial Unicode MS" w:hint="eastAsia"/>
          <w:color w:val="000000" w:themeColor="text1"/>
          <w:lang w:val="ja-JP"/>
        </w:rPr>
        <w:t>の提供</w:t>
      </w:r>
      <w:r w:rsidR="00ED65E7" w:rsidRPr="00ED65E7">
        <w:rPr>
          <w:rFonts w:asciiTheme="minorEastAsia" w:eastAsiaTheme="minorEastAsia" w:hAnsiTheme="minorEastAsia" w:cs="Arial Unicode MS" w:hint="eastAsia"/>
          <w:color w:val="000000" w:themeColor="text1"/>
          <w:lang w:val="ja-JP"/>
        </w:rPr>
        <w:t>情報がポータル事業者を経由して受け手事業者各社へ提供された際に</w:t>
      </w:r>
      <w:r w:rsidR="00122F10">
        <w:rPr>
          <w:rFonts w:asciiTheme="minorEastAsia" w:eastAsiaTheme="minorEastAsia" w:hAnsiTheme="minorEastAsia" w:cs="Arial Unicode MS" w:hint="eastAsia"/>
          <w:color w:val="000000" w:themeColor="text1"/>
          <w:lang w:val="ja-JP"/>
        </w:rPr>
        <w:t>、</w:t>
      </w:r>
      <w:r w:rsidR="00ED65E7" w:rsidRPr="00ED65E7">
        <w:rPr>
          <w:rFonts w:asciiTheme="minorEastAsia" w:eastAsiaTheme="minorEastAsia" w:hAnsiTheme="minorEastAsia" w:cs="Arial Unicode MS" w:hint="eastAsia"/>
          <w:color w:val="000000" w:themeColor="text1"/>
          <w:lang w:val="ja-JP"/>
        </w:rPr>
        <w:t>実務作業が</w:t>
      </w:r>
      <w:r>
        <w:rPr>
          <w:rFonts w:asciiTheme="minorEastAsia" w:eastAsiaTheme="minorEastAsia" w:hAnsiTheme="minorEastAsia" w:cs="Arial Unicode MS" w:hint="eastAsia"/>
          <w:color w:val="000000" w:themeColor="text1"/>
          <w:lang w:val="ja-JP"/>
        </w:rPr>
        <w:t>機能する</w:t>
      </w:r>
      <w:r w:rsidR="00ED65E7" w:rsidRPr="00ED65E7">
        <w:rPr>
          <w:rFonts w:asciiTheme="minorEastAsia" w:eastAsiaTheme="minorEastAsia" w:hAnsiTheme="minorEastAsia" w:cs="Arial Unicode MS" w:hint="eastAsia"/>
          <w:color w:val="000000" w:themeColor="text1"/>
          <w:lang w:val="ja-JP"/>
        </w:rPr>
        <w:t>かどうか</w:t>
      </w:r>
      <w:r w:rsidR="005B2180">
        <w:rPr>
          <w:rFonts w:asciiTheme="minorEastAsia" w:eastAsiaTheme="minorEastAsia" w:hAnsiTheme="minorEastAsia" w:cs="Arial Unicode MS" w:hint="eastAsia"/>
          <w:color w:val="000000" w:themeColor="text1"/>
          <w:lang w:val="ja-JP"/>
        </w:rPr>
        <w:t>を</w:t>
      </w:r>
      <w:r>
        <w:rPr>
          <w:rFonts w:asciiTheme="minorEastAsia" w:eastAsiaTheme="minorEastAsia" w:hAnsiTheme="minorEastAsia" w:cs="Arial Unicode MS" w:hint="eastAsia"/>
          <w:color w:val="000000" w:themeColor="text1"/>
          <w:lang w:val="ja-JP"/>
        </w:rPr>
        <w:t>検証していく</w:t>
      </w:r>
      <w:r w:rsidR="00ED65E7" w:rsidRPr="00ED65E7">
        <w:rPr>
          <w:rFonts w:asciiTheme="minorEastAsia" w:eastAsiaTheme="minorEastAsia" w:hAnsiTheme="minorEastAsia" w:cs="Arial Unicode MS" w:hint="eastAsia"/>
          <w:color w:val="000000" w:themeColor="text1"/>
          <w:lang w:val="ja-JP"/>
        </w:rPr>
        <w:t>。</w:t>
      </w:r>
      <w:r w:rsidR="005B2180">
        <w:rPr>
          <w:rFonts w:asciiTheme="minorEastAsia" w:eastAsiaTheme="minorEastAsia" w:hAnsiTheme="minorEastAsia" w:cs="Arial Unicode MS" w:hint="eastAsia"/>
          <w:color w:val="000000" w:themeColor="text1"/>
          <w:lang w:val="ja-JP"/>
        </w:rPr>
        <w:t>本サービスの社会実装後は、</w:t>
      </w:r>
      <w:r w:rsidR="00ED65E7" w:rsidRPr="00ED65E7">
        <w:rPr>
          <w:rFonts w:asciiTheme="minorEastAsia" w:eastAsiaTheme="minorEastAsia" w:hAnsiTheme="minorEastAsia" w:cs="Arial Unicode MS" w:hint="eastAsia"/>
          <w:color w:val="000000" w:themeColor="text1"/>
          <w:lang w:val="ja-JP"/>
        </w:rPr>
        <w:t>利用者は都度重複した内容を個別に各事業者へ手続きする必要がなくなり、受け手事業者各社も確認の手間や作業工数</w:t>
      </w:r>
      <w:r w:rsidR="005B2180">
        <w:rPr>
          <w:rFonts w:asciiTheme="minorEastAsia" w:eastAsiaTheme="minorEastAsia" w:hAnsiTheme="minorEastAsia" w:cs="Arial Unicode MS" w:hint="eastAsia"/>
          <w:color w:val="000000" w:themeColor="text1"/>
          <w:lang w:val="ja-JP"/>
        </w:rPr>
        <w:t>を</w:t>
      </w:r>
      <w:r w:rsidR="00ED65E7" w:rsidRPr="00ED65E7">
        <w:rPr>
          <w:rFonts w:asciiTheme="minorEastAsia" w:eastAsiaTheme="minorEastAsia" w:hAnsiTheme="minorEastAsia" w:cs="Arial Unicode MS" w:hint="eastAsia"/>
          <w:color w:val="000000" w:themeColor="text1"/>
          <w:lang w:val="ja-JP"/>
        </w:rPr>
        <w:t>削減</w:t>
      </w:r>
      <w:r w:rsidR="005B2180">
        <w:rPr>
          <w:rFonts w:asciiTheme="minorEastAsia" w:eastAsiaTheme="minorEastAsia" w:hAnsiTheme="minorEastAsia" w:cs="Arial Unicode MS" w:hint="eastAsia"/>
          <w:color w:val="000000" w:themeColor="text1"/>
          <w:lang w:val="ja-JP"/>
        </w:rPr>
        <w:t>できること</w:t>
      </w:r>
      <w:r w:rsidR="00ED65E7" w:rsidRPr="00ED65E7">
        <w:rPr>
          <w:rFonts w:asciiTheme="minorEastAsia" w:eastAsiaTheme="minorEastAsia" w:hAnsiTheme="minorEastAsia" w:cs="Arial Unicode MS" w:hint="eastAsia"/>
          <w:color w:val="000000" w:themeColor="text1"/>
          <w:lang w:val="ja-JP"/>
        </w:rPr>
        <w:t>が期待されている。</w:t>
      </w:r>
      <w:r>
        <w:rPr>
          <w:rFonts w:asciiTheme="minorEastAsia" w:eastAsiaTheme="minorEastAsia" w:hAnsiTheme="minorEastAsia" w:cs="Arial Unicode MS" w:hint="eastAsia"/>
          <w:color w:val="000000" w:themeColor="text1"/>
          <w:lang w:val="ja-JP"/>
        </w:rPr>
        <w:t>今後</w:t>
      </w:r>
      <w:r w:rsidR="005B2180">
        <w:rPr>
          <w:rFonts w:asciiTheme="minorEastAsia" w:eastAsiaTheme="minorEastAsia" w:hAnsiTheme="minorEastAsia" w:cs="Arial Unicode MS" w:hint="eastAsia"/>
          <w:color w:val="000000" w:themeColor="text1"/>
          <w:lang w:val="ja-JP"/>
        </w:rPr>
        <w:t>の課題としては</w:t>
      </w:r>
      <w:r>
        <w:rPr>
          <w:rFonts w:asciiTheme="minorEastAsia" w:eastAsiaTheme="minorEastAsia" w:hAnsiTheme="minorEastAsia" w:cs="Arial Unicode MS" w:hint="eastAsia"/>
          <w:color w:val="000000" w:themeColor="text1"/>
          <w:lang w:val="ja-JP"/>
        </w:rPr>
        <w:t>、</w:t>
      </w:r>
      <w:r w:rsidR="00ED2703" w:rsidRPr="00ED65E7">
        <w:rPr>
          <w:rFonts w:asciiTheme="minorEastAsia" w:eastAsiaTheme="minorEastAsia" w:hAnsiTheme="minorEastAsia" w:cs="Arial Unicode MS" w:hint="eastAsia"/>
          <w:color w:val="000000" w:themeColor="text1"/>
          <w:lang w:val="ja-JP"/>
        </w:rPr>
        <w:t>ポータル</w:t>
      </w:r>
      <w:r w:rsidR="00ED2703">
        <w:rPr>
          <w:rFonts w:asciiTheme="minorEastAsia" w:eastAsiaTheme="minorEastAsia" w:hAnsiTheme="minorEastAsia" w:cs="Arial Unicode MS" w:hint="eastAsia"/>
          <w:color w:val="000000" w:themeColor="text1"/>
          <w:lang w:val="ja-JP"/>
        </w:rPr>
        <w:t>運営</w:t>
      </w:r>
      <w:r w:rsidR="00ED2703" w:rsidRPr="00ED65E7">
        <w:rPr>
          <w:rFonts w:asciiTheme="minorEastAsia" w:eastAsiaTheme="minorEastAsia" w:hAnsiTheme="minorEastAsia" w:cs="Arial Unicode MS" w:hint="eastAsia"/>
          <w:color w:val="000000" w:themeColor="text1"/>
          <w:lang w:val="ja-JP"/>
        </w:rPr>
        <w:t>事業者と手続の受け手となる各種サービス提供事業者や</w:t>
      </w:r>
      <w:r w:rsidR="005B2180">
        <w:rPr>
          <w:rFonts w:asciiTheme="minorEastAsia" w:eastAsiaTheme="minorEastAsia" w:hAnsiTheme="minorEastAsia" w:cs="Arial Unicode MS" w:hint="eastAsia"/>
          <w:color w:val="000000" w:themeColor="text1"/>
          <w:lang w:val="ja-JP"/>
        </w:rPr>
        <w:t>行</w:t>
      </w:r>
      <w:r w:rsidR="00ED2703" w:rsidRPr="00ED65E7">
        <w:rPr>
          <w:rFonts w:asciiTheme="minorEastAsia" w:eastAsiaTheme="minorEastAsia" w:hAnsiTheme="minorEastAsia" w:cs="Arial Unicode MS" w:hint="eastAsia"/>
          <w:color w:val="000000" w:themeColor="text1"/>
          <w:lang w:val="ja-JP"/>
        </w:rPr>
        <w:t>窓口の</w:t>
      </w:r>
      <w:r w:rsidR="00ED2703">
        <w:rPr>
          <w:rFonts w:asciiTheme="minorEastAsia" w:eastAsiaTheme="minorEastAsia" w:hAnsiTheme="minorEastAsia" w:cs="Arial Unicode MS" w:hint="eastAsia"/>
          <w:color w:val="000000" w:themeColor="text1"/>
          <w:lang w:val="ja-JP"/>
        </w:rPr>
        <w:t>協業を促すこと</w:t>
      </w:r>
      <w:r w:rsidR="00ED2703" w:rsidRPr="00ED65E7">
        <w:rPr>
          <w:rFonts w:asciiTheme="minorEastAsia" w:eastAsiaTheme="minorEastAsia" w:hAnsiTheme="minorEastAsia" w:cs="Arial Unicode MS" w:hint="eastAsia"/>
          <w:color w:val="000000" w:themeColor="text1"/>
          <w:lang w:val="ja-JP"/>
        </w:rPr>
        <w:t>で、一括</w:t>
      </w:r>
      <w:r w:rsidR="005B2180">
        <w:rPr>
          <w:rFonts w:asciiTheme="minorEastAsia" w:eastAsiaTheme="minorEastAsia" w:hAnsiTheme="minorEastAsia" w:cs="Arial Unicode MS" w:hint="eastAsia"/>
          <w:color w:val="000000" w:themeColor="text1"/>
          <w:lang w:val="ja-JP"/>
        </w:rPr>
        <w:t>対応可能な手</w:t>
      </w:r>
      <w:r w:rsidR="00ED2703" w:rsidRPr="00ED65E7">
        <w:rPr>
          <w:rFonts w:asciiTheme="minorEastAsia" w:eastAsiaTheme="minorEastAsia" w:hAnsiTheme="minorEastAsia" w:cs="Arial Unicode MS" w:hint="eastAsia"/>
          <w:color w:val="000000" w:themeColor="text1"/>
          <w:lang w:val="ja-JP"/>
        </w:rPr>
        <w:t>続先</w:t>
      </w:r>
      <w:r w:rsidR="00ED2703">
        <w:rPr>
          <w:rFonts w:asciiTheme="minorEastAsia" w:eastAsiaTheme="minorEastAsia" w:hAnsiTheme="minorEastAsia" w:cs="Arial Unicode MS" w:hint="eastAsia"/>
          <w:color w:val="000000" w:themeColor="text1"/>
          <w:lang w:val="ja-JP"/>
        </w:rPr>
        <w:t>件数</w:t>
      </w:r>
      <w:r w:rsidR="00ED2703" w:rsidRPr="00ED65E7">
        <w:rPr>
          <w:rFonts w:asciiTheme="minorEastAsia" w:eastAsiaTheme="minorEastAsia" w:hAnsiTheme="minorEastAsia" w:cs="Arial Unicode MS" w:hint="eastAsia"/>
          <w:color w:val="000000" w:themeColor="text1"/>
          <w:lang w:val="ja-JP"/>
        </w:rPr>
        <w:t>の</w:t>
      </w:r>
      <w:r w:rsidR="00ED2703">
        <w:rPr>
          <w:rFonts w:asciiTheme="minorEastAsia" w:eastAsiaTheme="minorEastAsia" w:hAnsiTheme="minorEastAsia" w:cs="Arial Unicode MS" w:hint="eastAsia"/>
          <w:color w:val="000000" w:themeColor="text1"/>
          <w:lang w:val="ja-JP"/>
        </w:rPr>
        <w:t>増加、サービスの網羅性の向上</w:t>
      </w:r>
      <w:r w:rsidR="00ED2703" w:rsidRPr="00ED65E7">
        <w:rPr>
          <w:rFonts w:asciiTheme="minorEastAsia" w:eastAsiaTheme="minorEastAsia" w:hAnsiTheme="minorEastAsia" w:cs="Arial Unicode MS" w:hint="eastAsia"/>
          <w:color w:val="000000" w:themeColor="text1"/>
          <w:lang w:val="ja-JP"/>
        </w:rPr>
        <w:t>を目指</w:t>
      </w:r>
      <w:r w:rsidR="00ED2703">
        <w:rPr>
          <w:rFonts w:asciiTheme="minorEastAsia" w:eastAsiaTheme="minorEastAsia" w:hAnsiTheme="minorEastAsia" w:cs="Arial Unicode MS" w:hint="eastAsia"/>
          <w:color w:val="000000" w:themeColor="text1"/>
          <w:lang w:val="ja-JP"/>
        </w:rPr>
        <w:t>していく必要がある。</w:t>
      </w:r>
    </w:p>
    <w:p w14:paraId="6A750C8A" w14:textId="05DA5CFE" w:rsidR="00ED65E7" w:rsidRDefault="00ED65E7" w:rsidP="00ED65E7">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p>
    <w:p w14:paraId="615C00F2" w14:textId="736D12E7" w:rsidR="00923A7D" w:rsidRDefault="00122F10" w:rsidP="00923A7D">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r>
        <w:rPr>
          <w:rFonts w:asciiTheme="minorEastAsia" w:eastAsiaTheme="minorEastAsia" w:hAnsiTheme="minorEastAsia" w:cs="Times Roman" w:hint="eastAsia"/>
          <w:color w:val="000000" w:themeColor="text1"/>
        </w:rPr>
        <w:t>このような実装を行う上では、データのインターオペラビリティ確保が欠かせない。一方で、全てのデータを統一しようとするという考え方は過去にも存在したが、実現は困難であった。それぞれのステークホルダ</w:t>
      </w:r>
      <w:r w:rsidR="00E76BBD">
        <w:rPr>
          <w:rFonts w:asciiTheme="minorEastAsia" w:eastAsiaTheme="minorEastAsia" w:hAnsiTheme="minorEastAsia" w:cs="Times Roman" w:hint="eastAsia"/>
          <w:color w:val="000000" w:themeColor="text1"/>
        </w:rPr>
        <w:t>ー</w:t>
      </w:r>
      <w:r>
        <w:rPr>
          <w:rFonts w:asciiTheme="minorEastAsia" w:eastAsiaTheme="minorEastAsia" w:hAnsiTheme="minorEastAsia" w:cs="Times Roman" w:hint="eastAsia"/>
          <w:color w:val="000000" w:themeColor="text1"/>
        </w:rPr>
        <w:t>は自らに適したデータ構造を保有しており、他者に合わせること自体が負荷となる場合が多いためである。</w:t>
      </w:r>
      <w:r w:rsidR="00923A7D">
        <w:rPr>
          <w:rFonts w:asciiTheme="minorEastAsia" w:eastAsiaTheme="minorEastAsia" w:hAnsiTheme="minorEastAsia" w:cs="Times Roman" w:hint="eastAsia"/>
          <w:color w:val="000000" w:themeColor="text1"/>
        </w:rPr>
        <w:t>そのため、この実証実験においては、三段階でデータの共有を実現するためのルールを策定し、参加にあたって遵守することを求めている。</w:t>
      </w:r>
    </w:p>
    <w:p w14:paraId="26E6C01E" w14:textId="7EA81FDD" w:rsidR="00923A7D" w:rsidRDefault="00923A7D" w:rsidP="00923A7D">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jc w:val="center"/>
        <w:rPr>
          <w:rFonts w:asciiTheme="minorEastAsia" w:eastAsiaTheme="minorEastAsia" w:hAnsiTheme="minorEastAsia" w:cs="Times Roman"/>
          <w:color w:val="000000" w:themeColor="text1"/>
        </w:rPr>
      </w:pPr>
      <w:r w:rsidRPr="00923A7D">
        <w:rPr>
          <w:rFonts w:asciiTheme="minorEastAsia" w:eastAsiaTheme="minorEastAsia" w:hAnsiTheme="minorEastAsia" w:cs="Times Roman"/>
          <w:noProof/>
          <w:color w:val="000000" w:themeColor="text1"/>
        </w:rPr>
        <w:lastRenderedPageBreak/>
        <w:drawing>
          <wp:inline distT="0" distB="0" distL="0" distR="0" wp14:anchorId="29B02571" wp14:editId="17C69E7B">
            <wp:extent cx="4869401" cy="2760511"/>
            <wp:effectExtent l="12700" t="12700" r="7620" b="825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9641" cy="2766316"/>
                    </a:xfrm>
                    <a:prstGeom prst="rect">
                      <a:avLst/>
                    </a:prstGeom>
                    <a:ln>
                      <a:solidFill>
                        <a:schemeClr val="accent1"/>
                      </a:solidFill>
                    </a:ln>
                  </pic:spPr>
                </pic:pic>
              </a:graphicData>
            </a:graphic>
          </wp:inline>
        </w:drawing>
      </w:r>
    </w:p>
    <w:p w14:paraId="02C8064D" w14:textId="001A885B" w:rsidR="00C2595E" w:rsidRPr="00246FC5" w:rsidRDefault="00C2595E" w:rsidP="00C2595E">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Chars="50" w:firstLine="110"/>
        <w:jc w:val="center"/>
        <w:rPr>
          <w:rFonts w:asciiTheme="minorEastAsia" w:eastAsiaTheme="minorEastAsia" w:hAnsiTheme="minorEastAsia" w:cs="Times Roman"/>
          <w:color w:val="000000" w:themeColor="text1"/>
          <w:sz w:val="22"/>
          <w:szCs w:val="22"/>
        </w:rPr>
      </w:pPr>
      <w:r w:rsidRPr="00246FC5">
        <w:rPr>
          <w:rFonts w:asciiTheme="minorEastAsia" w:eastAsiaTheme="minorEastAsia" w:hAnsiTheme="minorEastAsia" w:cs="Arial Unicode MS" w:hint="eastAsia"/>
          <w:color w:val="000000" w:themeColor="text1"/>
          <w:sz w:val="22"/>
          <w:szCs w:val="22"/>
          <w:lang w:val="ja-JP"/>
        </w:rPr>
        <w:t>図</w:t>
      </w:r>
      <w:r w:rsidRPr="00246FC5">
        <w:rPr>
          <w:rFonts w:asciiTheme="minorEastAsia" w:eastAsiaTheme="minorEastAsia" w:hAnsiTheme="minorEastAsia" w:cs="Arial Unicode MS"/>
          <w:color w:val="000000" w:themeColor="text1"/>
          <w:sz w:val="22"/>
          <w:szCs w:val="22"/>
          <w:lang w:val="ja-JP"/>
        </w:rPr>
        <w:t>3-</w:t>
      </w:r>
      <w:r>
        <w:rPr>
          <w:rFonts w:asciiTheme="minorEastAsia" w:eastAsiaTheme="minorEastAsia" w:hAnsiTheme="minorEastAsia" w:cs="Arial Unicode MS"/>
          <w:color w:val="000000" w:themeColor="text1"/>
          <w:sz w:val="22"/>
          <w:szCs w:val="22"/>
          <w:lang w:val="ja-JP"/>
        </w:rPr>
        <w:t>1-</w:t>
      </w:r>
      <w:r>
        <w:rPr>
          <w:rFonts w:asciiTheme="minorEastAsia" w:eastAsiaTheme="minorEastAsia" w:hAnsiTheme="minorEastAsia" w:cs="Arial Unicode MS" w:hint="eastAsia"/>
          <w:color w:val="000000" w:themeColor="text1"/>
          <w:sz w:val="22"/>
          <w:szCs w:val="22"/>
          <w:lang w:val="ja-JP"/>
        </w:rPr>
        <w:t>3</w:t>
      </w:r>
      <w:r w:rsidRPr="00246FC5">
        <w:rPr>
          <w:rFonts w:asciiTheme="minorEastAsia" w:eastAsiaTheme="minorEastAsia" w:hAnsiTheme="minorEastAsia" w:cs="Arial Unicode MS"/>
          <w:color w:val="000000" w:themeColor="text1"/>
          <w:sz w:val="22"/>
          <w:szCs w:val="22"/>
          <w:lang w:val="ja-JP"/>
        </w:rPr>
        <w:t>：</w:t>
      </w:r>
      <w:r>
        <w:rPr>
          <w:rFonts w:asciiTheme="minorEastAsia" w:eastAsiaTheme="minorEastAsia" w:hAnsiTheme="minorEastAsia" w:cs="Arial Unicode MS" w:hint="eastAsia"/>
          <w:color w:val="000000" w:themeColor="text1"/>
          <w:sz w:val="22"/>
          <w:szCs w:val="22"/>
          <w:lang w:val="ja-JP"/>
        </w:rPr>
        <w:t>データのインタオペラビリティ確保</w:t>
      </w:r>
    </w:p>
    <w:p w14:paraId="12DB513B" w14:textId="77777777" w:rsidR="00C2595E" w:rsidRPr="00C2595E" w:rsidRDefault="00C2595E" w:rsidP="00923A7D">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jc w:val="center"/>
        <w:rPr>
          <w:rFonts w:asciiTheme="minorEastAsia" w:eastAsiaTheme="minorEastAsia" w:hAnsiTheme="minorEastAsia" w:cs="Times Roman"/>
          <w:color w:val="000000" w:themeColor="text1"/>
        </w:rPr>
      </w:pPr>
    </w:p>
    <w:p w14:paraId="4D795E48" w14:textId="48303A72" w:rsidR="00C2595E" w:rsidRDefault="00923A7D" w:rsidP="00C2595E">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r>
        <w:rPr>
          <w:rFonts w:asciiTheme="minorEastAsia" w:eastAsiaTheme="minorEastAsia" w:hAnsiTheme="minorEastAsia" w:cs="Times Roman" w:hint="eastAsia"/>
          <w:color w:val="000000" w:themeColor="text1"/>
        </w:rPr>
        <w:t>共通領域は全ての参加者が守るべきデータ構造について記載しており、IT室が作成した「データ連係モデル」を用いている。一方、全ての参加者にとっては必要がないものの、一部の事業者間では共有する可能性が高く、異なるサービス分野間では意味性が異なる項目がある。例えば住所</w:t>
      </w:r>
      <w:r w:rsidR="00C2595E">
        <w:rPr>
          <w:rFonts w:asciiTheme="minorEastAsia" w:eastAsiaTheme="minorEastAsia" w:hAnsiTheme="minorEastAsia" w:cs="Times Roman" w:hint="eastAsia"/>
          <w:color w:val="000000" w:themeColor="text1"/>
        </w:rPr>
        <w:t>表記</w:t>
      </w:r>
      <w:r>
        <w:rPr>
          <w:rFonts w:asciiTheme="minorEastAsia" w:eastAsiaTheme="minorEastAsia" w:hAnsiTheme="minorEastAsia" w:cs="Times Roman" w:hint="eastAsia"/>
          <w:color w:val="000000" w:themeColor="text1"/>
        </w:rPr>
        <w:t>に関して、契約者の居所を指すのか、</w:t>
      </w:r>
      <w:r w:rsidR="00C2595E">
        <w:rPr>
          <w:rFonts w:asciiTheme="minorEastAsia" w:eastAsiaTheme="minorEastAsia" w:hAnsiTheme="minorEastAsia" w:cs="Times Roman" w:hint="eastAsia"/>
          <w:color w:val="000000" w:themeColor="text1"/>
        </w:rPr>
        <w:t>設備等の設置場所を指すのかについて、取り扱いが異なることがある。そこで、同一の意味性を求めるサービス分野においてはデータ構造の統一をはかることとした。その上で、利用者向けサービスの考え方は事業者によって異なり、競争力を発揮するべき点である。主にユーザインタフェースや複数サービスの統合であるが、これらに関しては参加者が自由に設計し競争するべき領域と整理した。この整理により、参加者にとって自社のアドバンテージを損なうことなく、国民にとって便利で使いやすい取組となるよう工夫している。これをIT室が自ら考案し主導していることがサービスデザインの推進そのものであると言える。</w:t>
      </w:r>
    </w:p>
    <w:p w14:paraId="726F884D" w14:textId="77777777" w:rsidR="00C2595E" w:rsidRPr="00BC157F" w:rsidRDefault="00C2595E" w:rsidP="00C2595E">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p>
    <w:p w14:paraId="3D4CB5E8" w14:textId="780A43A6" w:rsidR="00C2595E" w:rsidRPr="00C2595E" w:rsidRDefault="0052234A" w:rsidP="00C2595E">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olor w:val="000000" w:themeColor="text1"/>
        </w:rPr>
      </w:pPr>
      <w:r>
        <w:rPr>
          <w:rFonts w:asciiTheme="minorEastAsia" w:eastAsiaTheme="minorEastAsia" w:hAnsiTheme="minorEastAsia" w:cs="Arial Unicode MS" w:hint="eastAsia"/>
          <w:color w:val="000000" w:themeColor="text1"/>
          <w:lang w:val="ja-JP"/>
        </w:rPr>
        <w:t>社会実装という観点では、すでに</w:t>
      </w:r>
      <w:r w:rsidR="00ED65E7" w:rsidRPr="00ED65E7">
        <w:rPr>
          <w:rFonts w:asciiTheme="minorEastAsia" w:eastAsiaTheme="minorEastAsia" w:hAnsiTheme="minorEastAsia" w:cs="Arial Unicode MS" w:hint="eastAsia"/>
          <w:color w:val="000000" w:themeColor="text1"/>
          <w:lang w:val="ja-JP"/>
        </w:rPr>
        <w:t>電気や水道といったライフライン提供事業者を中心に、</w:t>
      </w:r>
      <w:r>
        <w:rPr>
          <w:rFonts w:asciiTheme="minorEastAsia" w:eastAsiaTheme="minorEastAsia" w:hAnsiTheme="minorEastAsia" w:cs="Arial Unicode MS" w:hint="eastAsia"/>
          <w:color w:val="000000" w:themeColor="text1"/>
          <w:lang w:val="ja-JP"/>
        </w:rPr>
        <w:t>実装が</w:t>
      </w:r>
      <w:r w:rsidR="00ED65E7" w:rsidRPr="00ED65E7">
        <w:rPr>
          <w:rFonts w:asciiTheme="minorEastAsia" w:eastAsiaTheme="minorEastAsia" w:hAnsiTheme="minorEastAsia" w:cs="Arial Unicode MS" w:hint="eastAsia"/>
          <w:color w:val="000000" w:themeColor="text1"/>
          <w:lang w:val="ja-JP"/>
        </w:rPr>
        <w:t>進んでいる</w:t>
      </w:r>
      <w:r>
        <w:rPr>
          <w:rFonts w:asciiTheme="minorEastAsia" w:eastAsiaTheme="minorEastAsia" w:hAnsiTheme="minorEastAsia" w:cs="Arial Unicode MS" w:hint="eastAsia"/>
          <w:color w:val="000000" w:themeColor="text1"/>
          <w:lang w:val="ja-JP"/>
        </w:rPr>
        <w:t>分野も</w:t>
      </w:r>
      <w:r w:rsidR="00EA4FFB">
        <w:rPr>
          <w:rFonts w:asciiTheme="minorEastAsia" w:eastAsiaTheme="minorEastAsia" w:hAnsiTheme="minorEastAsia" w:cs="Arial Unicode MS" w:hint="eastAsia"/>
          <w:color w:val="000000" w:themeColor="text1"/>
          <w:lang w:val="ja-JP"/>
        </w:rPr>
        <w:t>存在する</w:t>
      </w:r>
      <w:r w:rsidR="00ED65E7" w:rsidRPr="00ED65E7">
        <w:rPr>
          <w:rFonts w:asciiTheme="minorEastAsia" w:eastAsiaTheme="minorEastAsia" w:hAnsiTheme="minorEastAsia" w:cs="Arial Unicode MS" w:hint="eastAsia"/>
          <w:color w:val="000000" w:themeColor="text1"/>
          <w:lang w:val="ja-JP"/>
        </w:rPr>
        <w:t>。先行してサービス提供してきたポータル事業者である東京電力エナジーパートナー</w:t>
      </w:r>
      <w:r w:rsidR="00EA4FFB">
        <w:rPr>
          <w:rFonts w:asciiTheme="minorEastAsia" w:eastAsiaTheme="minorEastAsia" w:hAnsiTheme="minorEastAsia" w:cs="Arial Unicode MS" w:hint="eastAsia"/>
          <w:color w:val="000000" w:themeColor="text1"/>
          <w:lang w:val="ja-JP"/>
        </w:rPr>
        <w:t>株式会社</w:t>
      </w:r>
      <w:r w:rsidR="00ED65E7" w:rsidRPr="00ED65E7">
        <w:rPr>
          <w:rFonts w:asciiTheme="minorEastAsia" w:eastAsiaTheme="minorEastAsia" w:hAnsiTheme="minorEastAsia" w:cs="Arial Unicode MS" w:hint="eastAsia"/>
          <w:color w:val="000000" w:themeColor="text1"/>
          <w:lang w:val="ja-JP"/>
        </w:rPr>
        <w:t>が運営する「引越</w:t>
      </w:r>
      <w:r w:rsidR="005B2180">
        <w:rPr>
          <w:rFonts w:asciiTheme="minorEastAsia" w:eastAsiaTheme="minorEastAsia" w:hAnsiTheme="minorEastAsia" w:cs="Arial Unicode MS" w:hint="eastAsia"/>
          <w:color w:val="000000" w:themeColor="text1"/>
          <w:lang w:val="ja-JP"/>
        </w:rPr>
        <w:t>し</w:t>
      </w:r>
      <w:r w:rsidR="00ED65E7" w:rsidRPr="00ED65E7">
        <w:rPr>
          <w:rFonts w:asciiTheme="minorEastAsia" w:eastAsiaTheme="minorEastAsia" w:hAnsiTheme="minorEastAsia" w:cs="Arial Unicode MS" w:hint="eastAsia"/>
          <w:color w:val="000000" w:themeColor="text1"/>
          <w:lang w:val="ja-JP"/>
        </w:rPr>
        <w:t>れんらく帳」を活用し、</w:t>
      </w:r>
      <w:r w:rsidR="005B2180">
        <w:rPr>
          <w:rFonts w:asciiTheme="minorEastAsia" w:eastAsiaTheme="minorEastAsia" w:hAnsiTheme="minorEastAsia" w:cs="Arial Unicode MS"/>
          <w:color w:val="000000" w:themeColor="text1"/>
          <w:lang w:val="ja-JP"/>
        </w:rPr>
        <w:t>2019</w:t>
      </w:r>
      <w:r w:rsidRPr="00ED65E7">
        <w:rPr>
          <w:rFonts w:asciiTheme="minorEastAsia" w:eastAsiaTheme="minorEastAsia" w:hAnsiTheme="minorEastAsia" w:cs="Arial Unicode MS" w:hint="eastAsia"/>
          <w:color w:val="000000" w:themeColor="text1"/>
          <w:lang w:val="ja-JP"/>
        </w:rPr>
        <w:t>年末</w:t>
      </w:r>
      <w:r w:rsidR="005B2180">
        <w:rPr>
          <w:rFonts w:asciiTheme="minorEastAsia" w:eastAsiaTheme="minorEastAsia" w:hAnsiTheme="minorEastAsia" w:cs="Arial Unicode MS" w:hint="eastAsia"/>
          <w:color w:val="000000" w:themeColor="text1"/>
          <w:lang w:val="ja-JP"/>
        </w:rPr>
        <w:t>に</w:t>
      </w:r>
      <w:r w:rsidR="00ED65E7" w:rsidRPr="00ED65E7">
        <w:rPr>
          <w:rFonts w:asciiTheme="minorEastAsia" w:eastAsiaTheme="minorEastAsia" w:hAnsiTheme="minorEastAsia" w:cs="Arial Unicode MS" w:hint="eastAsia"/>
          <w:color w:val="000000" w:themeColor="text1"/>
          <w:lang w:val="ja-JP"/>
        </w:rPr>
        <w:t>神奈川県企業庁</w:t>
      </w:r>
      <w:r w:rsidR="005B2180">
        <w:rPr>
          <w:rFonts w:asciiTheme="minorEastAsia" w:eastAsiaTheme="minorEastAsia" w:hAnsiTheme="minorEastAsia" w:cs="Arial Unicode MS" w:hint="eastAsia"/>
          <w:color w:val="000000" w:themeColor="text1"/>
          <w:lang w:val="ja-JP"/>
        </w:rPr>
        <w:t>で</w:t>
      </w:r>
      <w:r w:rsidR="00ED65E7" w:rsidRPr="00ED65E7">
        <w:rPr>
          <w:rFonts w:asciiTheme="minorEastAsia" w:eastAsiaTheme="minorEastAsia" w:hAnsiTheme="minorEastAsia" w:cs="Arial Unicode MS" w:hint="eastAsia"/>
          <w:color w:val="000000" w:themeColor="text1"/>
          <w:lang w:val="ja-JP"/>
        </w:rPr>
        <w:t>県営水道の使用開</w:t>
      </w:r>
      <w:r w:rsidR="00ED65E7" w:rsidRPr="00ED65E7">
        <w:rPr>
          <w:rFonts w:asciiTheme="minorEastAsia" w:eastAsiaTheme="minorEastAsia" w:hAnsiTheme="minorEastAsia" w:cs="Arial Unicode MS" w:hint="eastAsia"/>
          <w:color w:val="000000" w:themeColor="text1"/>
          <w:lang w:val="ja-JP"/>
        </w:rPr>
        <w:lastRenderedPageBreak/>
        <w:t>始・休止の電子手続きが</w:t>
      </w:r>
      <w:r w:rsidR="005B2180">
        <w:rPr>
          <w:rFonts w:asciiTheme="minorEastAsia" w:eastAsiaTheme="minorEastAsia" w:hAnsiTheme="minorEastAsia" w:cs="Arial Unicode MS" w:hint="eastAsia"/>
          <w:color w:val="000000" w:themeColor="text1"/>
          <w:lang w:val="ja-JP"/>
        </w:rPr>
        <w:t>行えるようになった</w:t>
      </w:r>
      <w:r w:rsidR="005F4270">
        <w:rPr>
          <w:rStyle w:val="afffe"/>
          <w:rFonts w:asciiTheme="minorEastAsia" w:eastAsiaTheme="minorEastAsia" w:hAnsiTheme="minorEastAsia" w:cs="Arial Unicode MS"/>
          <w:color w:val="000000" w:themeColor="text1"/>
          <w:lang w:val="ja-JP"/>
        </w:rPr>
        <w:footnoteReference w:id="13"/>
      </w:r>
      <w:r w:rsidR="005B2180">
        <w:rPr>
          <w:rFonts w:asciiTheme="minorEastAsia" w:eastAsiaTheme="minorEastAsia" w:hAnsiTheme="minorEastAsia" w:cs="Arial Unicode MS" w:hint="eastAsia"/>
          <w:color w:val="000000" w:themeColor="text1"/>
          <w:lang w:val="ja-JP"/>
        </w:rPr>
        <w:t>。このように、</w:t>
      </w:r>
      <w:r w:rsidR="00ED65E7" w:rsidRPr="00ED65E7">
        <w:rPr>
          <w:rFonts w:asciiTheme="minorEastAsia" w:eastAsiaTheme="minorEastAsia" w:hAnsiTheme="minorEastAsia" w:cs="Arial Unicode MS" w:hint="eastAsia"/>
          <w:color w:val="000000" w:themeColor="text1"/>
          <w:lang w:val="ja-JP"/>
        </w:rPr>
        <w:t>徐々に利用者の生活にも利便性を提供することができるよう</w:t>
      </w:r>
      <w:r>
        <w:rPr>
          <w:rFonts w:asciiTheme="minorEastAsia" w:eastAsiaTheme="minorEastAsia" w:hAnsiTheme="minorEastAsia" w:cs="Arial Unicode MS" w:hint="eastAsia"/>
          <w:color w:val="000000" w:themeColor="text1"/>
          <w:lang w:val="ja-JP"/>
        </w:rPr>
        <w:t>になってきている</w:t>
      </w:r>
      <w:r w:rsidR="00ED65E7" w:rsidRPr="00ED65E7">
        <w:rPr>
          <w:rFonts w:asciiTheme="minorEastAsia" w:eastAsiaTheme="minorEastAsia" w:hAnsiTheme="minorEastAsia" w:cs="Arial Unicode MS" w:hint="eastAsia"/>
          <w:color w:val="000000" w:themeColor="text1"/>
          <w:lang w:val="ja-JP"/>
        </w:rPr>
        <w:t>。</w:t>
      </w:r>
      <w:r w:rsidR="00ED65E7" w:rsidRPr="00ED65E7">
        <w:rPr>
          <w:rFonts w:asciiTheme="minorEastAsia" w:eastAsiaTheme="minorEastAsia" w:hAnsiTheme="minorEastAsia"/>
          <w:color w:val="000000" w:themeColor="text1"/>
        </w:rPr>
        <w:t xml:space="preserve"> </w:t>
      </w:r>
    </w:p>
    <w:p w14:paraId="710662B2" w14:textId="1CF316A6" w:rsidR="005B2180" w:rsidRDefault="005B2180" w:rsidP="00ED65E7">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p>
    <w:p w14:paraId="1087BD8B" w14:textId="1E39C360" w:rsidR="00162836" w:rsidRDefault="005B2180" w:rsidP="009F3949">
      <w:pPr>
        <w:pStyle w:val="3"/>
        <w:spacing w:before="360"/>
        <w:ind w:firstLine="240"/>
        <w:rPr>
          <w:rFonts w:cs="Times Roman"/>
        </w:rPr>
      </w:pPr>
      <w:r>
        <w:rPr>
          <w:rFonts w:hint="eastAsia"/>
          <w:lang w:val="ja-JP"/>
        </w:rPr>
        <w:t xml:space="preserve"> </w:t>
      </w:r>
      <w:bookmarkStart w:id="59" w:name="_Toc63630064"/>
      <w:r w:rsidR="00ED65E7" w:rsidRPr="0052234A">
        <w:rPr>
          <w:rFonts w:hint="eastAsia"/>
          <w:lang w:val="ja-JP"/>
        </w:rPr>
        <w:t>死亡・相続ワンストップサービス</w:t>
      </w:r>
      <w:bookmarkEnd w:id="59"/>
    </w:p>
    <w:p w14:paraId="6C4EF8D4" w14:textId="570DBD5A" w:rsidR="005B2180" w:rsidRDefault="00162836">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Arial Unicode MS"/>
          <w:color w:val="000000" w:themeColor="text1"/>
          <w:lang w:val="ja-JP"/>
        </w:rPr>
      </w:pPr>
      <w:r w:rsidRPr="00162836">
        <w:rPr>
          <w:rFonts w:asciiTheme="minorEastAsia" w:eastAsiaTheme="minorEastAsia" w:hAnsiTheme="minorEastAsia" w:cs="Arial Unicode MS" w:hint="eastAsia"/>
          <w:color w:val="000000" w:themeColor="text1"/>
          <w:lang w:val="ja-JP"/>
        </w:rPr>
        <w:t>厚生労働省の発行する人口動態統計の年間推計を参照すると、2000年に96万人であった年間死亡者数は、</w:t>
      </w:r>
      <w:r>
        <w:rPr>
          <w:rFonts w:asciiTheme="minorEastAsia" w:eastAsiaTheme="minorEastAsia" w:hAnsiTheme="minorEastAsia" w:cs="Arial Unicode MS" w:hint="eastAsia"/>
          <w:color w:val="000000" w:themeColor="text1"/>
          <w:lang w:val="ja-JP"/>
        </w:rPr>
        <w:t>2019年には、137万人となっており、我が国の年間死亡者数は年々増加傾向に</w:t>
      </w:r>
      <w:r w:rsidR="00606DE4">
        <w:rPr>
          <w:rFonts w:asciiTheme="minorEastAsia" w:eastAsiaTheme="minorEastAsia" w:hAnsiTheme="minorEastAsia" w:cs="Arial Unicode MS" w:hint="eastAsia"/>
          <w:color w:val="000000" w:themeColor="text1"/>
          <w:lang w:val="ja-JP"/>
        </w:rPr>
        <w:t>ある</w:t>
      </w:r>
      <w:r w:rsidR="005F4270">
        <w:rPr>
          <w:rStyle w:val="afffe"/>
          <w:rFonts w:asciiTheme="minorEastAsia" w:eastAsiaTheme="minorEastAsia" w:hAnsiTheme="minorEastAsia" w:cs="Arial Unicode MS"/>
          <w:color w:val="000000" w:themeColor="text1"/>
          <w:lang w:val="ja-JP"/>
        </w:rPr>
        <w:footnoteReference w:id="14"/>
      </w:r>
      <w:r w:rsidR="00606DE4">
        <w:rPr>
          <w:rFonts w:asciiTheme="minorEastAsia" w:eastAsiaTheme="minorEastAsia" w:hAnsiTheme="minorEastAsia" w:cs="Arial Unicode MS" w:hint="eastAsia"/>
          <w:color w:val="000000" w:themeColor="text1"/>
          <w:lang w:val="ja-JP"/>
        </w:rPr>
        <w:t>。</w:t>
      </w:r>
    </w:p>
    <w:p w14:paraId="781F69C1" w14:textId="77777777" w:rsidR="00C2595E" w:rsidRDefault="00C2595E">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Arial Unicode MS"/>
          <w:color w:val="000000" w:themeColor="text1"/>
          <w:lang w:val="ja-JP"/>
        </w:rPr>
      </w:pPr>
    </w:p>
    <w:p w14:paraId="03744B28" w14:textId="6828F6CA" w:rsidR="00AB6BE4" w:rsidRDefault="00E51720">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r w:rsidRPr="00162836">
        <w:rPr>
          <w:rFonts w:asciiTheme="minorEastAsia" w:eastAsiaTheme="minorEastAsia" w:hAnsiTheme="minorEastAsia" w:cs="Times Roman" w:hint="eastAsia"/>
          <w:color w:val="000000" w:themeColor="text1"/>
        </w:rPr>
        <w:t>死亡・相続に関連する手続は多数存在</w:t>
      </w:r>
      <w:r w:rsidR="00606DE4">
        <w:rPr>
          <w:rFonts w:asciiTheme="minorEastAsia" w:eastAsiaTheme="minorEastAsia" w:hAnsiTheme="minorEastAsia" w:cs="Times Roman" w:hint="eastAsia"/>
          <w:color w:val="000000" w:themeColor="text1"/>
        </w:rPr>
        <w:t>し</w:t>
      </w:r>
      <w:r w:rsidRPr="00162836">
        <w:rPr>
          <w:rFonts w:asciiTheme="minorEastAsia" w:eastAsiaTheme="minorEastAsia" w:hAnsiTheme="minorEastAsia" w:cs="Times Roman" w:hint="eastAsia"/>
          <w:color w:val="000000" w:themeColor="text1"/>
        </w:rPr>
        <w:t>、死亡届</w:t>
      </w:r>
      <w:r w:rsidR="005B2180">
        <w:rPr>
          <w:rFonts w:asciiTheme="minorEastAsia" w:eastAsiaTheme="minorEastAsia" w:hAnsiTheme="minorEastAsia" w:cs="Times Roman" w:hint="eastAsia"/>
          <w:color w:val="000000" w:themeColor="text1"/>
        </w:rPr>
        <w:t>、</w:t>
      </w:r>
      <w:r w:rsidRPr="00162836">
        <w:rPr>
          <w:rFonts w:asciiTheme="minorEastAsia" w:eastAsiaTheme="minorEastAsia" w:hAnsiTheme="minorEastAsia" w:cs="Times Roman" w:hint="eastAsia"/>
          <w:color w:val="000000" w:themeColor="text1"/>
        </w:rPr>
        <w:t>年金手続</w:t>
      </w:r>
      <w:r w:rsidR="005B2180">
        <w:rPr>
          <w:rFonts w:asciiTheme="minorEastAsia" w:eastAsiaTheme="minorEastAsia" w:hAnsiTheme="minorEastAsia" w:cs="Times Roman" w:hint="eastAsia"/>
          <w:color w:val="000000" w:themeColor="text1"/>
        </w:rPr>
        <w:t>、</w:t>
      </w:r>
      <w:r w:rsidRPr="00162836">
        <w:rPr>
          <w:rFonts w:asciiTheme="minorEastAsia" w:eastAsiaTheme="minorEastAsia" w:hAnsiTheme="minorEastAsia" w:cs="Times Roman" w:hint="eastAsia"/>
          <w:color w:val="000000" w:themeColor="text1"/>
        </w:rPr>
        <w:t>不動産名義変更</w:t>
      </w:r>
      <w:r w:rsidR="005B2180">
        <w:rPr>
          <w:rFonts w:asciiTheme="minorEastAsia" w:eastAsiaTheme="minorEastAsia" w:hAnsiTheme="minorEastAsia" w:cs="Times Roman" w:hint="eastAsia"/>
          <w:color w:val="000000" w:themeColor="text1"/>
        </w:rPr>
        <w:t>、</w:t>
      </w:r>
      <w:r w:rsidRPr="00162836">
        <w:rPr>
          <w:rFonts w:asciiTheme="minorEastAsia" w:eastAsiaTheme="minorEastAsia" w:hAnsiTheme="minorEastAsia" w:cs="Times Roman" w:hint="eastAsia"/>
          <w:color w:val="000000" w:themeColor="text1"/>
        </w:rPr>
        <w:t>税務申告といった行政手続は、それぞれ</w:t>
      </w:r>
      <w:r>
        <w:rPr>
          <w:rFonts w:asciiTheme="minorEastAsia" w:eastAsiaTheme="minorEastAsia" w:hAnsiTheme="minorEastAsia" w:cs="Times Roman" w:hint="eastAsia"/>
          <w:color w:val="000000" w:themeColor="text1"/>
        </w:rPr>
        <w:t>自治体の各窓口</w:t>
      </w:r>
      <w:r w:rsidR="005B2180">
        <w:rPr>
          <w:rFonts w:asciiTheme="minorEastAsia" w:eastAsiaTheme="minorEastAsia" w:hAnsiTheme="minorEastAsia" w:cs="Times Roman" w:hint="eastAsia"/>
          <w:color w:val="000000" w:themeColor="text1"/>
        </w:rPr>
        <w:t>、</w:t>
      </w:r>
      <w:r w:rsidRPr="00162836">
        <w:rPr>
          <w:rFonts w:asciiTheme="minorEastAsia" w:eastAsiaTheme="minorEastAsia" w:hAnsiTheme="minorEastAsia" w:cs="Times Roman" w:hint="eastAsia"/>
          <w:color w:val="000000" w:themeColor="text1"/>
        </w:rPr>
        <w:t>年金事務所</w:t>
      </w:r>
      <w:r w:rsidR="005B2180">
        <w:rPr>
          <w:rFonts w:asciiTheme="minorEastAsia" w:eastAsiaTheme="minorEastAsia" w:hAnsiTheme="minorEastAsia" w:cs="Times Roman" w:hint="eastAsia"/>
          <w:color w:val="000000" w:themeColor="text1"/>
        </w:rPr>
        <w:t>、</w:t>
      </w:r>
      <w:r w:rsidRPr="00162836">
        <w:rPr>
          <w:rFonts w:asciiTheme="minorEastAsia" w:eastAsiaTheme="minorEastAsia" w:hAnsiTheme="minorEastAsia" w:cs="Times Roman" w:hint="eastAsia"/>
          <w:color w:val="000000" w:themeColor="text1"/>
        </w:rPr>
        <w:t>法務局</w:t>
      </w:r>
      <w:r w:rsidR="005B2180">
        <w:rPr>
          <w:rFonts w:asciiTheme="minorEastAsia" w:eastAsiaTheme="minorEastAsia" w:hAnsiTheme="minorEastAsia" w:cs="Times Roman" w:hint="eastAsia"/>
          <w:color w:val="000000" w:themeColor="text1"/>
        </w:rPr>
        <w:t>、</w:t>
      </w:r>
      <w:r w:rsidRPr="00162836">
        <w:rPr>
          <w:rFonts w:asciiTheme="minorEastAsia" w:eastAsiaTheme="minorEastAsia" w:hAnsiTheme="minorEastAsia" w:cs="Times Roman" w:hint="eastAsia"/>
          <w:color w:val="000000" w:themeColor="text1"/>
        </w:rPr>
        <w:t>税務署と</w:t>
      </w:r>
      <w:r>
        <w:rPr>
          <w:rFonts w:asciiTheme="minorEastAsia" w:eastAsiaTheme="minorEastAsia" w:hAnsiTheme="minorEastAsia" w:cs="Times Roman" w:hint="eastAsia"/>
          <w:color w:val="000000" w:themeColor="text1"/>
        </w:rPr>
        <w:t>個別に</w:t>
      </w:r>
      <w:r w:rsidRPr="00162836">
        <w:rPr>
          <w:rFonts w:asciiTheme="minorEastAsia" w:eastAsiaTheme="minorEastAsia" w:hAnsiTheme="minorEastAsia" w:cs="Times Roman" w:hint="eastAsia"/>
          <w:color w:val="000000" w:themeColor="text1"/>
        </w:rPr>
        <w:t>行わなければなら</w:t>
      </w:r>
      <w:r w:rsidR="005B2180">
        <w:rPr>
          <w:rFonts w:asciiTheme="minorEastAsia" w:eastAsiaTheme="minorEastAsia" w:hAnsiTheme="minorEastAsia" w:cs="Times Roman" w:hint="eastAsia"/>
          <w:color w:val="000000" w:themeColor="text1"/>
        </w:rPr>
        <w:t>ない。また、</w:t>
      </w:r>
      <w:r w:rsidRPr="00162836">
        <w:rPr>
          <w:rFonts w:asciiTheme="minorEastAsia" w:eastAsiaTheme="minorEastAsia" w:hAnsiTheme="minorEastAsia" w:cs="Times Roman" w:hint="eastAsia"/>
          <w:color w:val="000000" w:themeColor="text1"/>
        </w:rPr>
        <w:t>金融機関を始めとした民間事業者においても</w:t>
      </w:r>
      <w:r w:rsidR="00AB6BE4">
        <w:rPr>
          <w:rFonts w:asciiTheme="minorEastAsia" w:eastAsiaTheme="minorEastAsia" w:hAnsiTheme="minorEastAsia" w:cs="Times Roman" w:hint="eastAsia"/>
          <w:color w:val="000000" w:themeColor="text1"/>
        </w:rPr>
        <w:t>、</w:t>
      </w:r>
      <w:r w:rsidRPr="00162836">
        <w:rPr>
          <w:rFonts w:asciiTheme="minorEastAsia" w:eastAsiaTheme="minorEastAsia" w:hAnsiTheme="minorEastAsia" w:cs="Times Roman" w:hint="eastAsia"/>
          <w:color w:val="000000" w:themeColor="text1"/>
        </w:rPr>
        <w:t>各機関に対し戸籍謄抄本等の提出を</w:t>
      </w:r>
      <w:r w:rsidR="00AB6BE4">
        <w:rPr>
          <w:rFonts w:asciiTheme="minorEastAsia" w:eastAsiaTheme="minorEastAsia" w:hAnsiTheme="minorEastAsia" w:cs="Times Roman" w:hint="eastAsia"/>
          <w:color w:val="000000" w:themeColor="text1"/>
        </w:rPr>
        <w:t>行うというような</w:t>
      </w:r>
      <w:r w:rsidRPr="00162836">
        <w:rPr>
          <w:rFonts w:asciiTheme="minorEastAsia" w:eastAsiaTheme="minorEastAsia" w:hAnsiTheme="minorEastAsia" w:cs="Times Roman" w:hint="eastAsia"/>
          <w:color w:val="000000" w:themeColor="text1"/>
        </w:rPr>
        <w:t>繰り返し手続</w:t>
      </w:r>
      <w:r w:rsidR="005B2180">
        <w:rPr>
          <w:rFonts w:asciiTheme="minorEastAsia" w:eastAsiaTheme="minorEastAsia" w:hAnsiTheme="minorEastAsia" w:cs="Times Roman" w:hint="eastAsia"/>
          <w:color w:val="000000" w:themeColor="text1"/>
        </w:rPr>
        <w:t>が発生し、</w:t>
      </w:r>
      <w:r w:rsidRPr="00162836">
        <w:rPr>
          <w:rFonts w:asciiTheme="minorEastAsia" w:eastAsiaTheme="minorEastAsia" w:hAnsiTheme="minorEastAsia" w:cs="Times Roman" w:hint="eastAsia"/>
          <w:color w:val="000000" w:themeColor="text1"/>
        </w:rPr>
        <w:t>亡くなった人の財産保有状況等によって</w:t>
      </w:r>
      <w:r w:rsidR="00AB6BE4">
        <w:rPr>
          <w:rFonts w:asciiTheme="minorEastAsia" w:eastAsiaTheme="minorEastAsia" w:hAnsiTheme="minorEastAsia" w:cs="Times Roman" w:hint="eastAsia"/>
          <w:color w:val="000000" w:themeColor="text1"/>
        </w:rPr>
        <w:t>も</w:t>
      </w:r>
      <w:r w:rsidRPr="00162836">
        <w:rPr>
          <w:rFonts w:asciiTheme="minorEastAsia" w:eastAsiaTheme="minorEastAsia" w:hAnsiTheme="minorEastAsia" w:cs="Times Roman" w:hint="eastAsia"/>
          <w:color w:val="000000" w:themeColor="text1"/>
        </w:rPr>
        <w:t>必要となる手続先は異なるなど、相続人の負担は大きい。</w:t>
      </w:r>
      <w:r>
        <w:rPr>
          <w:rFonts w:asciiTheme="minorEastAsia" w:eastAsiaTheme="minorEastAsia" w:hAnsiTheme="minorEastAsia" w:hint="eastAsia"/>
        </w:rPr>
        <w:t>加えて、</w:t>
      </w:r>
      <w:r w:rsidR="00606DE4" w:rsidRPr="00162836">
        <w:rPr>
          <w:rFonts w:asciiTheme="minorEastAsia" w:eastAsiaTheme="minorEastAsia" w:hAnsiTheme="minorEastAsia" w:cs="Times Roman" w:hint="eastAsia"/>
          <w:color w:val="000000" w:themeColor="text1"/>
        </w:rPr>
        <w:t>その大半がオンライン化されていない</w:t>
      </w:r>
      <w:r w:rsidR="00606DE4">
        <w:rPr>
          <w:rFonts w:asciiTheme="minorEastAsia" w:eastAsiaTheme="minorEastAsia" w:hAnsiTheme="minorEastAsia" w:cs="Times Roman" w:hint="eastAsia"/>
          <w:color w:val="000000" w:themeColor="text1"/>
        </w:rPr>
        <w:t>か、オンラインで活用できるようガイドラインが整備されていても、実務では利用されていないというのが現状である。</w:t>
      </w:r>
    </w:p>
    <w:p w14:paraId="06908FF5" w14:textId="77777777" w:rsidR="00C2595E" w:rsidRDefault="00C2595E">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p>
    <w:p w14:paraId="38908D9D" w14:textId="3BC441F1" w:rsidR="00606DE4" w:rsidRPr="009F3949" w:rsidRDefault="00AB6BE4">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游ゴシック" w:eastAsia="游ゴシック" w:hAnsi="游ゴシック" w:cs="游ゴシック"/>
        </w:rPr>
      </w:pPr>
      <w:r>
        <w:rPr>
          <w:rFonts w:asciiTheme="minorEastAsia" w:eastAsiaTheme="minorEastAsia" w:hAnsiTheme="minorEastAsia" w:hint="eastAsia"/>
        </w:rPr>
        <w:t>高齢化</w:t>
      </w:r>
      <w:r w:rsidR="00E51720" w:rsidRPr="00162836">
        <w:rPr>
          <w:rFonts w:asciiTheme="minorEastAsia" w:eastAsiaTheme="minorEastAsia" w:hAnsiTheme="minorEastAsia"/>
        </w:rPr>
        <w:t>の進展により、夫婦世帯でも配偶者が</w:t>
      </w:r>
      <w:r>
        <w:rPr>
          <w:rFonts w:asciiTheme="minorEastAsia" w:eastAsiaTheme="minorEastAsia" w:hAnsiTheme="minorEastAsia" w:hint="eastAsia"/>
        </w:rPr>
        <w:t>高齢</w:t>
      </w:r>
      <w:r w:rsidR="00E51720" w:rsidRPr="00162836">
        <w:rPr>
          <w:rFonts w:asciiTheme="minorEastAsia" w:eastAsiaTheme="minorEastAsia" w:hAnsiTheme="minorEastAsia"/>
        </w:rPr>
        <w:t>となる場合や、親族</w:t>
      </w:r>
      <w:r w:rsidR="00E51720">
        <w:rPr>
          <w:rFonts w:asciiTheme="minorEastAsia" w:eastAsiaTheme="minorEastAsia" w:hAnsiTheme="minorEastAsia" w:hint="eastAsia"/>
        </w:rPr>
        <w:t>が</w:t>
      </w:r>
      <w:r w:rsidR="00E51720" w:rsidRPr="00162836">
        <w:rPr>
          <w:rFonts w:asciiTheme="minorEastAsia" w:eastAsiaTheme="minorEastAsia" w:hAnsiTheme="minorEastAsia"/>
        </w:rPr>
        <w:t>いても</w:t>
      </w:r>
      <w:r w:rsidR="00E51720">
        <w:rPr>
          <w:rFonts w:asciiTheme="minorEastAsia" w:eastAsiaTheme="minorEastAsia" w:hAnsiTheme="minorEastAsia" w:hint="eastAsia"/>
        </w:rPr>
        <w:t>離れて暮らしている、</w:t>
      </w:r>
      <w:r w:rsidR="00E51720" w:rsidRPr="00162836">
        <w:rPr>
          <w:rFonts w:asciiTheme="minorEastAsia" w:eastAsiaTheme="minorEastAsia" w:hAnsiTheme="minorEastAsia" w:hint="eastAsia"/>
        </w:rPr>
        <w:t>疎</w:t>
      </w:r>
      <w:r w:rsidR="00E51720" w:rsidRPr="00162836">
        <w:rPr>
          <w:rFonts w:asciiTheme="minorEastAsia" w:eastAsiaTheme="minorEastAsia" w:hAnsiTheme="minorEastAsia"/>
        </w:rPr>
        <w:t>遠</w:t>
      </w:r>
      <w:r w:rsidR="00E51720">
        <w:rPr>
          <w:rFonts w:asciiTheme="minorEastAsia" w:eastAsiaTheme="minorEastAsia" w:hAnsiTheme="minorEastAsia" w:hint="eastAsia"/>
        </w:rPr>
        <w:t>になっているケース</w:t>
      </w:r>
      <w:r w:rsidR="00E51720" w:rsidRPr="00162836">
        <w:rPr>
          <w:rFonts w:asciiTheme="minorEastAsia" w:eastAsiaTheme="minorEastAsia" w:hAnsiTheme="minorEastAsia"/>
        </w:rPr>
        <w:t>など</w:t>
      </w:r>
      <w:r w:rsidR="00E51720">
        <w:rPr>
          <w:rFonts w:asciiTheme="minorEastAsia" w:eastAsiaTheme="minorEastAsia" w:hAnsiTheme="minorEastAsia" w:hint="eastAsia"/>
        </w:rPr>
        <w:t>、</w:t>
      </w:r>
      <w:r w:rsidR="00E51720" w:rsidRPr="00162836">
        <w:rPr>
          <w:rFonts w:asciiTheme="minorEastAsia" w:eastAsiaTheme="minorEastAsia" w:hAnsiTheme="minorEastAsia"/>
        </w:rPr>
        <w:t>世帯構成や家族</w:t>
      </w:r>
      <w:r w:rsidR="00E51720">
        <w:rPr>
          <w:rFonts w:asciiTheme="minorEastAsia" w:eastAsiaTheme="minorEastAsia" w:hAnsiTheme="minorEastAsia" w:hint="eastAsia"/>
        </w:rPr>
        <w:t>の在り方も多様化が進む中</w:t>
      </w:r>
      <w:r w:rsidR="00E51720" w:rsidRPr="00162836">
        <w:rPr>
          <w:rFonts w:asciiTheme="minorEastAsia" w:eastAsiaTheme="minorEastAsia" w:hAnsiTheme="minorEastAsia"/>
        </w:rPr>
        <w:t>、</w:t>
      </w:r>
      <w:r>
        <w:rPr>
          <w:rFonts w:asciiTheme="minorEastAsia" w:eastAsiaTheme="minorEastAsia" w:hAnsiTheme="minorEastAsia" w:hint="eastAsia"/>
        </w:rPr>
        <w:t>遺された親族が担う手続</w:t>
      </w:r>
      <w:r w:rsidR="00E51720" w:rsidRPr="00162836">
        <w:rPr>
          <w:rFonts w:asciiTheme="minorEastAsia" w:eastAsiaTheme="minorEastAsia" w:hAnsiTheme="minorEastAsia"/>
        </w:rPr>
        <w:t>の負担は</w:t>
      </w:r>
      <w:r>
        <w:rPr>
          <w:rFonts w:asciiTheme="minorEastAsia" w:eastAsiaTheme="minorEastAsia" w:hAnsiTheme="minorEastAsia" w:hint="eastAsia"/>
        </w:rPr>
        <w:t>今後一層増加</w:t>
      </w:r>
      <w:r w:rsidR="00E51720" w:rsidRPr="00162836">
        <w:rPr>
          <w:rFonts w:asciiTheme="minorEastAsia" w:eastAsiaTheme="minorEastAsia" w:hAnsiTheme="minorEastAsia"/>
        </w:rPr>
        <w:t>することが想定される</w:t>
      </w:r>
      <w:r w:rsidR="00E51720">
        <w:rPr>
          <w:rFonts w:asciiTheme="minorEastAsia" w:eastAsiaTheme="minorEastAsia" w:hAnsiTheme="minorEastAsia" w:hint="eastAsia"/>
        </w:rPr>
        <w:t>。</w:t>
      </w:r>
      <w:r w:rsidR="00162836" w:rsidRPr="00606DE4">
        <w:rPr>
          <w:rFonts w:asciiTheme="minorEastAsia" w:eastAsiaTheme="minorEastAsia" w:hAnsiTheme="minorEastAsia" w:cs="Times Roman" w:hint="eastAsia"/>
          <w:color w:val="000000" w:themeColor="text1"/>
        </w:rPr>
        <w:t>こ</w:t>
      </w:r>
      <w:r w:rsidR="00606DE4" w:rsidRPr="00606DE4">
        <w:rPr>
          <w:rFonts w:asciiTheme="minorEastAsia" w:eastAsiaTheme="minorEastAsia" w:hAnsiTheme="minorEastAsia" w:cs="Times Roman" w:hint="eastAsia"/>
          <w:color w:val="000000" w:themeColor="text1"/>
        </w:rPr>
        <w:t>れらのこと</w:t>
      </w:r>
      <w:r w:rsidR="00162836" w:rsidRPr="00606DE4">
        <w:rPr>
          <w:rFonts w:asciiTheme="minorEastAsia" w:eastAsiaTheme="minorEastAsia" w:hAnsiTheme="minorEastAsia" w:cs="Times Roman" w:hint="eastAsia"/>
          <w:color w:val="000000" w:themeColor="text1"/>
        </w:rPr>
        <w:t>から、</w:t>
      </w:r>
      <w:r w:rsidR="00606DE4" w:rsidRPr="00606DE4">
        <w:rPr>
          <w:rFonts w:asciiTheme="minorEastAsia" w:eastAsiaTheme="minorEastAsia" w:hAnsiTheme="minorEastAsia" w:cs="Times Roman" w:hint="eastAsia"/>
          <w:color w:val="000000" w:themeColor="text1"/>
        </w:rPr>
        <w:t>これまでの</w:t>
      </w:r>
      <w:r w:rsidR="0052234A" w:rsidRPr="00606DE4">
        <w:rPr>
          <w:rFonts w:asciiTheme="minorEastAsia" w:eastAsiaTheme="minorEastAsia" w:hAnsiTheme="minorEastAsia" w:cs="Arial Unicode MS" w:hint="eastAsia"/>
          <w:color w:val="000000" w:themeColor="text1"/>
          <w:lang w:val="ja-JP"/>
        </w:rPr>
        <w:t>死亡・相続</w:t>
      </w:r>
      <w:r w:rsidR="00E51720" w:rsidRPr="00606DE4">
        <w:rPr>
          <w:rFonts w:asciiTheme="minorEastAsia" w:eastAsiaTheme="minorEastAsia" w:hAnsiTheme="minorEastAsia" w:cs="Arial Unicode MS" w:hint="eastAsia"/>
          <w:color w:val="000000" w:themeColor="text1"/>
          <w:lang w:val="ja-JP"/>
        </w:rPr>
        <w:t>に関連する</w:t>
      </w:r>
      <w:r w:rsidR="003A75CE">
        <w:rPr>
          <w:rFonts w:asciiTheme="minorEastAsia" w:eastAsiaTheme="minorEastAsia" w:hAnsiTheme="minorEastAsia" w:cs="Arial Unicode MS" w:hint="eastAsia"/>
          <w:color w:val="000000" w:themeColor="text1"/>
          <w:lang w:val="ja-JP"/>
        </w:rPr>
        <w:t>手続の廃止・省略や</w:t>
      </w:r>
      <w:r w:rsidR="00606DE4" w:rsidRPr="00606DE4">
        <w:rPr>
          <w:rFonts w:asciiTheme="minorEastAsia" w:eastAsiaTheme="minorEastAsia" w:hAnsiTheme="minorEastAsia" w:cs="Arial Unicode MS" w:hint="eastAsia"/>
          <w:color w:val="000000" w:themeColor="text1"/>
          <w:lang w:val="ja-JP"/>
        </w:rPr>
        <w:t>、重複業務を効率化することが求められている。これが死亡・相続ワンストップサービスの検討の主たる背景である。</w:t>
      </w:r>
    </w:p>
    <w:p w14:paraId="5F76BD59" w14:textId="7C6631A2" w:rsidR="00411840" w:rsidRDefault="00411840" w:rsidP="00E51720">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p>
    <w:p w14:paraId="0188DBCD" w14:textId="469C500E" w:rsidR="009F5ABA" w:rsidRDefault="00411840">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r>
        <w:rPr>
          <w:rFonts w:asciiTheme="minorEastAsia" w:eastAsiaTheme="minorEastAsia" w:hAnsiTheme="minorEastAsia" w:cs="Times Roman" w:hint="eastAsia"/>
          <w:color w:val="000000" w:themeColor="text1"/>
        </w:rPr>
        <w:t>しかしながら、死亡手続</w:t>
      </w:r>
      <w:r w:rsidR="009F5ABA">
        <w:rPr>
          <w:rFonts w:asciiTheme="minorEastAsia" w:eastAsiaTheme="minorEastAsia" w:hAnsiTheme="minorEastAsia" w:cs="Times Roman" w:hint="eastAsia"/>
          <w:color w:val="000000" w:themeColor="text1"/>
        </w:rPr>
        <w:t>一つを例に挙げても、</w:t>
      </w:r>
      <w:r>
        <w:rPr>
          <w:rFonts w:asciiTheme="minorEastAsia" w:eastAsiaTheme="minorEastAsia" w:hAnsiTheme="minorEastAsia" w:cs="Times Roman" w:hint="eastAsia"/>
          <w:color w:val="000000" w:themeColor="text1"/>
        </w:rPr>
        <w:t>行政窓口で遺族の不満や手間といった解消すべき課題を汲み取るのはやや難しい状況にある</w:t>
      </w:r>
      <w:r w:rsidR="009F5ABA">
        <w:rPr>
          <w:rFonts w:asciiTheme="minorEastAsia" w:eastAsiaTheme="minorEastAsia" w:hAnsiTheme="minorEastAsia" w:cs="Times Roman" w:hint="eastAsia"/>
          <w:color w:val="000000" w:themeColor="text1"/>
        </w:rPr>
        <w:t>と考えられる</w:t>
      </w:r>
      <w:r>
        <w:rPr>
          <w:rFonts w:asciiTheme="minorEastAsia" w:eastAsiaTheme="minorEastAsia" w:hAnsiTheme="minorEastAsia" w:cs="Times Roman" w:hint="eastAsia"/>
          <w:color w:val="000000" w:themeColor="text1"/>
        </w:rPr>
        <w:t>。</w:t>
      </w:r>
      <w:r w:rsidR="00C2595E">
        <w:rPr>
          <w:rFonts w:asciiTheme="minorEastAsia" w:eastAsiaTheme="minorEastAsia" w:hAnsiTheme="minorEastAsia" w:cs="Times Roman" w:hint="eastAsia"/>
          <w:color w:val="000000" w:themeColor="text1"/>
        </w:rPr>
        <w:t>自治体職員等を対象とした事前調査においても、</w:t>
      </w:r>
      <w:r w:rsidR="009F5ABA">
        <w:rPr>
          <w:rFonts w:asciiTheme="minorEastAsia" w:eastAsiaTheme="minorEastAsia" w:hAnsiTheme="minorEastAsia" w:cs="Times Roman" w:hint="eastAsia"/>
          <w:color w:val="000000" w:themeColor="text1"/>
        </w:rPr>
        <w:t>以下のような点</w:t>
      </w:r>
      <w:r w:rsidR="00C2595E">
        <w:rPr>
          <w:rFonts w:asciiTheme="minorEastAsia" w:eastAsiaTheme="minorEastAsia" w:hAnsiTheme="minorEastAsia" w:cs="Times Roman" w:hint="eastAsia"/>
          <w:color w:val="000000" w:themeColor="text1"/>
        </w:rPr>
        <w:t>があげられていた</w:t>
      </w:r>
      <w:r w:rsidR="009F5ABA">
        <w:rPr>
          <w:rFonts w:asciiTheme="minorEastAsia" w:eastAsiaTheme="minorEastAsia" w:hAnsiTheme="minorEastAsia" w:cs="Times Roman" w:hint="eastAsia"/>
          <w:color w:val="000000" w:themeColor="text1"/>
        </w:rPr>
        <w:t>。</w:t>
      </w:r>
    </w:p>
    <w:p w14:paraId="2AC69012" w14:textId="6FDADFBC" w:rsidR="00AB6BE4" w:rsidRDefault="00B553DD" w:rsidP="009F3949">
      <w:pPr>
        <w:pStyle w:val="affff1"/>
        <w:numPr>
          <w:ilvl w:val="0"/>
          <w:numId w:val="31"/>
        </w:num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Chars="0"/>
        <w:rPr>
          <w:rFonts w:asciiTheme="minorEastAsia" w:eastAsiaTheme="minorEastAsia" w:hAnsiTheme="minorEastAsia" w:cs="Times Roman"/>
          <w:color w:val="000000" w:themeColor="text1"/>
        </w:rPr>
      </w:pPr>
      <w:r>
        <w:rPr>
          <w:rFonts w:asciiTheme="minorEastAsia" w:eastAsiaTheme="minorEastAsia" w:hAnsiTheme="minorEastAsia" w:cs="Times Roman" w:hint="eastAsia"/>
          <w:color w:val="000000" w:themeColor="text1"/>
        </w:rPr>
        <w:lastRenderedPageBreak/>
        <w:t>限られた期間内に、</w:t>
      </w:r>
      <w:r w:rsidR="009F5ABA">
        <w:rPr>
          <w:rFonts w:asciiTheme="minorEastAsia" w:eastAsiaTheme="minorEastAsia" w:hAnsiTheme="minorEastAsia" w:cs="Times Roman" w:hint="eastAsia"/>
          <w:color w:val="000000" w:themeColor="text1"/>
        </w:rPr>
        <w:t>手続</w:t>
      </w:r>
      <w:r>
        <w:rPr>
          <w:rFonts w:asciiTheme="minorEastAsia" w:eastAsiaTheme="minorEastAsia" w:hAnsiTheme="minorEastAsia" w:cs="Times Roman" w:hint="eastAsia"/>
          <w:color w:val="000000" w:themeColor="text1"/>
        </w:rPr>
        <w:t>を</w:t>
      </w:r>
      <w:r w:rsidR="009F5ABA">
        <w:rPr>
          <w:rFonts w:asciiTheme="minorEastAsia" w:eastAsiaTheme="minorEastAsia" w:hAnsiTheme="minorEastAsia" w:cs="Times Roman" w:hint="eastAsia"/>
          <w:color w:val="000000" w:themeColor="text1"/>
        </w:rPr>
        <w:t>完結</w:t>
      </w:r>
      <w:r>
        <w:rPr>
          <w:rFonts w:asciiTheme="minorEastAsia" w:eastAsiaTheme="minorEastAsia" w:hAnsiTheme="minorEastAsia" w:cs="Times Roman" w:hint="eastAsia"/>
          <w:color w:val="000000" w:themeColor="text1"/>
        </w:rPr>
        <w:t>させることが</w:t>
      </w:r>
      <w:r w:rsidR="009F5ABA">
        <w:rPr>
          <w:rFonts w:asciiTheme="minorEastAsia" w:eastAsiaTheme="minorEastAsia" w:hAnsiTheme="minorEastAsia" w:cs="Times Roman" w:hint="eastAsia"/>
          <w:color w:val="000000" w:themeColor="text1"/>
        </w:rPr>
        <w:t>最優先</w:t>
      </w:r>
      <w:r>
        <w:rPr>
          <w:rFonts w:asciiTheme="minorEastAsia" w:eastAsiaTheme="minorEastAsia" w:hAnsiTheme="minorEastAsia" w:cs="Times Roman" w:hint="eastAsia"/>
          <w:color w:val="000000" w:themeColor="text1"/>
        </w:rPr>
        <w:t>される</w:t>
      </w:r>
      <w:r w:rsidR="009F5ABA">
        <w:rPr>
          <w:rFonts w:asciiTheme="minorEastAsia" w:eastAsiaTheme="minorEastAsia" w:hAnsiTheme="minorEastAsia" w:cs="Times Roman" w:hint="eastAsia"/>
          <w:color w:val="000000" w:themeColor="text1"/>
        </w:rPr>
        <w:t>。</w:t>
      </w:r>
    </w:p>
    <w:p w14:paraId="74F8DA20" w14:textId="6705CD59" w:rsidR="009F5ABA" w:rsidRPr="00BC157F" w:rsidRDefault="009F5ABA" w:rsidP="009F3949">
      <w:pPr>
        <w:pStyle w:val="affff1"/>
        <w:numPr>
          <w:ilvl w:val="0"/>
          <w:numId w:val="31"/>
        </w:num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Chars="0"/>
        <w:rPr>
          <w:rFonts w:asciiTheme="minorEastAsia" w:eastAsiaTheme="minorEastAsia" w:hAnsiTheme="minorEastAsia" w:cs="Times Roman"/>
          <w:color w:val="000000" w:themeColor="text1"/>
        </w:rPr>
      </w:pPr>
      <w:r w:rsidRPr="00BC157F">
        <w:rPr>
          <w:rFonts w:asciiTheme="minorEastAsia" w:eastAsiaTheme="minorEastAsia" w:hAnsiTheme="minorEastAsia" w:cs="Times Roman" w:hint="eastAsia"/>
          <w:color w:val="000000" w:themeColor="text1"/>
        </w:rPr>
        <w:t>身近な方が亡くなって間もない状況のため、不満や手間といった</w:t>
      </w:r>
      <w:r w:rsidR="00C2595E">
        <w:rPr>
          <w:rFonts w:asciiTheme="minorEastAsia" w:eastAsiaTheme="minorEastAsia" w:hAnsiTheme="minorEastAsia" w:cs="Times Roman" w:hint="eastAsia"/>
          <w:color w:val="000000" w:themeColor="text1"/>
        </w:rPr>
        <w:t>負担</w:t>
      </w:r>
      <w:r w:rsidRPr="00BC157F">
        <w:rPr>
          <w:rFonts w:asciiTheme="minorEastAsia" w:eastAsiaTheme="minorEastAsia" w:hAnsiTheme="minorEastAsia" w:cs="Times Roman" w:hint="eastAsia"/>
          <w:color w:val="000000" w:themeColor="text1"/>
        </w:rPr>
        <w:t>に対し、思考を巡らして</w:t>
      </w:r>
      <w:r w:rsidR="00C2595E">
        <w:rPr>
          <w:rFonts w:asciiTheme="minorEastAsia" w:eastAsiaTheme="minorEastAsia" w:hAnsiTheme="minorEastAsia" w:cs="Times Roman" w:hint="eastAsia"/>
          <w:color w:val="000000" w:themeColor="text1"/>
        </w:rPr>
        <w:t>提言</w:t>
      </w:r>
      <w:r w:rsidRPr="00BC157F">
        <w:rPr>
          <w:rFonts w:asciiTheme="minorEastAsia" w:eastAsiaTheme="minorEastAsia" w:hAnsiTheme="minorEastAsia" w:cs="Times Roman" w:hint="eastAsia"/>
          <w:color w:val="000000" w:themeColor="text1"/>
        </w:rPr>
        <w:t>してもらう余力があるとは考えにくい。</w:t>
      </w:r>
    </w:p>
    <w:p w14:paraId="15FAB3A0" w14:textId="31A3DB4E" w:rsidR="00AB6BE4" w:rsidRDefault="00411840" w:rsidP="009F3949">
      <w:pPr>
        <w:pStyle w:val="affff1"/>
        <w:numPr>
          <w:ilvl w:val="0"/>
          <w:numId w:val="31"/>
        </w:num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Chars="0"/>
        <w:rPr>
          <w:rFonts w:asciiTheme="minorEastAsia" w:eastAsiaTheme="minorEastAsia" w:hAnsiTheme="minorEastAsia" w:cs="Times Roman"/>
          <w:color w:val="000000" w:themeColor="text1"/>
        </w:rPr>
      </w:pPr>
      <w:r>
        <w:rPr>
          <w:rFonts w:asciiTheme="minorEastAsia" w:eastAsiaTheme="minorEastAsia" w:hAnsiTheme="minorEastAsia" w:cs="Times Roman" w:hint="eastAsia"/>
          <w:color w:val="000000" w:themeColor="text1"/>
        </w:rPr>
        <w:t>行政側にフィードバックする機会がない。アンケートなどの取得も心理的状況を考慮すると</w:t>
      </w:r>
      <w:r w:rsidR="00AB6BE4">
        <w:rPr>
          <w:rFonts w:asciiTheme="minorEastAsia" w:eastAsiaTheme="minorEastAsia" w:hAnsiTheme="minorEastAsia" w:cs="Times Roman" w:hint="eastAsia"/>
          <w:color w:val="000000" w:themeColor="text1"/>
        </w:rPr>
        <w:t>依頼</w:t>
      </w:r>
      <w:r>
        <w:rPr>
          <w:rFonts w:asciiTheme="minorEastAsia" w:eastAsiaTheme="minorEastAsia" w:hAnsiTheme="minorEastAsia" w:cs="Times Roman" w:hint="eastAsia"/>
          <w:color w:val="000000" w:themeColor="text1"/>
        </w:rPr>
        <w:t>をしづらい。</w:t>
      </w:r>
    </w:p>
    <w:p w14:paraId="41217367" w14:textId="61ED13CC" w:rsidR="009F5ABA" w:rsidRPr="00BC157F" w:rsidRDefault="009F5ABA" w:rsidP="009F3949">
      <w:pPr>
        <w:pStyle w:val="affff1"/>
        <w:numPr>
          <w:ilvl w:val="0"/>
          <w:numId w:val="31"/>
        </w:num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Chars="0"/>
        <w:rPr>
          <w:rFonts w:asciiTheme="minorEastAsia" w:eastAsiaTheme="minorEastAsia" w:hAnsiTheme="minorEastAsia" w:cs="Times Roman"/>
          <w:color w:val="000000" w:themeColor="text1"/>
        </w:rPr>
      </w:pPr>
      <w:r w:rsidRPr="00BC157F">
        <w:rPr>
          <w:rFonts w:asciiTheme="minorEastAsia" w:eastAsiaTheme="minorEastAsia" w:hAnsiTheme="minorEastAsia" w:cs="Times Roman" w:hint="eastAsia"/>
          <w:color w:val="000000" w:themeColor="text1"/>
        </w:rPr>
        <w:t>もし解消されるべき不満を</w:t>
      </w:r>
      <w:r w:rsidR="00AB6BE4">
        <w:rPr>
          <w:rFonts w:asciiTheme="minorEastAsia" w:eastAsiaTheme="minorEastAsia" w:hAnsiTheme="minorEastAsia" w:cs="Times Roman" w:hint="eastAsia"/>
          <w:color w:val="000000" w:themeColor="text1"/>
        </w:rPr>
        <w:t>見出した</w:t>
      </w:r>
      <w:r w:rsidRPr="00BC157F">
        <w:rPr>
          <w:rFonts w:asciiTheme="minorEastAsia" w:eastAsiaTheme="minorEastAsia" w:hAnsiTheme="minorEastAsia" w:cs="Times Roman" w:hint="eastAsia"/>
          <w:color w:val="000000" w:themeColor="text1"/>
        </w:rPr>
        <w:t>としても、再度その</w:t>
      </w:r>
      <w:r w:rsidR="00DB76E5" w:rsidRPr="00BC157F">
        <w:rPr>
          <w:rFonts w:asciiTheme="minorEastAsia" w:eastAsiaTheme="minorEastAsia" w:hAnsiTheme="minorEastAsia" w:cs="Times Roman" w:hint="eastAsia"/>
          <w:color w:val="000000" w:themeColor="text1"/>
        </w:rPr>
        <w:t>場面</w:t>
      </w:r>
      <w:r w:rsidRPr="00BC157F">
        <w:rPr>
          <w:rFonts w:asciiTheme="minorEastAsia" w:eastAsiaTheme="minorEastAsia" w:hAnsiTheme="minorEastAsia" w:cs="Times Roman" w:hint="eastAsia"/>
          <w:color w:val="000000" w:themeColor="text1"/>
        </w:rPr>
        <w:t>に</w:t>
      </w:r>
      <w:r w:rsidR="00AB6BE4">
        <w:rPr>
          <w:rFonts w:asciiTheme="minorEastAsia" w:eastAsiaTheme="minorEastAsia" w:hAnsiTheme="minorEastAsia" w:cs="Times Roman" w:hint="eastAsia"/>
          <w:color w:val="000000" w:themeColor="text1"/>
        </w:rPr>
        <w:t>遺族自身</w:t>
      </w:r>
      <w:r w:rsidRPr="00BC157F">
        <w:rPr>
          <w:rFonts w:asciiTheme="minorEastAsia" w:eastAsiaTheme="minorEastAsia" w:hAnsiTheme="minorEastAsia" w:cs="Times Roman" w:hint="eastAsia"/>
          <w:color w:val="000000" w:themeColor="text1"/>
        </w:rPr>
        <w:t>が</w:t>
      </w:r>
      <w:r w:rsidR="00DB76E5" w:rsidRPr="00BC157F">
        <w:rPr>
          <w:rFonts w:asciiTheme="minorEastAsia" w:eastAsiaTheme="minorEastAsia" w:hAnsiTheme="minorEastAsia" w:cs="Times Roman" w:hint="eastAsia"/>
          <w:color w:val="000000" w:themeColor="text1"/>
        </w:rPr>
        <w:t>直面する</w:t>
      </w:r>
      <w:r w:rsidRPr="00BC157F">
        <w:rPr>
          <w:rFonts w:asciiTheme="minorEastAsia" w:eastAsiaTheme="minorEastAsia" w:hAnsiTheme="minorEastAsia" w:cs="Times Roman" w:hint="eastAsia"/>
          <w:color w:val="000000" w:themeColor="text1"/>
        </w:rPr>
        <w:t>可能性が低</w:t>
      </w:r>
      <w:r w:rsidR="00DB76E5" w:rsidRPr="00BC157F">
        <w:rPr>
          <w:rFonts w:asciiTheme="minorEastAsia" w:eastAsiaTheme="minorEastAsia" w:hAnsiTheme="minorEastAsia" w:cs="Times Roman" w:hint="eastAsia"/>
          <w:color w:val="000000" w:themeColor="text1"/>
        </w:rPr>
        <w:t>いことから、</w:t>
      </w:r>
      <w:r w:rsidR="005E4D62">
        <w:rPr>
          <w:rFonts w:asciiTheme="minorEastAsia" w:eastAsiaTheme="minorEastAsia" w:hAnsiTheme="minorEastAsia" w:cs="Times Roman" w:hint="eastAsia"/>
          <w:color w:val="000000" w:themeColor="text1"/>
        </w:rPr>
        <w:t>問題</w:t>
      </w:r>
      <w:r w:rsidRPr="00BC157F">
        <w:rPr>
          <w:rFonts w:asciiTheme="minorEastAsia" w:eastAsiaTheme="minorEastAsia" w:hAnsiTheme="minorEastAsia" w:cs="Times Roman" w:hint="eastAsia"/>
          <w:color w:val="000000" w:themeColor="text1"/>
        </w:rPr>
        <w:t>提起のインセンティブが働</w:t>
      </w:r>
      <w:r w:rsidR="00AB6BE4">
        <w:rPr>
          <w:rFonts w:asciiTheme="minorEastAsia" w:eastAsiaTheme="minorEastAsia" w:hAnsiTheme="minorEastAsia" w:cs="Times Roman" w:hint="eastAsia"/>
          <w:color w:val="000000" w:themeColor="text1"/>
        </w:rPr>
        <w:t>きづらい</w:t>
      </w:r>
      <w:r w:rsidRPr="00BC157F">
        <w:rPr>
          <w:rFonts w:asciiTheme="minorEastAsia" w:eastAsiaTheme="minorEastAsia" w:hAnsiTheme="minorEastAsia" w:cs="Times Roman" w:hint="eastAsia"/>
          <w:color w:val="000000" w:themeColor="text1"/>
        </w:rPr>
        <w:t>。</w:t>
      </w:r>
    </w:p>
    <w:p w14:paraId="3859D656" w14:textId="77777777" w:rsidR="00AB6BE4" w:rsidRPr="00BC157F" w:rsidRDefault="00AB6BE4" w:rsidP="00E51720">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p>
    <w:p w14:paraId="6C7DBEAE" w14:textId="097F9533" w:rsidR="00411840" w:rsidRDefault="009F5ABA">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ＭＳ 明朝" w:eastAsia="ＭＳ 明朝" w:hAnsi="ＭＳ 明朝" w:cs="ＭＳ 明朝"/>
        </w:rPr>
      </w:pPr>
      <w:r>
        <w:rPr>
          <w:rFonts w:asciiTheme="minorEastAsia" w:eastAsiaTheme="minorEastAsia" w:hAnsiTheme="minorEastAsia" w:cs="Times Roman" w:hint="eastAsia"/>
          <w:color w:val="000000" w:themeColor="text1"/>
        </w:rPr>
        <w:t>そのため、</w:t>
      </w:r>
      <w:r w:rsidR="00411840">
        <w:rPr>
          <w:rFonts w:asciiTheme="minorEastAsia" w:eastAsiaTheme="minorEastAsia" w:hAnsiTheme="minorEastAsia" w:cs="Times Roman" w:hint="eastAsia"/>
          <w:color w:val="000000" w:themeColor="text1"/>
        </w:rPr>
        <w:t>遺族からすれば、その場</w:t>
      </w:r>
      <w:r w:rsidR="00AB6BE4">
        <w:rPr>
          <w:rFonts w:asciiTheme="minorEastAsia" w:eastAsiaTheme="minorEastAsia" w:hAnsiTheme="minorEastAsia" w:cs="Times Roman" w:hint="eastAsia"/>
          <w:color w:val="000000" w:themeColor="text1"/>
        </w:rPr>
        <w:t>での</w:t>
      </w:r>
      <w:r>
        <w:rPr>
          <w:rFonts w:asciiTheme="minorEastAsia" w:eastAsiaTheme="minorEastAsia" w:hAnsiTheme="minorEastAsia" w:cs="Times Roman" w:hint="eastAsia"/>
          <w:color w:val="000000" w:themeColor="text1"/>
        </w:rPr>
        <w:t>手続が完了し</w:t>
      </w:r>
      <w:r w:rsidR="00AB6BE4">
        <w:rPr>
          <w:rFonts w:asciiTheme="minorEastAsia" w:eastAsiaTheme="minorEastAsia" w:hAnsiTheme="minorEastAsia" w:cs="Times Roman" w:hint="eastAsia"/>
          <w:color w:val="000000" w:themeColor="text1"/>
        </w:rPr>
        <w:t>て</w:t>
      </w:r>
      <w:r>
        <w:rPr>
          <w:rFonts w:asciiTheme="minorEastAsia" w:eastAsiaTheme="minorEastAsia" w:hAnsiTheme="minorEastAsia" w:cs="Times Roman" w:hint="eastAsia"/>
          <w:color w:val="000000" w:themeColor="text1"/>
        </w:rPr>
        <w:t>この</w:t>
      </w:r>
      <w:r w:rsidR="00B553DD">
        <w:rPr>
          <w:rFonts w:asciiTheme="minorEastAsia" w:eastAsiaTheme="minorEastAsia" w:hAnsiTheme="minorEastAsia" w:cs="Times Roman" w:hint="eastAsia"/>
          <w:color w:val="000000" w:themeColor="text1"/>
        </w:rPr>
        <w:t>状況を</w:t>
      </w:r>
      <w:r w:rsidR="005E4D62">
        <w:rPr>
          <w:rFonts w:asciiTheme="minorEastAsia" w:eastAsiaTheme="minorEastAsia" w:hAnsiTheme="minorEastAsia" w:cs="Times Roman" w:hint="eastAsia"/>
          <w:color w:val="000000" w:themeColor="text1"/>
        </w:rPr>
        <w:t>終えることができれば良い</w:t>
      </w:r>
      <w:r w:rsidR="00B553DD">
        <w:rPr>
          <w:rFonts w:asciiTheme="minorEastAsia" w:eastAsiaTheme="minorEastAsia" w:hAnsiTheme="minorEastAsia" w:cs="Times Roman" w:hint="eastAsia"/>
          <w:color w:val="000000" w:themeColor="text1"/>
        </w:rPr>
        <w:t>。</w:t>
      </w:r>
      <w:r w:rsidR="00411840">
        <w:rPr>
          <w:rFonts w:asciiTheme="minorEastAsia" w:eastAsiaTheme="minorEastAsia" w:hAnsiTheme="minorEastAsia" w:cs="Times Roman" w:hint="eastAsia"/>
          <w:color w:val="000000" w:themeColor="text1"/>
        </w:rPr>
        <w:t>行政側としては、</w:t>
      </w:r>
      <w:r w:rsidR="00B553DD">
        <w:rPr>
          <w:rFonts w:asciiTheme="minorEastAsia" w:eastAsiaTheme="minorEastAsia" w:hAnsiTheme="minorEastAsia" w:cs="Times Roman" w:hint="eastAsia"/>
          <w:color w:val="000000" w:themeColor="text1"/>
        </w:rPr>
        <w:t>直接的な不満を</w:t>
      </w:r>
      <w:r w:rsidR="005E4D62">
        <w:rPr>
          <w:rFonts w:asciiTheme="minorEastAsia" w:eastAsiaTheme="minorEastAsia" w:hAnsiTheme="minorEastAsia" w:cs="Times Roman" w:hint="eastAsia"/>
          <w:color w:val="000000" w:themeColor="text1"/>
        </w:rPr>
        <w:t>受けたり</w:t>
      </w:r>
      <w:r w:rsidR="00B553DD">
        <w:rPr>
          <w:rFonts w:asciiTheme="minorEastAsia" w:eastAsiaTheme="minorEastAsia" w:hAnsiTheme="minorEastAsia" w:cs="Times Roman" w:hint="eastAsia"/>
          <w:color w:val="000000" w:themeColor="text1"/>
        </w:rPr>
        <w:t>業務の</w:t>
      </w:r>
      <w:r w:rsidR="007B28FD">
        <w:rPr>
          <w:rFonts w:asciiTheme="minorEastAsia" w:eastAsiaTheme="minorEastAsia" w:hAnsiTheme="minorEastAsia" w:cs="Times Roman" w:hint="eastAsia"/>
          <w:color w:val="000000" w:themeColor="text1"/>
        </w:rPr>
        <w:t>改善</w:t>
      </w:r>
      <w:r w:rsidR="006B2016">
        <w:rPr>
          <w:rFonts w:asciiTheme="minorEastAsia" w:eastAsiaTheme="minorEastAsia" w:hAnsiTheme="minorEastAsia" w:cs="Times Roman" w:hint="eastAsia"/>
          <w:color w:val="000000" w:themeColor="text1"/>
        </w:rPr>
        <w:t>を行ったりする</w:t>
      </w:r>
      <w:r w:rsidR="005E4D62">
        <w:rPr>
          <w:rFonts w:asciiTheme="minorEastAsia" w:eastAsiaTheme="minorEastAsia" w:hAnsiTheme="minorEastAsia" w:cs="Times Roman" w:hint="eastAsia"/>
          <w:color w:val="000000" w:themeColor="text1"/>
        </w:rPr>
        <w:t>こと</w:t>
      </w:r>
      <w:r w:rsidR="00B553DD">
        <w:rPr>
          <w:rFonts w:asciiTheme="minorEastAsia" w:eastAsiaTheme="minorEastAsia" w:hAnsiTheme="minorEastAsia" w:cs="Times Roman" w:hint="eastAsia"/>
          <w:color w:val="000000" w:themeColor="text1"/>
        </w:rPr>
        <w:t>よりも、現状の業務を完遂</w:t>
      </w:r>
      <w:r w:rsidR="00DB76E5">
        <w:rPr>
          <w:rFonts w:asciiTheme="minorEastAsia" w:eastAsiaTheme="minorEastAsia" w:hAnsiTheme="minorEastAsia" w:cs="Times Roman" w:hint="eastAsia"/>
          <w:color w:val="000000" w:themeColor="text1"/>
        </w:rPr>
        <w:t>すれ</w:t>
      </w:r>
      <w:r w:rsidR="00AB6BE4">
        <w:rPr>
          <w:rFonts w:asciiTheme="minorEastAsia" w:eastAsiaTheme="minorEastAsia" w:hAnsiTheme="minorEastAsia" w:cs="Times Roman" w:hint="eastAsia"/>
          <w:color w:val="000000" w:themeColor="text1"/>
        </w:rPr>
        <w:t>ば良い</w:t>
      </w:r>
      <w:r w:rsidR="00DB76E5">
        <w:rPr>
          <w:rFonts w:asciiTheme="minorEastAsia" w:eastAsiaTheme="minorEastAsia" w:hAnsiTheme="minorEastAsia" w:cs="Times Roman" w:hint="eastAsia"/>
          <w:color w:val="000000" w:themeColor="text1"/>
        </w:rPr>
        <w:t>ということになる</w:t>
      </w:r>
      <w:r w:rsidR="00B553DD">
        <w:rPr>
          <w:rFonts w:asciiTheme="minorEastAsia" w:eastAsiaTheme="minorEastAsia" w:hAnsiTheme="minorEastAsia" w:cs="Times Roman" w:hint="eastAsia"/>
          <w:color w:val="000000" w:themeColor="text1"/>
        </w:rPr>
        <w:t>。</w:t>
      </w:r>
      <w:r w:rsidR="00DB76E5">
        <w:rPr>
          <w:rFonts w:ascii="ＭＳ 明朝" w:eastAsia="ＭＳ 明朝" w:hAnsi="ＭＳ 明朝" w:cs="ＭＳ 明朝" w:hint="eastAsia"/>
        </w:rPr>
        <w:t>不満が無いから今のまま</w:t>
      </w:r>
      <w:r w:rsidR="007B28FD">
        <w:rPr>
          <w:rFonts w:ascii="ＭＳ 明朝" w:eastAsia="ＭＳ 明朝" w:hAnsi="ＭＳ 明朝" w:cs="ＭＳ 明朝" w:hint="eastAsia"/>
        </w:rPr>
        <w:t>が</w:t>
      </w:r>
      <w:r w:rsidR="00DB76E5">
        <w:rPr>
          <w:rFonts w:ascii="ＭＳ 明朝" w:eastAsia="ＭＳ 明朝" w:hAnsi="ＭＳ 明朝" w:cs="ＭＳ 明朝" w:hint="eastAsia"/>
        </w:rPr>
        <w:t>良い</w:t>
      </w:r>
      <w:r w:rsidR="005E4D62">
        <w:rPr>
          <w:rFonts w:ascii="ＭＳ 明朝" w:eastAsia="ＭＳ 明朝" w:hAnsi="ＭＳ 明朝" w:cs="ＭＳ 明朝" w:hint="eastAsia"/>
        </w:rPr>
        <w:t>、</w:t>
      </w:r>
      <w:r w:rsidR="00DB76E5">
        <w:rPr>
          <w:rFonts w:ascii="ＭＳ 明朝" w:eastAsia="ＭＳ 明朝" w:hAnsi="ＭＳ 明朝" w:cs="ＭＳ 明朝" w:hint="eastAsia"/>
        </w:rPr>
        <w:t>といった姿勢に陥</w:t>
      </w:r>
      <w:r w:rsidR="005E4D62">
        <w:rPr>
          <w:rFonts w:ascii="ＭＳ 明朝" w:eastAsia="ＭＳ 明朝" w:hAnsi="ＭＳ 明朝" w:cs="ＭＳ 明朝" w:hint="eastAsia"/>
        </w:rPr>
        <w:t>る典型的なケースである</w:t>
      </w:r>
      <w:r w:rsidR="00DB76E5">
        <w:rPr>
          <w:rFonts w:ascii="ＭＳ 明朝" w:eastAsia="ＭＳ 明朝" w:hAnsi="ＭＳ 明朝" w:cs="ＭＳ 明朝" w:hint="eastAsia"/>
        </w:rPr>
        <w:t>。</w:t>
      </w:r>
    </w:p>
    <w:p w14:paraId="68789997" w14:textId="12C25F38" w:rsidR="00411840" w:rsidRPr="00DB76E5" w:rsidRDefault="00DB6233" w:rsidP="00E51720">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r>
        <w:rPr>
          <w:rFonts w:asciiTheme="minorEastAsia" w:eastAsiaTheme="minorEastAsia" w:hAnsiTheme="minorEastAsia" w:cs="Times Roman" w:hint="eastAsia"/>
          <w:color w:val="000000" w:themeColor="text1"/>
        </w:rPr>
        <w:t>しかしながら</w:t>
      </w:r>
      <w:r w:rsidR="00DB76E5">
        <w:rPr>
          <w:rFonts w:asciiTheme="minorEastAsia" w:eastAsiaTheme="minorEastAsia" w:hAnsiTheme="minorEastAsia" w:cs="Times Roman" w:hint="eastAsia"/>
          <w:color w:val="000000" w:themeColor="text1"/>
        </w:rPr>
        <w:t>、重複した内容を聞</w:t>
      </w:r>
      <w:r w:rsidR="00AB6BE4">
        <w:rPr>
          <w:rFonts w:asciiTheme="minorEastAsia" w:eastAsiaTheme="minorEastAsia" w:hAnsiTheme="minorEastAsia" w:cs="Times Roman" w:hint="eastAsia"/>
          <w:color w:val="000000" w:themeColor="text1"/>
        </w:rPr>
        <w:t>く</w:t>
      </w:r>
      <w:r w:rsidR="00DB76E5">
        <w:rPr>
          <w:rFonts w:asciiTheme="minorEastAsia" w:eastAsiaTheme="minorEastAsia" w:hAnsiTheme="minorEastAsia" w:cs="Times Roman" w:hint="eastAsia"/>
          <w:color w:val="000000" w:themeColor="text1"/>
        </w:rPr>
        <w:t>ことや同じ書類を何度も提出することの非効率</w:t>
      </w:r>
      <w:r w:rsidR="00AB6BE4">
        <w:rPr>
          <w:rFonts w:asciiTheme="minorEastAsia" w:eastAsiaTheme="minorEastAsia" w:hAnsiTheme="minorEastAsia" w:cs="Times Roman" w:hint="eastAsia"/>
          <w:color w:val="000000" w:themeColor="text1"/>
        </w:rPr>
        <w:t>さに</w:t>
      </w:r>
      <w:r w:rsidR="00AB3595">
        <w:rPr>
          <w:rFonts w:asciiTheme="minorEastAsia" w:eastAsiaTheme="minorEastAsia" w:hAnsiTheme="minorEastAsia" w:cs="Times Roman" w:hint="eastAsia"/>
          <w:color w:val="000000" w:themeColor="text1"/>
        </w:rPr>
        <w:t>は</w:t>
      </w:r>
      <w:r w:rsidR="00AB6BE4">
        <w:rPr>
          <w:rFonts w:asciiTheme="minorEastAsia" w:eastAsiaTheme="minorEastAsia" w:hAnsiTheme="minorEastAsia" w:cs="Times Roman" w:hint="eastAsia"/>
          <w:color w:val="000000" w:themeColor="text1"/>
        </w:rPr>
        <w:t>誰もが</w:t>
      </w:r>
      <w:r w:rsidR="00DB76E5">
        <w:rPr>
          <w:rFonts w:asciiTheme="minorEastAsia" w:eastAsiaTheme="minorEastAsia" w:hAnsiTheme="minorEastAsia" w:cs="Times Roman" w:hint="eastAsia"/>
          <w:color w:val="000000" w:themeColor="text1"/>
        </w:rPr>
        <w:t>気づくことができる</w:t>
      </w:r>
      <w:r w:rsidR="007B28FD">
        <w:rPr>
          <w:rFonts w:asciiTheme="minorEastAsia" w:eastAsiaTheme="minorEastAsia" w:hAnsiTheme="minorEastAsia" w:cs="Times Roman" w:hint="eastAsia"/>
          <w:color w:val="000000" w:themeColor="text1"/>
        </w:rPr>
        <w:t>が</w:t>
      </w:r>
      <w:r w:rsidR="00DB76E5">
        <w:rPr>
          <w:rFonts w:asciiTheme="minorEastAsia" w:eastAsiaTheme="minorEastAsia" w:hAnsiTheme="minorEastAsia" w:cs="Times Roman" w:hint="eastAsia"/>
          <w:color w:val="000000" w:themeColor="text1"/>
        </w:rPr>
        <w:t>、</w:t>
      </w:r>
      <w:r w:rsidR="00AB3595">
        <w:rPr>
          <w:rFonts w:asciiTheme="minorEastAsia" w:eastAsiaTheme="minorEastAsia" w:hAnsiTheme="minorEastAsia" w:cs="Times Roman" w:hint="eastAsia"/>
          <w:color w:val="000000" w:themeColor="text1"/>
        </w:rPr>
        <w:t>「ワンストップ</w:t>
      </w:r>
      <w:r w:rsidR="00B553DD">
        <w:rPr>
          <w:rFonts w:ascii="ＭＳ 明朝" w:eastAsia="ＭＳ 明朝" w:hAnsi="ＭＳ 明朝" w:cs="ＭＳ 明朝" w:hint="eastAsia"/>
        </w:rPr>
        <w:t>サービス</w:t>
      </w:r>
      <w:r w:rsidR="00AB3595">
        <w:rPr>
          <w:rFonts w:ascii="ＭＳ 明朝" w:eastAsia="ＭＳ 明朝" w:hAnsi="ＭＳ 明朝" w:cs="ＭＳ 明朝" w:hint="eastAsia"/>
        </w:rPr>
        <w:t>を構築すること」を出発点と</w:t>
      </w:r>
      <w:r w:rsidR="00411840">
        <w:rPr>
          <w:rFonts w:ascii="ＭＳ 明朝" w:eastAsia="ＭＳ 明朝" w:hAnsi="ＭＳ 明朝" w:cs="ＭＳ 明朝" w:hint="eastAsia"/>
        </w:rPr>
        <w:t>すると</w:t>
      </w:r>
      <w:r w:rsidR="00AB3595">
        <w:rPr>
          <w:rFonts w:ascii="ＭＳ 明朝" w:eastAsia="ＭＳ 明朝" w:hAnsi="ＭＳ 明朝" w:cs="ＭＳ 明朝" w:hint="eastAsia"/>
        </w:rPr>
        <w:t>、</w:t>
      </w:r>
      <w:r w:rsidR="00411840">
        <w:rPr>
          <w:rFonts w:ascii="ＭＳ 明朝" w:eastAsia="ＭＳ 明朝" w:hAnsi="ＭＳ 明朝" w:cs="ＭＳ 明朝" w:hint="eastAsia"/>
        </w:rPr>
        <w:t>本質的なニーズは何かが見えづら</w:t>
      </w:r>
      <w:r w:rsidR="00DB76E5">
        <w:rPr>
          <w:rFonts w:ascii="ＭＳ 明朝" w:eastAsia="ＭＳ 明朝" w:hAnsi="ＭＳ 明朝" w:cs="ＭＳ 明朝" w:hint="eastAsia"/>
        </w:rPr>
        <w:t>くなってしま</w:t>
      </w:r>
      <w:r w:rsidR="00AB3595">
        <w:rPr>
          <w:rFonts w:ascii="ＭＳ 明朝" w:eastAsia="ＭＳ 明朝" w:hAnsi="ＭＳ 明朝" w:cs="ＭＳ 明朝" w:hint="eastAsia"/>
        </w:rPr>
        <w:t>い、結果的に使われないサービスを作ってしまうこととなる。</w:t>
      </w:r>
      <w:r w:rsidR="009F5ABA">
        <w:rPr>
          <w:rFonts w:ascii="ＭＳ 明朝" w:eastAsia="ＭＳ 明朝" w:hAnsi="ＭＳ 明朝" w:cs="ＭＳ 明朝" w:hint="eastAsia"/>
        </w:rPr>
        <w:t>利用者の</w:t>
      </w:r>
      <w:r w:rsidR="00AB3595">
        <w:rPr>
          <w:rFonts w:ascii="ＭＳ 明朝" w:eastAsia="ＭＳ 明朝" w:hAnsi="ＭＳ 明朝" w:cs="ＭＳ 明朝" w:hint="eastAsia"/>
        </w:rPr>
        <w:t>行動や負担</w:t>
      </w:r>
      <w:r w:rsidR="009F5ABA">
        <w:rPr>
          <w:rFonts w:ascii="ＭＳ 明朝" w:eastAsia="ＭＳ 明朝" w:hAnsi="ＭＳ 明朝" w:cs="ＭＳ 明朝" w:hint="eastAsia"/>
        </w:rPr>
        <w:t>を中心に</w:t>
      </w:r>
      <w:r w:rsidR="00AB3595">
        <w:rPr>
          <w:rFonts w:ascii="ＭＳ 明朝" w:eastAsia="ＭＳ 明朝" w:hAnsi="ＭＳ 明朝" w:cs="ＭＳ 明朝" w:hint="eastAsia"/>
        </w:rPr>
        <w:t>据え</w:t>
      </w:r>
      <w:r w:rsidR="009F5ABA">
        <w:rPr>
          <w:rFonts w:ascii="ＭＳ 明朝" w:eastAsia="ＭＳ 明朝" w:hAnsi="ＭＳ 明朝" w:cs="ＭＳ 明朝" w:hint="eastAsia"/>
        </w:rPr>
        <w:t>、</w:t>
      </w:r>
      <w:r w:rsidR="00411840">
        <w:rPr>
          <w:rFonts w:ascii="ＭＳ 明朝" w:eastAsia="ＭＳ 明朝" w:hAnsi="ＭＳ 明朝" w:cs="ＭＳ 明朝" w:hint="eastAsia"/>
        </w:rPr>
        <w:t>ジャーニーマップ</w:t>
      </w:r>
      <w:r w:rsidR="009F5ABA">
        <w:rPr>
          <w:rFonts w:ascii="ＭＳ 明朝" w:eastAsia="ＭＳ 明朝" w:hAnsi="ＭＳ 明朝" w:cs="ＭＳ 明朝" w:hint="eastAsia"/>
        </w:rPr>
        <w:t>や</w:t>
      </w:r>
      <w:r w:rsidR="00984998">
        <w:rPr>
          <w:rFonts w:ascii="ＭＳ 明朝" w:eastAsia="ＭＳ 明朝" w:hAnsi="ＭＳ 明朝" w:cs="ＭＳ 明朝" w:hint="eastAsia"/>
        </w:rPr>
        <w:t>サービスデザインスプリント</w:t>
      </w:r>
      <w:r w:rsidR="00B553DD">
        <w:rPr>
          <w:rFonts w:ascii="ＭＳ 明朝" w:eastAsia="ＭＳ 明朝" w:hAnsi="ＭＳ 明朝" w:cs="ＭＳ 明朝" w:hint="eastAsia"/>
        </w:rPr>
        <w:t>など</w:t>
      </w:r>
      <w:r w:rsidR="00984998">
        <w:rPr>
          <w:rFonts w:ascii="ＭＳ 明朝" w:eastAsia="ＭＳ 明朝" w:hAnsi="ＭＳ 明朝" w:cs="ＭＳ 明朝" w:hint="eastAsia"/>
        </w:rPr>
        <w:t>の手法を生かし、</w:t>
      </w:r>
      <w:r w:rsidR="00AB3595">
        <w:rPr>
          <w:rFonts w:ascii="ＭＳ 明朝" w:eastAsia="ＭＳ 明朝" w:hAnsi="ＭＳ 明朝" w:cs="ＭＳ 明朝" w:hint="eastAsia"/>
        </w:rPr>
        <w:t>本質的な課題と解決策を導き出すことが</w:t>
      </w:r>
      <w:r w:rsidR="00B553DD">
        <w:rPr>
          <w:rFonts w:ascii="ＭＳ 明朝" w:eastAsia="ＭＳ 明朝" w:hAnsi="ＭＳ 明朝" w:cs="ＭＳ 明朝" w:hint="eastAsia"/>
        </w:rPr>
        <w:t>重要である</w:t>
      </w:r>
      <w:r w:rsidR="00AB3595">
        <w:rPr>
          <w:rFonts w:ascii="ＭＳ 明朝" w:eastAsia="ＭＳ 明朝" w:hAnsi="ＭＳ 明朝" w:cs="ＭＳ 明朝" w:hint="eastAsia"/>
        </w:rPr>
        <w:t>と考えた</w:t>
      </w:r>
      <w:r w:rsidR="00B553DD">
        <w:rPr>
          <w:rFonts w:ascii="ＭＳ 明朝" w:eastAsia="ＭＳ 明朝" w:hAnsi="ＭＳ 明朝" w:cs="ＭＳ 明朝" w:hint="eastAsia"/>
        </w:rPr>
        <w:t>。</w:t>
      </w:r>
    </w:p>
    <w:p w14:paraId="4AE67A95" w14:textId="6E6AF97F" w:rsidR="00411840" w:rsidRDefault="00411840" w:rsidP="00E51720">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ＭＳ 明朝" w:eastAsia="ＭＳ 明朝" w:hAnsi="ＭＳ 明朝" w:cs="ＭＳ 明朝"/>
        </w:rPr>
      </w:pPr>
    </w:p>
    <w:p w14:paraId="38F1DE3F" w14:textId="33DD4EDB" w:rsidR="00411840" w:rsidRPr="00B553DD" w:rsidRDefault="00AB3595" w:rsidP="003A75CE">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ＭＳ 明朝" w:eastAsia="ＭＳ 明朝" w:hAnsi="ＭＳ 明朝" w:cs="ＭＳ 明朝"/>
        </w:rPr>
      </w:pPr>
      <w:r>
        <w:rPr>
          <w:rFonts w:ascii="ＭＳ 明朝" w:eastAsia="ＭＳ 明朝" w:hAnsi="ＭＳ 明朝" w:cs="ＭＳ 明朝" w:hint="eastAsia"/>
        </w:rPr>
        <w:t>特に、</w:t>
      </w:r>
      <w:r w:rsidR="00B553DD">
        <w:rPr>
          <w:rFonts w:ascii="ＭＳ 明朝" w:eastAsia="ＭＳ 明朝" w:hAnsi="ＭＳ 明朝" w:cs="ＭＳ 明朝" w:hint="eastAsia"/>
        </w:rPr>
        <w:t>死亡・相続手続は、引越しや結婚といったライフイベントと異な</w:t>
      </w:r>
      <w:r w:rsidR="00DB76E5">
        <w:rPr>
          <w:rFonts w:ascii="ＭＳ 明朝" w:eastAsia="ＭＳ 明朝" w:hAnsi="ＭＳ 明朝" w:cs="ＭＳ 明朝" w:hint="eastAsia"/>
        </w:rPr>
        <w:t>る特徴を持っている</w:t>
      </w:r>
      <w:r w:rsidR="00B235A3">
        <w:rPr>
          <w:rFonts w:ascii="ＭＳ 明朝" w:eastAsia="ＭＳ 明朝" w:hAnsi="ＭＳ 明朝" w:cs="ＭＳ 明朝" w:hint="eastAsia"/>
        </w:rPr>
        <w:t>点も検討の念頭に置かなければならな</w:t>
      </w:r>
      <w:r>
        <w:rPr>
          <w:rFonts w:ascii="ＭＳ 明朝" w:eastAsia="ＭＳ 明朝" w:hAnsi="ＭＳ 明朝" w:cs="ＭＳ 明朝" w:hint="eastAsia"/>
        </w:rPr>
        <w:t>かった</w:t>
      </w:r>
      <w:r w:rsidR="00B235A3">
        <w:rPr>
          <w:rFonts w:ascii="ＭＳ 明朝" w:eastAsia="ＭＳ 明朝" w:hAnsi="ＭＳ 明朝" w:cs="ＭＳ 明朝" w:hint="eastAsia"/>
        </w:rPr>
        <w:t>。</w:t>
      </w:r>
    </w:p>
    <w:p w14:paraId="46BCFD01" w14:textId="6B50444A" w:rsidR="00AB6BE4" w:rsidRPr="009F3949" w:rsidRDefault="00606DE4" w:rsidP="009F3949">
      <w:pPr>
        <w:pStyle w:val="affff0"/>
        <w:numPr>
          <w:ilvl w:val="0"/>
          <w:numId w:val="32"/>
        </w:numPr>
        <w:ind w:leftChars="0" w:firstLineChars="0"/>
        <w:rPr>
          <w:rFonts w:asciiTheme="minorEastAsia" w:eastAsiaTheme="minorEastAsia" w:hAnsiTheme="minorEastAsia"/>
        </w:rPr>
      </w:pPr>
      <w:r w:rsidRPr="009F3949">
        <w:rPr>
          <w:rFonts w:asciiTheme="minorEastAsia" w:eastAsiaTheme="minorEastAsia" w:hAnsiTheme="minorEastAsia"/>
        </w:rPr>
        <w:t>前触れなく</w:t>
      </w:r>
      <w:r w:rsidR="007B28FD" w:rsidRPr="009F3949">
        <w:rPr>
          <w:rFonts w:asciiTheme="minorEastAsia" w:eastAsiaTheme="minorEastAsia" w:hAnsiTheme="minorEastAsia" w:hint="eastAsia"/>
        </w:rPr>
        <w:t>訪れること</w:t>
      </w:r>
      <w:r w:rsidR="00B553DD" w:rsidRPr="009F3949">
        <w:rPr>
          <w:rFonts w:asciiTheme="minorEastAsia" w:eastAsiaTheme="minorEastAsia" w:hAnsiTheme="minorEastAsia" w:hint="eastAsia"/>
        </w:rPr>
        <w:t>が大半である。</w:t>
      </w:r>
    </w:p>
    <w:p w14:paraId="10C4EDAB" w14:textId="44E44EA4" w:rsidR="00AB6BE4" w:rsidRPr="009F3949" w:rsidRDefault="00E51720" w:rsidP="009F3949">
      <w:pPr>
        <w:pStyle w:val="affff0"/>
        <w:numPr>
          <w:ilvl w:val="0"/>
          <w:numId w:val="32"/>
        </w:numPr>
        <w:ind w:leftChars="0" w:firstLineChars="0"/>
        <w:rPr>
          <w:rFonts w:asciiTheme="minorEastAsia" w:eastAsiaTheme="minorEastAsia" w:hAnsiTheme="minorEastAsia"/>
        </w:rPr>
      </w:pPr>
      <w:r w:rsidRPr="009F3949">
        <w:rPr>
          <w:rFonts w:asciiTheme="minorEastAsia" w:eastAsiaTheme="minorEastAsia" w:hAnsiTheme="minorEastAsia"/>
        </w:rPr>
        <w:t>手続き対象者となる本人が</w:t>
      </w:r>
      <w:r w:rsidR="00411840" w:rsidRPr="009F3949">
        <w:rPr>
          <w:rFonts w:asciiTheme="minorEastAsia" w:eastAsiaTheme="minorEastAsia" w:hAnsiTheme="minorEastAsia" w:hint="eastAsia"/>
        </w:rPr>
        <w:t>逝去されており、</w:t>
      </w:r>
      <w:r w:rsidRPr="009F3949">
        <w:rPr>
          <w:rFonts w:asciiTheme="minorEastAsia" w:eastAsiaTheme="minorEastAsia" w:hAnsiTheme="minorEastAsia"/>
        </w:rPr>
        <w:t>不在</w:t>
      </w:r>
      <w:r w:rsidR="00B553DD" w:rsidRPr="009F3949">
        <w:rPr>
          <w:rFonts w:asciiTheme="minorEastAsia" w:eastAsiaTheme="minorEastAsia" w:hAnsiTheme="minorEastAsia" w:hint="eastAsia"/>
        </w:rPr>
        <w:t>である。</w:t>
      </w:r>
    </w:p>
    <w:p w14:paraId="42FA2F6A" w14:textId="1724356E" w:rsidR="00AB6BE4" w:rsidRPr="009F3949" w:rsidRDefault="00E51720" w:rsidP="009F3949">
      <w:pPr>
        <w:pStyle w:val="affff0"/>
        <w:numPr>
          <w:ilvl w:val="0"/>
          <w:numId w:val="32"/>
        </w:numPr>
        <w:ind w:leftChars="0" w:firstLineChars="0"/>
        <w:rPr>
          <w:rFonts w:asciiTheme="minorEastAsia" w:eastAsiaTheme="minorEastAsia" w:hAnsiTheme="minorEastAsia"/>
        </w:rPr>
      </w:pPr>
      <w:r w:rsidRPr="009F3949">
        <w:rPr>
          <w:rFonts w:asciiTheme="minorEastAsia" w:eastAsiaTheme="minorEastAsia" w:hAnsiTheme="minorEastAsia"/>
        </w:rPr>
        <w:t>故人</w:t>
      </w:r>
      <w:r w:rsidR="00AB3595">
        <w:rPr>
          <w:rFonts w:asciiTheme="minorEastAsia" w:eastAsiaTheme="minorEastAsia" w:hAnsiTheme="minorEastAsia" w:hint="eastAsia"/>
        </w:rPr>
        <w:t>や遺族</w:t>
      </w:r>
      <w:r w:rsidRPr="009F3949">
        <w:rPr>
          <w:rFonts w:asciiTheme="minorEastAsia" w:eastAsiaTheme="minorEastAsia" w:hAnsiTheme="minorEastAsia"/>
        </w:rPr>
        <w:t>の状況に応じて、</w:t>
      </w:r>
      <w:r w:rsidR="00AB3595">
        <w:rPr>
          <w:rFonts w:asciiTheme="minorEastAsia" w:eastAsiaTheme="minorEastAsia" w:hAnsiTheme="minorEastAsia" w:hint="eastAsia"/>
        </w:rPr>
        <w:t>実施するべき</w:t>
      </w:r>
      <w:r w:rsidRPr="009F3949">
        <w:rPr>
          <w:rFonts w:asciiTheme="minorEastAsia" w:eastAsiaTheme="minorEastAsia" w:hAnsiTheme="minorEastAsia"/>
        </w:rPr>
        <w:t>手続が</w:t>
      </w:r>
      <w:r w:rsidR="00606DE4" w:rsidRPr="009F3949">
        <w:rPr>
          <w:rFonts w:asciiTheme="minorEastAsia" w:eastAsiaTheme="minorEastAsia" w:hAnsiTheme="minorEastAsia" w:hint="eastAsia"/>
        </w:rPr>
        <w:t>大きく異なる</w:t>
      </w:r>
      <w:r w:rsidR="00B553DD" w:rsidRPr="009F3949">
        <w:rPr>
          <w:rFonts w:asciiTheme="minorEastAsia" w:eastAsiaTheme="minorEastAsia" w:hAnsiTheme="minorEastAsia" w:hint="eastAsia"/>
        </w:rPr>
        <w:t>。</w:t>
      </w:r>
    </w:p>
    <w:p w14:paraId="64DD2802" w14:textId="76BB0D72" w:rsidR="00AB6BE4" w:rsidRPr="009F3949" w:rsidRDefault="00411840" w:rsidP="009F3949">
      <w:pPr>
        <w:pStyle w:val="affff0"/>
        <w:numPr>
          <w:ilvl w:val="0"/>
          <w:numId w:val="32"/>
        </w:numPr>
        <w:ind w:leftChars="0" w:firstLineChars="0"/>
        <w:rPr>
          <w:rFonts w:asciiTheme="minorEastAsia" w:eastAsiaTheme="minorEastAsia" w:hAnsiTheme="minorEastAsia"/>
        </w:rPr>
      </w:pPr>
      <w:r w:rsidRPr="009F3949">
        <w:rPr>
          <w:rFonts w:asciiTheme="minorEastAsia" w:eastAsiaTheme="minorEastAsia" w:hAnsiTheme="minorEastAsia"/>
        </w:rPr>
        <w:t>実際の手続に</w:t>
      </w:r>
      <w:r w:rsidR="0085478F">
        <w:rPr>
          <w:rFonts w:asciiTheme="minorEastAsia" w:eastAsiaTheme="minorEastAsia" w:hAnsiTheme="minorEastAsia" w:hint="eastAsia"/>
        </w:rPr>
        <w:t>関与する</w:t>
      </w:r>
      <w:r w:rsidRPr="009F3949">
        <w:rPr>
          <w:rFonts w:asciiTheme="minorEastAsia" w:eastAsiaTheme="minorEastAsia" w:hAnsiTheme="minorEastAsia"/>
        </w:rPr>
        <w:t>機会が多くないため、慣れない手続を</w:t>
      </w:r>
      <w:r w:rsidR="0085478F">
        <w:rPr>
          <w:rFonts w:asciiTheme="minorEastAsia" w:eastAsiaTheme="minorEastAsia" w:hAnsiTheme="minorEastAsia" w:hint="eastAsia"/>
        </w:rPr>
        <w:t>その都度おこなう必要がある</w:t>
      </w:r>
      <w:r w:rsidR="007B28FD" w:rsidRPr="009F3949">
        <w:rPr>
          <w:rFonts w:asciiTheme="minorEastAsia" w:eastAsiaTheme="minorEastAsia" w:hAnsiTheme="minorEastAsia" w:hint="eastAsia"/>
        </w:rPr>
        <w:t>。</w:t>
      </w:r>
    </w:p>
    <w:p w14:paraId="6785E813" w14:textId="1788B044" w:rsidR="00411840" w:rsidRPr="009F3949" w:rsidRDefault="00411840" w:rsidP="009F3949">
      <w:pPr>
        <w:pStyle w:val="affff0"/>
        <w:numPr>
          <w:ilvl w:val="0"/>
          <w:numId w:val="32"/>
        </w:numPr>
        <w:ind w:leftChars="0" w:firstLineChars="0"/>
        <w:rPr>
          <w:rFonts w:asciiTheme="minorEastAsia" w:eastAsiaTheme="minorEastAsia" w:hAnsiTheme="minorEastAsia"/>
        </w:rPr>
      </w:pPr>
      <w:r w:rsidRPr="009F3949">
        <w:rPr>
          <w:rFonts w:asciiTheme="minorEastAsia" w:eastAsiaTheme="minorEastAsia" w:hAnsiTheme="minorEastAsia" w:hint="eastAsia"/>
        </w:rPr>
        <w:t>関係者</w:t>
      </w:r>
      <w:r w:rsidRPr="009F3949">
        <w:rPr>
          <w:rFonts w:asciiTheme="minorEastAsia" w:eastAsiaTheme="minorEastAsia" w:hAnsiTheme="minorEastAsia"/>
        </w:rPr>
        <w:t>が</w:t>
      </w:r>
      <w:r w:rsidRPr="009F3949">
        <w:rPr>
          <w:rFonts w:asciiTheme="minorEastAsia" w:eastAsiaTheme="minorEastAsia" w:hAnsiTheme="minorEastAsia" w:hint="eastAsia"/>
        </w:rPr>
        <w:t>多</w:t>
      </w:r>
      <w:r w:rsidR="0085478F">
        <w:rPr>
          <w:rFonts w:asciiTheme="minorEastAsia" w:eastAsiaTheme="minorEastAsia" w:hAnsiTheme="minorEastAsia" w:hint="eastAsia"/>
        </w:rPr>
        <w:t>い。</w:t>
      </w:r>
      <w:r w:rsidRPr="009F3949">
        <w:rPr>
          <w:rFonts w:asciiTheme="minorEastAsia" w:eastAsiaTheme="minorEastAsia" w:hAnsiTheme="minorEastAsia" w:hint="eastAsia"/>
        </w:rPr>
        <w:t>行政</w:t>
      </w:r>
      <w:r w:rsidR="0085478F">
        <w:rPr>
          <w:rFonts w:asciiTheme="minorEastAsia" w:eastAsiaTheme="minorEastAsia" w:hAnsiTheme="minorEastAsia" w:hint="eastAsia"/>
        </w:rPr>
        <w:t>や</w:t>
      </w:r>
      <w:r w:rsidRPr="009F3949">
        <w:rPr>
          <w:rFonts w:asciiTheme="minorEastAsia" w:eastAsiaTheme="minorEastAsia" w:hAnsiTheme="minorEastAsia" w:hint="eastAsia"/>
        </w:rPr>
        <w:t>民間</w:t>
      </w:r>
      <w:r w:rsidR="0085478F">
        <w:rPr>
          <w:rFonts w:asciiTheme="minorEastAsia" w:eastAsiaTheme="minorEastAsia" w:hAnsiTheme="minorEastAsia" w:hint="eastAsia"/>
        </w:rPr>
        <w:t>事業者</w:t>
      </w:r>
      <w:r w:rsidRPr="009F3949">
        <w:rPr>
          <w:rFonts w:asciiTheme="minorEastAsia" w:eastAsiaTheme="minorEastAsia" w:hAnsiTheme="minorEastAsia" w:hint="eastAsia"/>
        </w:rPr>
        <w:t>といっ</w:t>
      </w:r>
      <w:r w:rsidR="007B28FD" w:rsidRPr="009F3949">
        <w:rPr>
          <w:rFonts w:asciiTheme="minorEastAsia" w:eastAsiaTheme="minorEastAsia" w:hAnsiTheme="minorEastAsia" w:hint="eastAsia"/>
        </w:rPr>
        <w:t>た</w:t>
      </w:r>
      <w:r w:rsidR="0085478F">
        <w:rPr>
          <w:rFonts w:asciiTheme="minorEastAsia" w:eastAsiaTheme="minorEastAsia" w:hAnsiTheme="minorEastAsia" w:hint="eastAsia"/>
        </w:rPr>
        <w:t>遺族にとっての</w:t>
      </w:r>
      <w:r w:rsidR="007B28FD" w:rsidRPr="009F3949">
        <w:rPr>
          <w:rFonts w:asciiTheme="minorEastAsia" w:eastAsiaTheme="minorEastAsia" w:hAnsiTheme="minorEastAsia" w:hint="eastAsia"/>
        </w:rPr>
        <w:t>外部</w:t>
      </w:r>
      <w:r w:rsidR="0085478F">
        <w:rPr>
          <w:rFonts w:asciiTheme="minorEastAsia" w:eastAsiaTheme="minorEastAsia" w:hAnsiTheme="minorEastAsia" w:hint="eastAsia"/>
        </w:rPr>
        <w:t>関係者</w:t>
      </w:r>
      <w:r w:rsidRPr="009F3949">
        <w:rPr>
          <w:rFonts w:asciiTheme="minorEastAsia" w:eastAsiaTheme="minorEastAsia" w:hAnsiTheme="minorEastAsia" w:hint="eastAsia"/>
        </w:rPr>
        <w:t>だけでなく、親族</w:t>
      </w:r>
      <w:r w:rsidR="0085478F">
        <w:rPr>
          <w:rFonts w:asciiTheme="minorEastAsia" w:eastAsiaTheme="minorEastAsia" w:hAnsiTheme="minorEastAsia" w:hint="eastAsia"/>
        </w:rPr>
        <w:t>等の内部</w:t>
      </w:r>
      <w:r w:rsidR="007B28FD" w:rsidRPr="009F3949">
        <w:rPr>
          <w:rFonts w:asciiTheme="minorEastAsia" w:eastAsiaTheme="minorEastAsia" w:hAnsiTheme="minorEastAsia" w:hint="eastAsia"/>
        </w:rPr>
        <w:t>で</w:t>
      </w:r>
      <w:r w:rsidRPr="009F3949">
        <w:rPr>
          <w:rFonts w:asciiTheme="minorEastAsia" w:eastAsiaTheme="minorEastAsia" w:hAnsiTheme="minorEastAsia" w:hint="eastAsia"/>
        </w:rPr>
        <w:t>の</w:t>
      </w:r>
      <w:r w:rsidR="007B28FD" w:rsidRPr="009F3949">
        <w:rPr>
          <w:rFonts w:asciiTheme="minorEastAsia" w:eastAsiaTheme="minorEastAsia" w:hAnsiTheme="minorEastAsia" w:hint="eastAsia"/>
        </w:rPr>
        <w:t>協議</w:t>
      </w:r>
      <w:r w:rsidRPr="009F3949">
        <w:rPr>
          <w:rFonts w:asciiTheme="minorEastAsia" w:eastAsiaTheme="minorEastAsia" w:hAnsiTheme="minorEastAsia" w:hint="eastAsia"/>
        </w:rPr>
        <w:t>も発生する</w:t>
      </w:r>
      <w:r w:rsidR="007B28FD" w:rsidRPr="009F3949">
        <w:rPr>
          <w:rFonts w:asciiTheme="minorEastAsia" w:eastAsiaTheme="minorEastAsia" w:hAnsiTheme="minorEastAsia" w:hint="eastAsia"/>
        </w:rPr>
        <w:t>。</w:t>
      </w:r>
    </w:p>
    <w:p w14:paraId="294231B9" w14:textId="3BDBA5D2" w:rsidR="00DB76E5" w:rsidRPr="0085478F" w:rsidRDefault="00DB76E5" w:rsidP="0052234A">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p>
    <w:p w14:paraId="160D5600" w14:textId="628ED5A3" w:rsidR="00DB76E5" w:rsidRPr="00EB21A5" w:rsidRDefault="00DB76E5" w:rsidP="00EB21A5">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ＭＳ 明朝" w:eastAsia="ＭＳ 明朝" w:hAnsi="ＭＳ 明朝" w:cs="ＭＳ 明朝"/>
        </w:rPr>
      </w:pPr>
      <w:r>
        <w:rPr>
          <w:rFonts w:ascii="ＭＳ 明朝" w:eastAsia="ＭＳ 明朝" w:hAnsi="ＭＳ 明朝" w:cs="ＭＳ 明朝" w:hint="eastAsia"/>
        </w:rPr>
        <w:t>これらの特徴は手続を複雑化</w:t>
      </w:r>
      <w:r w:rsidR="00EB21A5">
        <w:rPr>
          <w:rFonts w:ascii="ＭＳ 明朝" w:eastAsia="ＭＳ 明朝" w:hAnsi="ＭＳ 明朝" w:cs="ＭＳ 明朝" w:hint="eastAsia"/>
        </w:rPr>
        <w:t>させる</w:t>
      </w:r>
      <w:r>
        <w:rPr>
          <w:rFonts w:ascii="ＭＳ 明朝" w:eastAsia="ＭＳ 明朝" w:hAnsi="ＭＳ 明朝" w:cs="ＭＳ 明朝" w:hint="eastAsia"/>
        </w:rPr>
        <w:t>要因でもある。この課題に取り組むためにも、サービスデザインの基本に則り、</w:t>
      </w:r>
      <w:r w:rsidR="00EB21A5">
        <w:rPr>
          <w:rFonts w:ascii="ＭＳ 明朝" w:eastAsia="ＭＳ 明朝" w:hAnsi="ＭＳ 明朝" w:cs="ＭＳ 明朝" w:hint="eastAsia"/>
        </w:rPr>
        <w:t>手続きありきではなく</w:t>
      </w:r>
      <w:r w:rsidRPr="00ED65E7">
        <w:rPr>
          <w:rFonts w:asciiTheme="minorEastAsia" w:eastAsiaTheme="minorEastAsia" w:hAnsiTheme="minorEastAsia" w:hint="eastAsia"/>
        </w:rPr>
        <w:t>利用者目線で</w:t>
      </w:r>
      <w:r>
        <w:rPr>
          <w:rFonts w:asciiTheme="minorEastAsia" w:eastAsiaTheme="minorEastAsia" w:hAnsiTheme="minorEastAsia" w:hint="eastAsia"/>
        </w:rPr>
        <w:t>物事を捉えていかなければならない。</w:t>
      </w:r>
    </w:p>
    <w:p w14:paraId="5051BA32" w14:textId="268F4415" w:rsidR="00984998" w:rsidRPr="00984998" w:rsidRDefault="00556C77" w:rsidP="00984998">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r>
        <w:rPr>
          <w:rFonts w:asciiTheme="minorEastAsia" w:eastAsiaTheme="minorEastAsia" w:hAnsiTheme="minorEastAsia" w:cs="Times Roman" w:hint="eastAsia"/>
          <w:color w:val="000000" w:themeColor="text1"/>
        </w:rPr>
        <w:t>「死亡</w:t>
      </w:r>
      <w:r w:rsidR="00EB21A5">
        <w:rPr>
          <w:rFonts w:asciiTheme="minorEastAsia" w:eastAsiaTheme="minorEastAsia" w:hAnsiTheme="minorEastAsia" w:cs="Times Roman" w:hint="eastAsia"/>
          <w:color w:val="000000" w:themeColor="text1"/>
        </w:rPr>
        <w:t>」「</w:t>
      </w:r>
      <w:r>
        <w:rPr>
          <w:rFonts w:asciiTheme="minorEastAsia" w:eastAsiaTheme="minorEastAsia" w:hAnsiTheme="minorEastAsia" w:cs="Times Roman" w:hint="eastAsia"/>
          <w:color w:val="000000" w:themeColor="text1"/>
        </w:rPr>
        <w:t>相続」</w:t>
      </w:r>
      <w:r w:rsidR="00B553DD">
        <w:rPr>
          <w:rFonts w:asciiTheme="minorEastAsia" w:eastAsiaTheme="minorEastAsia" w:hAnsiTheme="minorEastAsia" w:cs="Times Roman" w:hint="eastAsia"/>
          <w:color w:val="000000" w:themeColor="text1"/>
        </w:rPr>
        <w:t>の</w:t>
      </w:r>
      <w:r w:rsidR="00B235A3">
        <w:rPr>
          <w:rFonts w:asciiTheme="minorEastAsia" w:eastAsiaTheme="minorEastAsia" w:hAnsiTheme="minorEastAsia" w:cs="Times Roman" w:hint="eastAsia"/>
          <w:color w:val="000000" w:themeColor="text1"/>
        </w:rPr>
        <w:t>節目に</w:t>
      </w:r>
      <w:r w:rsidR="00EB21A5">
        <w:rPr>
          <w:rFonts w:asciiTheme="minorEastAsia" w:eastAsiaTheme="minorEastAsia" w:hAnsiTheme="minorEastAsia" w:cs="Times Roman" w:hint="eastAsia"/>
          <w:color w:val="000000" w:themeColor="text1"/>
        </w:rPr>
        <w:t>応じて行動を</w:t>
      </w:r>
      <w:r w:rsidR="00B553DD">
        <w:rPr>
          <w:rFonts w:asciiTheme="minorEastAsia" w:eastAsiaTheme="minorEastAsia" w:hAnsiTheme="minorEastAsia" w:cs="Times Roman" w:hint="eastAsia"/>
          <w:color w:val="000000" w:themeColor="text1"/>
        </w:rPr>
        <w:t>細分化し、行為や課題を抽出していくこと</w:t>
      </w:r>
      <w:r w:rsidR="00B235A3">
        <w:rPr>
          <w:rFonts w:asciiTheme="minorEastAsia" w:eastAsiaTheme="minorEastAsia" w:hAnsiTheme="minorEastAsia" w:cs="Times Roman" w:hint="eastAsia"/>
          <w:color w:val="000000" w:themeColor="text1"/>
        </w:rPr>
        <w:t>で</w:t>
      </w:r>
      <w:r w:rsidR="00984998">
        <w:rPr>
          <w:rFonts w:asciiTheme="minorEastAsia" w:eastAsiaTheme="minorEastAsia" w:hAnsiTheme="minorEastAsia" w:cs="ＭＳ Ｐゴシック" w:hint="eastAsia"/>
        </w:rPr>
        <w:t>遺族が</w:t>
      </w:r>
      <w:r w:rsidR="00984998" w:rsidRPr="00984998">
        <w:rPr>
          <w:rFonts w:asciiTheme="minorEastAsia" w:eastAsiaTheme="minorEastAsia" w:hAnsiTheme="minorEastAsia" w:cs="ＭＳ Ｐゴシック"/>
        </w:rPr>
        <w:t>体験</w:t>
      </w:r>
      <w:r w:rsidR="00EB21A5">
        <w:rPr>
          <w:rFonts w:asciiTheme="minorEastAsia" w:eastAsiaTheme="minorEastAsia" w:hAnsiTheme="minorEastAsia" w:cs="ＭＳ Ｐゴシック" w:hint="eastAsia"/>
        </w:rPr>
        <w:t>する</w:t>
      </w:r>
      <w:r w:rsidR="00984998" w:rsidRPr="00984998">
        <w:rPr>
          <w:rFonts w:asciiTheme="minorEastAsia" w:eastAsiaTheme="minorEastAsia" w:hAnsiTheme="minorEastAsia" w:cs="ＭＳ Ｐゴシック" w:hint="eastAsia"/>
        </w:rPr>
        <w:t>ジ</w:t>
      </w:r>
      <w:r w:rsidR="00984998" w:rsidRPr="00984998">
        <w:rPr>
          <w:rFonts w:asciiTheme="minorEastAsia" w:eastAsiaTheme="minorEastAsia" w:hAnsiTheme="minorEastAsia" w:cs="ＭＳ Ｐゴシック"/>
        </w:rPr>
        <w:t>ャーニーを</w:t>
      </w:r>
      <w:r w:rsidR="00B235A3">
        <w:rPr>
          <w:rFonts w:asciiTheme="minorEastAsia" w:eastAsiaTheme="minorEastAsia" w:hAnsiTheme="minorEastAsia" w:cs="ＭＳ Ｐゴシック" w:hint="eastAsia"/>
        </w:rPr>
        <w:t>正しく理解する</w:t>
      </w:r>
      <w:r w:rsidR="00EB21A5">
        <w:rPr>
          <w:rFonts w:asciiTheme="minorEastAsia" w:eastAsiaTheme="minorEastAsia" w:hAnsiTheme="minorEastAsia" w:cs="ＭＳ Ｐゴシック" w:hint="eastAsia"/>
        </w:rPr>
        <w:t>よう心がけた</w:t>
      </w:r>
      <w:r w:rsidR="00984998" w:rsidRPr="00984998">
        <w:rPr>
          <w:rFonts w:asciiTheme="minorEastAsia" w:eastAsiaTheme="minorEastAsia" w:hAnsiTheme="minorEastAsia" w:cs="ＭＳ Ｐゴシック"/>
        </w:rPr>
        <w:t>。</w:t>
      </w:r>
      <w:r w:rsidR="00D66CCE">
        <w:rPr>
          <w:rFonts w:asciiTheme="minorEastAsia" w:eastAsiaTheme="minorEastAsia" w:hAnsiTheme="minorEastAsia" w:cs="ＭＳ Ｐゴシック" w:hint="eastAsia"/>
        </w:rPr>
        <w:t>このように体験を棚卸しすることで、普段接点の少ない死亡・相続とい</w:t>
      </w:r>
      <w:r w:rsidR="00EB21A5">
        <w:rPr>
          <w:rFonts w:asciiTheme="minorEastAsia" w:eastAsiaTheme="minorEastAsia" w:hAnsiTheme="minorEastAsia" w:cs="ＭＳ Ｐゴシック" w:hint="eastAsia"/>
        </w:rPr>
        <w:t>うライフ</w:t>
      </w:r>
      <w:r w:rsidR="00D66CCE">
        <w:rPr>
          <w:rFonts w:asciiTheme="minorEastAsia" w:eastAsiaTheme="minorEastAsia" w:hAnsiTheme="minorEastAsia" w:cs="ＭＳ Ｐゴシック" w:hint="eastAsia"/>
        </w:rPr>
        <w:t>イベン</w:t>
      </w:r>
      <w:r w:rsidR="00D66CCE">
        <w:rPr>
          <w:rFonts w:asciiTheme="minorEastAsia" w:eastAsiaTheme="minorEastAsia" w:hAnsiTheme="minorEastAsia" w:cs="ＭＳ Ｐゴシック" w:hint="eastAsia"/>
        </w:rPr>
        <w:lastRenderedPageBreak/>
        <w:t>トを具体的に把握できるのも</w:t>
      </w:r>
      <w:r w:rsidR="00EB21A5">
        <w:rPr>
          <w:rFonts w:asciiTheme="minorEastAsia" w:eastAsiaTheme="minorEastAsia" w:hAnsiTheme="minorEastAsia" w:cs="ＭＳ Ｐゴシック" w:hint="eastAsia"/>
        </w:rPr>
        <w:t>、</w:t>
      </w:r>
      <w:r w:rsidR="00D66CCE">
        <w:rPr>
          <w:rFonts w:asciiTheme="minorEastAsia" w:eastAsiaTheme="minorEastAsia" w:hAnsiTheme="minorEastAsia" w:cs="ＭＳ Ｐゴシック" w:hint="eastAsia"/>
        </w:rPr>
        <w:t>サービスデザイン思考を活用するメリットとして挙げられる。</w:t>
      </w:r>
    </w:p>
    <w:p w14:paraId="4A14E5DA" w14:textId="1EC2AC12" w:rsidR="003E1FEC" w:rsidRPr="00556C77" w:rsidRDefault="003E1FEC" w:rsidP="00984998">
      <w:pPr>
        <w:ind w:firstLine="240"/>
        <w:rPr>
          <w:rFonts w:asciiTheme="minorEastAsia" w:eastAsiaTheme="minorEastAsia" w:hAnsiTheme="minorEastAsia"/>
        </w:rPr>
      </w:pPr>
    </w:p>
    <w:p w14:paraId="2D4FFA25" w14:textId="26A88968" w:rsidR="003E1FEC" w:rsidRPr="001C5A29" w:rsidRDefault="003E1FEC" w:rsidP="009F3949">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jc w:val="center"/>
        <w:rPr>
          <w:rFonts w:asciiTheme="minorEastAsia" w:eastAsiaTheme="minorEastAsia" w:hAnsiTheme="minorEastAsia"/>
        </w:rPr>
      </w:pPr>
      <w:r>
        <w:rPr>
          <w:rFonts w:asciiTheme="minorEastAsia" w:eastAsiaTheme="minorEastAsia" w:hAnsiTheme="minorEastAsia"/>
          <w:noProof/>
        </w:rPr>
        <w:drawing>
          <wp:inline distT="0" distB="0" distL="0" distR="0" wp14:anchorId="556D389A" wp14:editId="168CFBD0">
            <wp:extent cx="3951915" cy="2793534"/>
            <wp:effectExtent l="12700" t="12700" r="10795" b="13335"/>
            <wp:docPr id="2" name="図 2"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ダイアグラム が含まれている画像&#10;&#10;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9287" cy="2805814"/>
                    </a:xfrm>
                    <a:prstGeom prst="rect">
                      <a:avLst/>
                    </a:prstGeom>
                    <a:ln>
                      <a:solidFill>
                        <a:schemeClr val="accent1"/>
                      </a:solidFill>
                    </a:ln>
                  </pic:spPr>
                </pic:pic>
              </a:graphicData>
            </a:graphic>
          </wp:inline>
        </w:drawing>
      </w:r>
    </w:p>
    <w:p w14:paraId="3B4D34A7" w14:textId="5EA7592B" w:rsidR="003E1FEC" w:rsidRDefault="00AB6BE4" w:rsidP="009F3949">
      <w:pPr>
        <w:ind w:firstLine="240"/>
        <w:jc w:val="center"/>
        <w:rPr>
          <w:rFonts w:asciiTheme="minorEastAsia" w:eastAsiaTheme="minorEastAsia" w:hAnsiTheme="minorEastAsia"/>
        </w:rPr>
      </w:pPr>
      <w:r>
        <w:rPr>
          <w:rFonts w:asciiTheme="minorEastAsia" w:eastAsiaTheme="minorEastAsia" w:hAnsiTheme="minorEastAsia" w:hint="eastAsia"/>
        </w:rPr>
        <w:t>図3-</w:t>
      </w:r>
      <w:r w:rsidR="00197DC4">
        <w:rPr>
          <w:rFonts w:asciiTheme="minorEastAsia" w:eastAsiaTheme="minorEastAsia" w:hAnsiTheme="minorEastAsia"/>
        </w:rPr>
        <w:t>1-</w:t>
      </w:r>
      <w:r w:rsidR="00EB21A5">
        <w:rPr>
          <w:rFonts w:asciiTheme="minorEastAsia" w:eastAsiaTheme="minorEastAsia" w:hAnsiTheme="minorEastAsia"/>
        </w:rPr>
        <w:t>4</w:t>
      </w:r>
      <w:r>
        <w:rPr>
          <w:rFonts w:asciiTheme="minorEastAsia" w:eastAsiaTheme="minorEastAsia" w:hAnsiTheme="minorEastAsia" w:hint="eastAsia"/>
        </w:rPr>
        <w:t>：死亡・相続に係るカスタマージャーニーと主な手続き</w:t>
      </w:r>
    </w:p>
    <w:p w14:paraId="35BE36A7" w14:textId="77777777" w:rsidR="00AB6BE4" w:rsidRPr="00984998" w:rsidRDefault="00AB6BE4" w:rsidP="00984998">
      <w:pPr>
        <w:ind w:firstLine="240"/>
        <w:rPr>
          <w:rFonts w:asciiTheme="minorEastAsia" w:eastAsiaTheme="minorEastAsia" w:hAnsiTheme="minorEastAsia"/>
        </w:rPr>
      </w:pPr>
    </w:p>
    <w:p w14:paraId="423007ED" w14:textId="47F735A6" w:rsidR="00984998" w:rsidRPr="009F3949" w:rsidRDefault="00EB21A5" w:rsidP="009F3949">
      <w:pPr>
        <w:ind w:firstLineChars="141" w:firstLine="338"/>
        <w:rPr>
          <w:rFonts w:asciiTheme="minorEastAsia" w:eastAsia="PMingLiU" w:hAnsiTheme="minorEastAsia" w:cs="Arial Unicode MS"/>
          <w:color w:val="000000" w:themeColor="text1"/>
          <w:lang w:val="zh-TW" w:eastAsia="zh-TW"/>
        </w:rPr>
      </w:pPr>
      <w:r>
        <w:rPr>
          <w:rFonts w:asciiTheme="minorEastAsia" w:eastAsiaTheme="minorEastAsia" w:hAnsiTheme="minorEastAsia" w:hint="eastAsia"/>
        </w:rPr>
        <w:t>前述のとおり、このライフイベントは</w:t>
      </w:r>
      <w:r w:rsidR="00984998">
        <w:rPr>
          <w:rFonts w:asciiTheme="minorEastAsia" w:eastAsiaTheme="minorEastAsia" w:hAnsiTheme="minorEastAsia" w:hint="eastAsia"/>
        </w:rPr>
        <w:t>「</w:t>
      </w:r>
      <w:r w:rsidR="00984998" w:rsidRPr="00984998">
        <w:rPr>
          <w:rFonts w:asciiTheme="minorEastAsia" w:eastAsiaTheme="minorEastAsia" w:hAnsiTheme="minorEastAsia"/>
        </w:rPr>
        <w:t>死亡</w:t>
      </w:r>
      <w:r w:rsidR="00984998">
        <w:rPr>
          <w:rFonts w:asciiTheme="minorEastAsia" w:eastAsiaTheme="minorEastAsia" w:hAnsiTheme="minorEastAsia" w:hint="eastAsia"/>
        </w:rPr>
        <w:t>」</w:t>
      </w:r>
      <w:r w:rsidR="00984998" w:rsidRPr="00984998">
        <w:rPr>
          <w:rFonts w:asciiTheme="minorEastAsia" w:eastAsiaTheme="minorEastAsia" w:hAnsiTheme="minorEastAsia"/>
        </w:rPr>
        <w:t>と</w:t>
      </w:r>
      <w:r w:rsidR="00984998">
        <w:rPr>
          <w:rFonts w:asciiTheme="minorEastAsia" w:eastAsiaTheme="minorEastAsia" w:hAnsiTheme="minorEastAsia" w:hint="eastAsia"/>
        </w:rPr>
        <w:t>「</w:t>
      </w:r>
      <w:r w:rsidR="00984998" w:rsidRPr="00984998">
        <w:rPr>
          <w:rFonts w:asciiTheme="minorEastAsia" w:eastAsiaTheme="minorEastAsia" w:hAnsiTheme="minorEastAsia"/>
        </w:rPr>
        <w:t>相続</w:t>
      </w:r>
      <w:r w:rsidR="00984998">
        <w:rPr>
          <w:rFonts w:asciiTheme="minorEastAsia" w:eastAsiaTheme="minorEastAsia" w:hAnsiTheme="minorEastAsia" w:hint="eastAsia"/>
        </w:rPr>
        <w:t>」</w:t>
      </w:r>
      <w:r w:rsidR="00984998" w:rsidRPr="00984998">
        <w:rPr>
          <w:rFonts w:asciiTheme="minorEastAsia" w:eastAsiaTheme="minorEastAsia" w:hAnsiTheme="minorEastAsia"/>
        </w:rPr>
        <w:t>という</w:t>
      </w:r>
      <w:r>
        <w:rPr>
          <w:rFonts w:asciiTheme="minorEastAsia" w:eastAsiaTheme="minorEastAsia" w:hAnsiTheme="minorEastAsia" w:hint="eastAsia"/>
        </w:rPr>
        <w:t>フェーズ</w:t>
      </w:r>
      <w:r w:rsidR="00984998" w:rsidRPr="00984998">
        <w:rPr>
          <w:rFonts w:asciiTheme="minorEastAsia" w:eastAsiaTheme="minorEastAsia" w:hAnsiTheme="minorEastAsia"/>
        </w:rPr>
        <w:t>に大別できる</w:t>
      </w:r>
      <w:r w:rsidR="00984998">
        <w:rPr>
          <w:rFonts w:asciiTheme="minorEastAsia" w:eastAsiaTheme="minorEastAsia" w:hAnsiTheme="minorEastAsia" w:hint="eastAsia"/>
        </w:rPr>
        <w:t>。</w:t>
      </w:r>
    </w:p>
    <w:p w14:paraId="6315CFE0" w14:textId="5A026761" w:rsidR="00FF6B57" w:rsidRDefault="00984998">
      <w:pPr>
        <w:ind w:firstLine="240"/>
        <w:rPr>
          <w:rFonts w:asciiTheme="minorEastAsia" w:eastAsiaTheme="minorEastAsia" w:hAnsiTheme="minorEastAsia"/>
        </w:rPr>
      </w:pPr>
      <w:r>
        <w:rPr>
          <w:rFonts w:asciiTheme="minorEastAsia" w:eastAsiaTheme="minorEastAsia" w:hAnsiTheme="minorEastAsia" w:hint="eastAsia"/>
        </w:rPr>
        <w:t>「</w:t>
      </w:r>
      <w:r w:rsidRPr="00984998">
        <w:rPr>
          <w:rFonts w:asciiTheme="minorEastAsia" w:eastAsiaTheme="minorEastAsia" w:hAnsiTheme="minorEastAsia"/>
        </w:rPr>
        <w:t>死亡</w:t>
      </w:r>
      <w:r>
        <w:rPr>
          <w:rFonts w:asciiTheme="minorEastAsia" w:eastAsiaTheme="minorEastAsia" w:hAnsiTheme="minorEastAsia" w:hint="eastAsia"/>
        </w:rPr>
        <w:t>」</w:t>
      </w:r>
      <w:r w:rsidRPr="00984998">
        <w:rPr>
          <w:rFonts w:asciiTheme="minorEastAsia" w:eastAsiaTheme="minorEastAsia" w:hAnsiTheme="minorEastAsia"/>
        </w:rPr>
        <w:t>に関しては、医療機関</w:t>
      </w:r>
      <w:r w:rsidR="00EB21A5">
        <w:rPr>
          <w:rFonts w:asciiTheme="minorEastAsia" w:eastAsiaTheme="minorEastAsia" w:hAnsiTheme="minorEastAsia" w:hint="eastAsia"/>
        </w:rPr>
        <w:t>の他</w:t>
      </w:r>
      <w:r w:rsidRPr="00984998">
        <w:rPr>
          <w:rFonts w:asciiTheme="minorEastAsia" w:eastAsiaTheme="minorEastAsia" w:hAnsiTheme="minorEastAsia"/>
        </w:rPr>
        <w:t>、市区町村に代表される</w:t>
      </w:r>
      <w:r w:rsidR="00EB21A5">
        <w:rPr>
          <w:rFonts w:asciiTheme="minorEastAsia" w:eastAsiaTheme="minorEastAsia" w:hAnsiTheme="minorEastAsia" w:hint="eastAsia"/>
        </w:rPr>
        <w:t>公的な</w:t>
      </w:r>
      <w:r>
        <w:rPr>
          <w:rFonts w:asciiTheme="minorEastAsia" w:eastAsiaTheme="minorEastAsia" w:hAnsiTheme="minorEastAsia" w:hint="eastAsia"/>
        </w:rPr>
        <w:t>機関、火葬場</w:t>
      </w:r>
      <w:r w:rsidR="00556C77">
        <w:rPr>
          <w:rFonts w:asciiTheme="minorEastAsia" w:eastAsiaTheme="minorEastAsia" w:hAnsiTheme="minorEastAsia" w:hint="eastAsia"/>
        </w:rPr>
        <w:t>と</w:t>
      </w:r>
      <w:r>
        <w:rPr>
          <w:rFonts w:asciiTheme="minorEastAsia" w:eastAsiaTheme="minorEastAsia" w:hAnsiTheme="minorEastAsia" w:hint="eastAsia"/>
        </w:rPr>
        <w:t>葬儀社、</w:t>
      </w:r>
      <w:r w:rsidRPr="00984998">
        <w:rPr>
          <w:rFonts w:asciiTheme="minorEastAsia" w:eastAsiaTheme="minorEastAsia" w:hAnsiTheme="minorEastAsia"/>
        </w:rPr>
        <w:t>および金融機関やライフライン事業者などの民間企業</w:t>
      </w:r>
      <w:r>
        <w:rPr>
          <w:rFonts w:asciiTheme="minorEastAsia" w:eastAsiaTheme="minorEastAsia" w:hAnsiTheme="minorEastAsia" w:hint="eastAsia"/>
        </w:rPr>
        <w:t>が主要な</w:t>
      </w:r>
      <w:r w:rsidR="00EB21A5">
        <w:rPr>
          <w:rFonts w:asciiTheme="minorEastAsia" w:eastAsiaTheme="minorEastAsia" w:hAnsiTheme="minorEastAsia" w:hint="eastAsia"/>
        </w:rPr>
        <w:t>関係者</w:t>
      </w:r>
      <w:r>
        <w:rPr>
          <w:rFonts w:asciiTheme="minorEastAsia" w:eastAsiaTheme="minorEastAsia" w:hAnsiTheme="minorEastAsia" w:hint="eastAsia"/>
        </w:rPr>
        <w:t>である。この</w:t>
      </w:r>
      <w:r w:rsidR="003C7931">
        <w:rPr>
          <w:rFonts w:asciiTheme="minorEastAsia" w:eastAsiaTheme="minorEastAsia" w:hAnsiTheme="minorEastAsia" w:hint="eastAsia"/>
        </w:rPr>
        <w:t>フェーズ</w:t>
      </w:r>
      <w:r>
        <w:rPr>
          <w:rFonts w:asciiTheme="minorEastAsia" w:eastAsiaTheme="minorEastAsia" w:hAnsiTheme="minorEastAsia" w:hint="eastAsia"/>
        </w:rPr>
        <w:t>で必要とされる故人に関するデータ</w:t>
      </w:r>
      <w:r w:rsidR="00EB21A5">
        <w:rPr>
          <w:rFonts w:asciiTheme="minorEastAsia" w:eastAsiaTheme="minorEastAsia" w:hAnsiTheme="minorEastAsia" w:hint="eastAsia"/>
        </w:rPr>
        <w:t>については</w:t>
      </w:r>
      <w:r w:rsidRPr="00984998">
        <w:rPr>
          <w:rFonts w:asciiTheme="minorEastAsia" w:eastAsiaTheme="minorEastAsia" w:hAnsiTheme="minorEastAsia" w:hint="eastAsia"/>
        </w:rPr>
        <w:t>、</w:t>
      </w:r>
      <w:r w:rsidR="00EB21A5">
        <w:rPr>
          <w:rFonts w:asciiTheme="minorEastAsia" w:eastAsiaTheme="minorEastAsia" w:hAnsiTheme="minorEastAsia" w:hint="eastAsia"/>
        </w:rPr>
        <w:t>関係者</w:t>
      </w:r>
      <w:r w:rsidR="00556C77">
        <w:rPr>
          <w:rFonts w:asciiTheme="minorEastAsia" w:eastAsiaTheme="minorEastAsia" w:hAnsiTheme="minorEastAsia" w:hint="eastAsia"/>
        </w:rPr>
        <w:t>それぞれが</w:t>
      </w:r>
      <w:r w:rsidR="00EB21A5">
        <w:rPr>
          <w:rFonts w:asciiTheme="minorEastAsia" w:eastAsiaTheme="minorEastAsia" w:hAnsiTheme="minorEastAsia" w:hint="eastAsia"/>
        </w:rPr>
        <w:t>ほぼ同じ</w:t>
      </w:r>
      <w:r w:rsidR="00556C77">
        <w:rPr>
          <w:rFonts w:asciiTheme="minorEastAsia" w:eastAsiaTheme="minorEastAsia" w:hAnsiTheme="minorEastAsia" w:hint="eastAsia"/>
        </w:rPr>
        <w:t>情報を</w:t>
      </w:r>
      <w:r w:rsidR="00EB21A5">
        <w:rPr>
          <w:rFonts w:asciiTheme="minorEastAsia" w:eastAsiaTheme="minorEastAsia" w:hAnsiTheme="minorEastAsia" w:hint="eastAsia"/>
        </w:rPr>
        <w:t>必要と</w:t>
      </w:r>
      <w:r w:rsidR="00556C77">
        <w:rPr>
          <w:rFonts w:asciiTheme="minorEastAsia" w:eastAsiaTheme="minorEastAsia" w:hAnsiTheme="minorEastAsia" w:hint="eastAsia"/>
        </w:rPr>
        <w:t>しており、</w:t>
      </w:r>
      <w:r w:rsidRPr="00984998">
        <w:rPr>
          <w:rFonts w:asciiTheme="minorEastAsia" w:eastAsiaTheme="minorEastAsia" w:hAnsiTheme="minorEastAsia"/>
        </w:rPr>
        <w:t>先に挙げた引越しワンストップサービスと</w:t>
      </w:r>
      <w:r w:rsidR="00EB21A5">
        <w:rPr>
          <w:rFonts w:asciiTheme="minorEastAsia" w:eastAsiaTheme="minorEastAsia" w:hAnsiTheme="minorEastAsia" w:hint="eastAsia"/>
        </w:rPr>
        <w:t>も</w:t>
      </w:r>
      <w:r w:rsidRPr="00984998">
        <w:rPr>
          <w:rFonts w:asciiTheme="minorEastAsia" w:eastAsiaTheme="minorEastAsia" w:hAnsiTheme="minorEastAsia"/>
        </w:rPr>
        <w:t>重複するもの</w:t>
      </w:r>
      <w:r>
        <w:rPr>
          <w:rFonts w:asciiTheme="minorEastAsia" w:eastAsiaTheme="minorEastAsia" w:hAnsiTheme="minorEastAsia" w:hint="eastAsia"/>
        </w:rPr>
        <w:t>が一定</w:t>
      </w:r>
      <w:r w:rsidRPr="00984998">
        <w:rPr>
          <w:rFonts w:asciiTheme="minorEastAsia" w:eastAsiaTheme="minorEastAsia" w:hAnsiTheme="minorEastAsia"/>
        </w:rPr>
        <w:t>存在する</w:t>
      </w:r>
      <w:r w:rsidR="00EB21A5">
        <w:rPr>
          <w:rFonts w:asciiTheme="minorEastAsia" w:eastAsiaTheme="minorEastAsia" w:hAnsiTheme="minorEastAsia" w:hint="eastAsia"/>
        </w:rPr>
        <w:t>ことがわかった</w:t>
      </w:r>
      <w:r w:rsidRPr="00984998">
        <w:rPr>
          <w:rFonts w:asciiTheme="minorEastAsia" w:eastAsiaTheme="minorEastAsia" w:hAnsiTheme="minorEastAsia"/>
        </w:rPr>
        <w:t>。そのため、各々のワンストップサービスで個別データ標準案を</w:t>
      </w:r>
      <w:r w:rsidR="00EB21A5">
        <w:rPr>
          <w:rFonts w:asciiTheme="minorEastAsia" w:eastAsiaTheme="minorEastAsia" w:hAnsiTheme="minorEastAsia" w:hint="eastAsia"/>
        </w:rPr>
        <w:t>策定</w:t>
      </w:r>
      <w:r w:rsidRPr="00984998">
        <w:rPr>
          <w:rFonts w:asciiTheme="minorEastAsia" w:eastAsiaTheme="minorEastAsia" w:hAnsiTheme="minorEastAsia"/>
        </w:rPr>
        <w:t>するのではなく、共通</w:t>
      </w:r>
      <w:r w:rsidR="00EB21A5">
        <w:rPr>
          <w:rFonts w:asciiTheme="minorEastAsia" w:eastAsiaTheme="minorEastAsia" w:hAnsiTheme="minorEastAsia" w:hint="eastAsia"/>
        </w:rPr>
        <w:t>領域</w:t>
      </w:r>
      <w:r w:rsidRPr="00984998">
        <w:rPr>
          <w:rFonts w:asciiTheme="minorEastAsia" w:eastAsiaTheme="minorEastAsia" w:hAnsiTheme="minorEastAsia"/>
        </w:rPr>
        <w:t>の活用</w:t>
      </w:r>
      <w:r w:rsidR="00EB21A5">
        <w:rPr>
          <w:rFonts w:asciiTheme="minorEastAsia" w:eastAsiaTheme="minorEastAsia" w:hAnsiTheme="minorEastAsia" w:hint="eastAsia"/>
        </w:rPr>
        <w:t>も</w:t>
      </w:r>
      <w:r w:rsidR="00556C77">
        <w:rPr>
          <w:rFonts w:asciiTheme="minorEastAsia" w:eastAsiaTheme="minorEastAsia" w:hAnsiTheme="minorEastAsia" w:hint="eastAsia"/>
        </w:rPr>
        <w:t>検討</w:t>
      </w:r>
      <w:r w:rsidR="00EB21A5">
        <w:rPr>
          <w:rFonts w:asciiTheme="minorEastAsia" w:eastAsiaTheme="minorEastAsia" w:hAnsiTheme="minorEastAsia" w:hint="eastAsia"/>
        </w:rPr>
        <w:t>の視野に入ってくる</w:t>
      </w:r>
      <w:r w:rsidR="00B235A3">
        <w:rPr>
          <w:rFonts w:asciiTheme="minorEastAsia" w:eastAsiaTheme="minorEastAsia" w:hAnsiTheme="minorEastAsia" w:hint="eastAsia"/>
        </w:rPr>
        <w:t>。</w:t>
      </w:r>
      <w:r>
        <w:rPr>
          <w:rFonts w:asciiTheme="minorEastAsia" w:eastAsiaTheme="minorEastAsia" w:hAnsiTheme="minorEastAsia" w:hint="eastAsia"/>
        </w:rPr>
        <w:t>また</w:t>
      </w:r>
      <w:r w:rsidR="00AB6BE4">
        <w:rPr>
          <w:rFonts w:asciiTheme="minorEastAsia" w:eastAsiaTheme="minorEastAsia" w:hAnsiTheme="minorEastAsia" w:hint="eastAsia"/>
        </w:rPr>
        <w:t>、</w:t>
      </w:r>
      <w:r>
        <w:rPr>
          <w:rFonts w:asciiTheme="minorEastAsia" w:eastAsiaTheme="minorEastAsia" w:hAnsiTheme="minorEastAsia" w:hint="eastAsia"/>
        </w:rPr>
        <w:t>このフェーズでは</w:t>
      </w:r>
      <w:r w:rsidR="00EB21A5">
        <w:rPr>
          <w:rFonts w:asciiTheme="minorEastAsia" w:eastAsiaTheme="minorEastAsia" w:hAnsiTheme="minorEastAsia" w:hint="eastAsia"/>
        </w:rPr>
        <w:t>、</w:t>
      </w:r>
      <w:r>
        <w:rPr>
          <w:rFonts w:asciiTheme="minorEastAsia" w:eastAsiaTheme="minorEastAsia" w:hAnsiTheme="minorEastAsia" w:hint="eastAsia"/>
        </w:rPr>
        <w:t>各機関に限られた期間</w:t>
      </w:r>
      <w:r w:rsidR="00EB21A5">
        <w:rPr>
          <w:rFonts w:asciiTheme="minorEastAsia" w:eastAsiaTheme="minorEastAsia" w:hAnsiTheme="minorEastAsia" w:hint="eastAsia"/>
        </w:rPr>
        <w:t>内に</w:t>
      </w:r>
      <w:r>
        <w:rPr>
          <w:rFonts w:asciiTheme="minorEastAsia" w:eastAsiaTheme="minorEastAsia" w:hAnsiTheme="minorEastAsia" w:hint="eastAsia"/>
        </w:rPr>
        <w:t>提出すべき書類が複数存在する</w:t>
      </w:r>
      <w:r w:rsidR="00EB21A5">
        <w:rPr>
          <w:rFonts w:asciiTheme="minorEastAsia" w:eastAsiaTheme="minorEastAsia" w:hAnsiTheme="minorEastAsia" w:hint="eastAsia"/>
        </w:rPr>
        <w:t>。これをわかりやすくするため</w:t>
      </w:r>
      <w:r>
        <w:rPr>
          <w:rFonts w:asciiTheme="minorEastAsia" w:eastAsiaTheme="minorEastAsia" w:hAnsiTheme="minorEastAsia" w:hint="eastAsia"/>
        </w:rPr>
        <w:t>、</w:t>
      </w:r>
      <w:r w:rsidRPr="00984998">
        <w:rPr>
          <w:rFonts w:asciiTheme="minorEastAsia" w:eastAsiaTheme="minorEastAsia" w:hAnsiTheme="minorEastAsia"/>
        </w:rPr>
        <w:t>ジャーニーマップ</w:t>
      </w:r>
      <w:r w:rsidR="00EB21A5">
        <w:rPr>
          <w:rFonts w:asciiTheme="minorEastAsia" w:eastAsiaTheme="minorEastAsia" w:hAnsiTheme="minorEastAsia" w:hint="eastAsia"/>
        </w:rPr>
        <w:t>に加えて</w:t>
      </w:r>
      <w:r w:rsidRPr="00984998">
        <w:rPr>
          <w:rFonts w:asciiTheme="minorEastAsia" w:eastAsiaTheme="minorEastAsia" w:hAnsiTheme="minorEastAsia"/>
        </w:rPr>
        <w:t>サービスブループリント</w:t>
      </w:r>
      <w:r w:rsidR="00EB21A5">
        <w:rPr>
          <w:rFonts w:asciiTheme="minorEastAsia" w:eastAsiaTheme="minorEastAsia" w:hAnsiTheme="minorEastAsia" w:hint="eastAsia"/>
        </w:rPr>
        <w:t>という手法</w:t>
      </w:r>
      <w:r>
        <w:rPr>
          <w:rFonts w:asciiTheme="minorEastAsia" w:eastAsiaTheme="minorEastAsia" w:hAnsiTheme="minorEastAsia" w:hint="eastAsia"/>
        </w:rPr>
        <w:t>を用いて、</w:t>
      </w:r>
      <w:r w:rsidRPr="00984998">
        <w:rPr>
          <w:rFonts w:asciiTheme="minorEastAsia" w:eastAsiaTheme="minorEastAsia" w:hAnsiTheme="minorEastAsia"/>
        </w:rPr>
        <w:t>直接的な</w:t>
      </w:r>
      <w:r>
        <w:rPr>
          <w:rFonts w:asciiTheme="minorEastAsia" w:eastAsiaTheme="minorEastAsia" w:hAnsiTheme="minorEastAsia" w:hint="eastAsia"/>
        </w:rPr>
        <w:t>遺族</w:t>
      </w:r>
      <w:r w:rsidRPr="00984998">
        <w:rPr>
          <w:rFonts w:asciiTheme="minorEastAsia" w:eastAsiaTheme="minorEastAsia" w:hAnsiTheme="minorEastAsia"/>
        </w:rPr>
        <w:t>との接点だけでなく、各ステークホルダーの業務プロセスやサポートフローを洗い出し</w:t>
      </w:r>
      <w:r w:rsidR="00EB21A5">
        <w:rPr>
          <w:rFonts w:asciiTheme="minorEastAsia" w:eastAsiaTheme="minorEastAsia" w:hAnsiTheme="minorEastAsia" w:hint="eastAsia"/>
        </w:rPr>
        <w:t>た</w:t>
      </w:r>
      <w:r w:rsidR="003C7931">
        <w:rPr>
          <w:rFonts w:asciiTheme="minorEastAsia" w:eastAsiaTheme="minorEastAsia" w:hAnsiTheme="minorEastAsia" w:hint="eastAsia"/>
        </w:rPr>
        <w:t>。</w:t>
      </w:r>
    </w:p>
    <w:p w14:paraId="21C7178E" w14:textId="77777777" w:rsidR="00EB21A5" w:rsidRPr="00984998" w:rsidRDefault="00EB21A5" w:rsidP="00EB21A5">
      <w:pPr>
        <w:ind w:firstLineChars="0" w:firstLine="0"/>
        <w:rPr>
          <w:rFonts w:asciiTheme="minorEastAsia" w:eastAsiaTheme="minorEastAsia" w:hAnsiTheme="minorEastAsia"/>
        </w:rPr>
      </w:pPr>
    </w:p>
    <w:p w14:paraId="757C891E" w14:textId="45A548BF" w:rsidR="00AE1731" w:rsidRPr="00BC157F" w:rsidRDefault="007B28FD" w:rsidP="00AE1731">
      <w:pPr>
        <w:ind w:firstLine="240"/>
        <w:rPr>
          <w:rFonts w:asciiTheme="minorEastAsia" w:eastAsiaTheme="minorEastAsia" w:hAnsiTheme="minorEastAsia"/>
        </w:rPr>
      </w:pPr>
      <w:r w:rsidRPr="00984998">
        <w:rPr>
          <w:rFonts w:asciiTheme="minorEastAsia" w:eastAsiaTheme="minorEastAsia" w:hAnsiTheme="minorEastAsia"/>
        </w:rPr>
        <w:t>関与するステークホルダーの</w:t>
      </w:r>
      <w:r w:rsidR="00AE1731">
        <w:rPr>
          <w:rFonts w:asciiTheme="minorEastAsia" w:eastAsiaTheme="minorEastAsia" w:hAnsiTheme="minorEastAsia" w:hint="eastAsia"/>
        </w:rPr>
        <w:t>対応や処理の内容</w:t>
      </w:r>
      <w:r w:rsidRPr="00984998">
        <w:rPr>
          <w:rFonts w:asciiTheme="minorEastAsia" w:eastAsiaTheme="minorEastAsia" w:hAnsiTheme="minorEastAsia"/>
        </w:rPr>
        <w:t>が把握できることで、複数</w:t>
      </w:r>
      <w:r w:rsidR="00AE1731">
        <w:rPr>
          <w:rFonts w:asciiTheme="minorEastAsia" w:eastAsiaTheme="minorEastAsia" w:hAnsiTheme="minorEastAsia" w:hint="eastAsia"/>
        </w:rPr>
        <w:t>回</w:t>
      </w:r>
      <w:r w:rsidRPr="00984998">
        <w:rPr>
          <w:rFonts w:asciiTheme="minorEastAsia" w:eastAsiaTheme="minorEastAsia" w:hAnsiTheme="minorEastAsia"/>
        </w:rPr>
        <w:t>発生している</w:t>
      </w:r>
      <w:r w:rsidR="00AE1731">
        <w:rPr>
          <w:rFonts w:asciiTheme="minorEastAsia" w:eastAsiaTheme="minorEastAsia" w:hAnsiTheme="minorEastAsia" w:hint="eastAsia"/>
        </w:rPr>
        <w:t>情報提出</w:t>
      </w:r>
      <w:r w:rsidRPr="00984998">
        <w:rPr>
          <w:rFonts w:asciiTheme="minorEastAsia" w:eastAsiaTheme="minorEastAsia" w:hAnsiTheme="minorEastAsia"/>
        </w:rPr>
        <w:t>の要望や</w:t>
      </w:r>
      <w:r w:rsidR="00FF6B57">
        <w:rPr>
          <w:rFonts w:asciiTheme="minorEastAsia" w:eastAsiaTheme="minorEastAsia" w:hAnsiTheme="minorEastAsia" w:hint="eastAsia"/>
        </w:rPr>
        <w:t>、</w:t>
      </w:r>
      <w:r w:rsidRPr="00984998">
        <w:rPr>
          <w:rFonts w:asciiTheme="minorEastAsia" w:eastAsiaTheme="minorEastAsia" w:hAnsiTheme="minorEastAsia"/>
        </w:rPr>
        <w:t>慣習で行われている</w:t>
      </w:r>
      <w:r w:rsidR="00AE1731">
        <w:rPr>
          <w:rFonts w:asciiTheme="minorEastAsia" w:eastAsiaTheme="minorEastAsia" w:hAnsiTheme="minorEastAsia" w:hint="eastAsia"/>
        </w:rPr>
        <w:t>ものの必要性が失われている</w:t>
      </w:r>
      <w:r w:rsidRPr="00984998">
        <w:rPr>
          <w:rFonts w:asciiTheme="minorEastAsia" w:eastAsiaTheme="minorEastAsia" w:hAnsiTheme="minorEastAsia"/>
        </w:rPr>
        <w:t>手続を</w:t>
      </w:r>
      <w:r w:rsidR="00AE1731">
        <w:rPr>
          <w:rFonts w:asciiTheme="minorEastAsia" w:eastAsiaTheme="minorEastAsia" w:hAnsiTheme="minorEastAsia" w:hint="eastAsia"/>
        </w:rPr>
        <w:t>洗い出すこと</w:t>
      </w:r>
      <w:r w:rsidRPr="00984998">
        <w:rPr>
          <w:rFonts w:asciiTheme="minorEastAsia" w:eastAsiaTheme="minorEastAsia" w:hAnsiTheme="minorEastAsia"/>
        </w:rPr>
        <w:t>ができるようにな</w:t>
      </w:r>
      <w:r w:rsidR="00AE1731">
        <w:rPr>
          <w:rFonts w:asciiTheme="minorEastAsia" w:eastAsiaTheme="minorEastAsia" w:hAnsiTheme="minorEastAsia" w:hint="eastAsia"/>
        </w:rPr>
        <w:t>る。これによって。対策としての</w:t>
      </w:r>
      <w:r w:rsidRPr="00984998">
        <w:rPr>
          <w:rFonts w:asciiTheme="minorEastAsia" w:eastAsiaTheme="minorEastAsia" w:hAnsiTheme="minorEastAsia"/>
        </w:rPr>
        <w:t>デ</w:t>
      </w:r>
      <w:r w:rsidRPr="00984998">
        <w:rPr>
          <w:rFonts w:asciiTheme="minorEastAsia" w:eastAsiaTheme="minorEastAsia" w:hAnsiTheme="minorEastAsia"/>
        </w:rPr>
        <w:lastRenderedPageBreak/>
        <w:t>ジタルを活用した横断的な取り組み</w:t>
      </w:r>
      <w:r w:rsidR="00AE1731">
        <w:rPr>
          <w:rFonts w:asciiTheme="minorEastAsia" w:eastAsiaTheme="minorEastAsia" w:hAnsiTheme="minorEastAsia" w:hint="eastAsia"/>
        </w:rPr>
        <w:t>が適切なものとなり、対策の</w:t>
      </w:r>
      <w:r w:rsidR="003E1FEC">
        <w:rPr>
          <w:rFonts w:asciiTheme="minorEastAsia" w:eastAsiaTheme="minorEastAsia" w:hAnsiTheme="minorEastAsia" w:hint="eastAsia"/>
        </w:rPr>
        <w:t>便益を享受しやす</w:t>
      </w:r>
      <w:r w:rsidR="00556C77">
        <w:rPr>
          <w:rFonts w:asciiTheme="minorEastAsia" w:eastAsiaTheme="minorEastAsia" w:hAnsiTheme="minorEastAsia" w:hint="eastAsia"/>
        </w:rPr>
        <w:t>くなる</w:t>
      </w:r>
      <w:r w:rsidR="003E1FEC">
        <w:rPr>
          <w:rFonts w:asciiTheme="minorEastAsia" w:eastAsiaTheme="minorEastAsia" w:hAnsiTheme="minorEastAsia" w:hint="eastAsia"/>
        </w:rPr>
        <w:t>。</w:t>
      </w:r>
    </w:p>
    <w:p w14:paraId="1B7045D2" w14:textId="4860D2A1" w:rsidR="00984998" w:rsidRPr="00984998" w:rsidRDefault="003E1FEC" w:rsidP="00984998">
      <w:pPr>
        <w:ind w:firstLine="240"/>
        <w:rPr>
          <w:rFonts w:asciiTheme="minorEastAsia" w:eastAsiaTheme="minorEastAsia" w:hAnsiTheme="minorEastAsia"/>
        </w:rPr>
      </w:pPr>
      <w:r>
        <w:rPr>
          <w:rFonts w:asciiTheme="minorEastAsia" w:eastAsiaTheme="minorEastAsia" w:hAnsiTheme="minorEastAsia" w:hint="eastAsia"/>
        </w:rPr>
        <w:t>加えて</w:t>
      </w:r>
      <w:r w:rsidR="003C7931" w:rsidRPr="003C7931">
        <w:rPr>
          <w:rFonts w:asciiTheme="minorEastAsia" w:eastAsiaTheme="minorEastAsia" w:hAnsiTheme="minorEastAsia" w:hint="eastAsia"/>
        </w:rPr>
        <w:t>、</w:t>
      </w:r>
      <w:r w:rsidR="00AE1731">
        <w:rPr>
          <w:rFonts w:asciiTheme="minorEastAsia" w:eastAsiaTheme="minorEastAsia" w:hAnsiTheme="minorEastAsia" w:hint="eastAsia"/>
        </w:rPr>
        <w:t>発生頻度が低い</w:t>
      </w:r>
      <w:r w:rsidR="003C7931" w:rsidRPr="003C7931">
        <w:rPr>
          <w:rFonts w:asciiTheme="minorEastAsia" w:eastAsiaTheme="minorEastAsia" w:hAnsiTheme="minorEastAsia" w:hint="eastAsia"/>
        </w:rPr>
        <w:t>ケースの洗い出しも実施</w:t>
      </w:r>
      <w:r w:rsidR="00AE1731">
        <w:rPr>
          <w:rFonts w:asciiTheme="minorEastAsia" w:eastAsiaTheme="minorEastAsia" w:hAnsiTheme="minorEastAsia" w:hint="eastAsia"/>
        </w:rPr>
        <w:t>する</w:t>
      </w:r>
      <w:r w:rsidR="003C7931" w:rsidRPr="003C7931">
        <w:rPr>
          <w:rFonts w:asciiTheme="minorEastAsia" w:eastAsiaTheme="minorEastAsia" w:hAnsiTheme="minorEastAsia" w:hint="eastAsia"/>
        </w:rPr>
        <w:t>必要がある。</w:t>
      </w:r>
      <w:r w:rsidR="00984998" w:rsidRPr="00984998">
        <w:rPr>
          <w:rFonts w:asciiTheme="minorEastAsia" w:eastAsiaTheme="minorEastAsia" w:hAnsiTheme="minorEastAsia"/>
        </w:rPr>
        <w:t>例えば、</w:t>
      </w:r>
      <w:r>
        <w:rPr>
          <w:rFonts w:asciiTheme="minorEastAsia" w:eastAsiaTheme="minorEastAsia" w:hAnsiTheme="minorEastAsia" w:hint="eastAsia"/>
        </w:rPr>
        <w:t>猟銃や刀剣を保有している</w:t>
      </w:r>
      <w:r w:rsidR="00AE1731">
        <w:rPr>
          <w:rFonts w:asciiTheme="minorEastAsia" w:eastAsiaTheme="minorEastAsia" w:hAnsiTheme="minorEastAsia" w:hint="eastAsia"/>
        </w:rPr>
        <w:t>人</w:t>
      </w:r>
      <w:r>
        <w:rPr>
          <w:rFonts w:asciiTheme="minorEastAsia" w:eastAsiaTheme="minorEastAsia" w:hAnsiTheme="minorEastAsia" w:hint="eastAsia"/>
        </w:rPr>
        <w:t>が亡くなった場合</w:t>
      </w:r>
      <w:r w:rsidR="00AE1731">
        <w:rPr>
          <w:rFonts w:asciiTheme="minorEastAsia" w:eastAsiaTheme="minorEastAsia" w:hAnsiTheme="minorEastAsia" w:hint="eastAsia"/>
        </w:rPr>
        <w:t>の対応</w:t>
      </w:r>
      <w:r>
        <w:rPr>
          <w:rFonts w:asciiTheme="minorEastAsia" w:eastAsiaTheme="minorEastAsia" w:hAnsiTheme="minorEastAsia" w:hint="eastAsia"/>
        </w:rPr>
        <w:t>は、</w:t>
      </w:r>
      <w:r w:rsidR="003C7931" w:rsidRPr="009F3949">
        <w:rPr>
          <w:rStyle w:val="lawtitletext"/>
          <w:rFonts w:asciiTheme="minorEastAsia" w:eastAsiaTheme="minorEastAsia" w:hAnsiTheme="minorEastAsia" w:hint="eastAsia"/>
        </w:rPr>
        <w:t>銃</w:t>
      </w:r>
      <w:r w:rsidR="003C7931" w:rsidRPr="009F3949">
        <w:rPr>
          <w:rStyle w:val="lawtitletext"/>
          <w:rFonts w:asciiTheme="minorEastAsia" w:eastAsiaTheme="minorEastAsia" w:hAnsiTheme="minorEastAsia"/>
        </w:rPr>
        <w:t>砲刀剣類所持等取締法</w:t>
      </w:r>
      <w:r w:rsidRPr="009F3949">
        <w:rPr>
          <w:rStyle w:val="lawtitletext"/>
          <w:rFonts w:asciiTheme="minorEastAsia" w:eastAsiaTheme="minorEastAsia" w:hAnsiTheme="minorEastAsia" w:hint="eastAsia"/>
        </w:rPr>
        <w:t>で定められて</w:t>
      </w:r>
      <w:r w:rsidR="00AE1731">
        <w:rPr>
          <w:rStyle w:val="lawtitletext"/>
          <w:rFonts w:asciiTheme="minorEastAsia" w:eastAsiaTheme="minorEastAsia" w:hAnsiTheme="minorEastAsia" w:hint="eastAsia"/>
        </w:rPr>
        <w:t>いる。</w:t>
      </w:r>
      <w:r w:rsidRPr="009F3949">
        <w:rPr>
          <w:rStyle w:val="lawtitletext"/>
          <w:rFonts w:asciiTheme="minorEastAsia" w:eastAsiaTheme="minorEastAsia" w:hAnsiTheme="minorEastAsia" w:hint="eastAsia"/>
        </w:rPr>
        <w:t>所持の</w:t>
      </w:r>
      <w:r w:rsidR="003C7931" w:rsidRPr="009F3949">
        <w:rPr>
          <w:rFonts w:asciiTheme="minorEastAsia" w:eastAsiaTheme="minorEastAsia" w:hAnsiTheme="minorEastAsia" w:hint="eastAsia"/>
          <w:shd w:val="clear" w:color="auto" w:fill="FFFFFF"/>
        </w:rPr>
        <w:t>許可を受けた者が死亡したことにより許可が失効したときは</w:t>
      </w:r>
      <w:r w:rsidR="00FF6B57" w:rsidRPr="009F3949">
        <w:rPr>
          <w:rFonts w:asciiTheme="minorEastAsia" w:eastAsiaTheme="minorEastAsia" w:hAnsiTheme="minorEastAsia" w:hint="eastAsia"/>
          <w:shd w:val="clear" w:color="auto" w:fill="FFFFFF"/>
        </w:rPr>
        <w:t>、</w:t>
      </w:r>
      <w:r w:rsidR="003C7931" w:rsidRPr="009F3949">
        <w:rPr>
          <w:rFonts w:asciiTheme="minorEastAsia" w:eastAsiaTheme="minorEastAsia" w:hAnsiTheme="minorEastAsia" w:hint="eastAsia"/>
          <w:shd w:val="clear" w:color="auto" w:fill="FFFFFF"/>
        </w:rPr>
        <w:t>死亡の届出をしなければならない者は当該死亡の事実を知</w:t>
      </w:r>
      <w:r w:rsidR="00B235A3" w:rsidRPr="009F3949">
        <w:rPr>
          <w:rFonts w:asciiTheme="minorEastAsia" w:eastAsiaTheme="minorEastAsia" w:hAnsiTheme="minorEastAsia" w:hint="eastAsia"/>
          <w:shd w:val="clear" w:color="auto" w:fill="FFFFFF"/>
        </w:rPr>
        <w:t>った</w:t>
      </w:r>
      <w:r w:rsidR="003C7931" w:rsidRPr="009F3949">
        <w:rPr>
          <w:rFonts w:asciiTheme="minorEastAsia" w:eastAsiaTheme="minorEastAsia" w:hAnsiTheme="minorEastAsia" w:hint="eastAsia"/>
          <w:shd w:val="clear" w:color="auto" w:fill="FFFFFF"/>
        </w:rPr>
        <w:t>日から起算して十日以内に、許可証を返納しなければならないことが明記されて</w:t>
      </w:r>
      <w:r w:rsidR="00FF6B57" w:rsidRPr="009F3949">
        <w:rPr>
          <w:rFonts w:asciiTheme="minorEastAsia" w:eastAsiaTheme="minorEastAsia" w:hAnsiTheme="minorEastAsia" w:hint="eastAsia"/>
          <w:shd w:val="clear" w:color="auto" w:fill="FFFFFF"/>
        </w:rPr>
        <w:t>いる</w:t>
      </w:r>
      <w:r w:rsidR="00AE1731">
        <w:rPr>
          <w:rFonts w:asciiTheme="minorEastAsia" w:eastAsiaTheme="minorEastAsia" w:hAnsiTheme="minorEastAsia" w:hint="eastAsia"/>
          <w:shd w:val="clear" w:color="auto" w:fill="FFFFFF"/>
        </w:rPr>
        <w:t>のである</w:t>
      </w:r>
      <w:r w:rsidR="00FF6B57" w:rsidRPr="009F3949">
        <w:rPr>
          <w:rFonts w:asciiTheme="minorEastAsia" w:eastAsiaTheme="minorEastAsia" w:hAnsiTheme="minorEastAsia" w:hint="eastAsia"/>
          <w:shd w:val="clear" w:color="auto" w:fill="FFFFFF"/>
        </w:rPr>
        <w:t>。</w:t>
      </w:r>
      <w:r>
        <w:rPr>
          <w:rFonts w:asciiTheme="minorEastAsia" w:eastAsiaTheme="minorEastAsia" w:hAnsiTheme="minorEastAsia" w:hint="eastAsia"/>
        </w:rPr>
        <w:t>許可を</w:t>
      </w:r>
      <w:r w:rsidR="00984998" w:rsidRPr="00984998">
        <w:rPr>
          <w:rFonts w:asciiTheme="minorEastAsia" w:eastAsiaTheme="minorEastAsia" w:hAnsiTheme="minorEastAsia" w:hint="eastAsia"/>
        </w:rPr>
        <w:t>取</w:t>
      </w:r>
      <w:r w:rsidR="00984998" w:rsidRPr="00984998">
        <w:rPr>
          <w:rFonts w:asciiTheme="minorEastAsia" w:eastAsiaTheme="minorEastAsia" w:hAnsiTheme="minorEastAsia"/>
        </w:rPr>
        <w:t>得</w:t>
      </w:r>
      <w:r w:rsidR="00AE1731">
        <w:rPr>
          <w:rFonts w:asciiTheme="minorEastAsia" w:eastAsiaTheme="minorEastAsia" w:hAnsiTheme="minorEastAsia" w:hint="eastAsia"/>
        </w:rPr>
        <w:t>した</w:t>
      </w:r>
      <w:r w:rsidR="00984998" w:rsidRPr="00984998">
        <w:rPr>
          <w:rFonts w:asciiTheme="minorEastAsia" w:eastAsiaTheme="minorEastAsia" w:hAnsiTheme="minorEastAsia"/>
        </w:rPr>
        <w:t>故人</w:t>
      </w:r>
      <w:r w:rsidR="00AE1731">
        <w:rPr>
          <w:rFonts w:asciiTheme="minorEastAsia" w:eastAsiaTheme="minorEastAsia" w:hAnsiTheme="minorEastAsia" w:hint="eastAsia"/>
        </w:rPr>
        <w:t>自身</w:t>
      </w:r>
      <w:r w:rsidR="00984998" w:rsidRPr="00984998">
        <w:rPr>
          <w:rFonts w:asciiTheme="minorEastAsia" w:eastAsiaTheme="minorEastAsia" w:hAnsiTheme="minorEastAsia"/>
        </w:rPr>
        <w:t>は理解している</w:t>
      </w:r>
      <w:r w:rsidR="00AE1731">
        <w:rPr>
          <w:rFonts w:asciiTheme="minorEastAsia" w:eastAsiaTheme="minorEastAsia" w:hAnsiTheme="minorEastAsia" w:hint="eastAsia"/>
        </w:rPr>
        <w:t>が</w:t>
      </w:r>
      <w:r w:rsidR="00984998" w:rsidRPr="00984998">
        <w:rPr>
          <w:rFonts w:asciiTheme="minorEastAsia" w:eastAsiaTheme="minorEastAsia" w:hAnsiTheme="minorEastAsia"/>
        </w:rPr>
        <w:t>、残された</w:t>
      </w:r>
      <w:r w:rsidR="003C7931" w:rsidRPr="003C7931">
        <w:rPr>
          <w:rFonts w:asciiTheme="minorEastAsia" w:eastAsiaTheme="minorEastAsia" w:hAnsiTheme="minorEastAsia" w:hint="eastAsia"/>
        </w:rPr>
        <w:t>遺族</w:t>
      </w:r>
      <w:r w:rsidR="00984998" w:rsidRPr="00984998">
        <w:rPr>
          <w:rFonts w:asciiTheme="minorEastAsia" w:eastAsiaTheme="minorEastAsia" w:hAnsiTheme="minorEastAsia"/>
        </w:rPr>
        <w:t>が知っているとは限らない</w:t>
      </w:r>
      <w:r w:rsidR="003C7931" w:rsidRPr="003C7931">
        <w:rPr>
          <w:rFonts w:asciiTheme="minorEastAsia" w:eastAsiaTheme="minorEastAsia" w:hAnsiTheme="minorEastAsia" w:hint="eastAsia"/>
        </w:rPr>
        <w:t>義務があ</w:t>
      </w:r>
      <w:r w:rsidR="00FF6B57">
        <w:rPr>
          <w:rFonts w:asciiTheme="minorEastAsia" w:eastAsiaTheme="minorEastAsia" w:hAnsiTheme="minorEastAsia" w:hint="eastAsia"/>
        </w:rPr>
        <w:t>る場合</w:t>
      </w:r>
      <w:r w:rsidR="00AE1731">
        <w:rPr>
          <w:rFonts w:asciiTheme="minorEastAsia" w:eastAsiaTheme="minorEastAsia" w:hAnsiTheme="minorEastAsia" w:hint="eastAsia"/>
        </w:rPr>
        <w:t>など</w:t>
      </w:r>
      <w:r w:rsidR="003C7931" w:rsidRPr="003C7931">
        <w:rPr>
          <w:rFonts w:asciiTheme="minorEastAsia" w:eastAsiaTheme="minorEastAsia" w:hAnsiTheme="minorEastAsia" w:hint="eastAsia"/>
        </w:rPr>
        <w:t>、</w:t>
      </w:r>
      <w:r w:rsidR="00AE1731" w:rsidRPr="00984998">
        <w:rPr>
          <w:rFonts w:asciiTheme="minorEastAsia" w:eastAsiaTheme="minorEastAsia" w:hAnsiTheme="minorEastAsia"/>
        </w:rPr>
        <w:t>全体</w:t>
      </w:r>
      <w:r w:rsidR="00AE1731">
        <w:rPr>
          <w:rFonts w:asciiTheme="minorEastAsia" w:eastAsiaTheme="minorEastAsia" w:hAnsiTheme="minorEastAsia" w:hint="eastAsia"/>
        </w:rPr>
        <w:t>において</w:t>
      </w:r>
      <w:r w:rsidR="00AE1731" w:rsidRPr="00984998">
        <w:rPr>
          <w:rFonts w:asciiTheme="minorEastAsia" w:eastAsiaTheme="minorEastAsia" w:hAnsiTheme="minorEastAsia"/>
        </w:rPr>
        <w:t>大きな</w:t>
      </w:r>
      <w:r w:rsidR="00AE1731" w:rsidRPr="003C7931">
        <w:rPr>
          <w:rFonts w:asciiTheme="minorEastAsia" w:eastAsiaTheme="minorEastAsia" w:hAnsiTheme="minorEastAsia" w:hint="eastAsia"/>
        </w:rPr>
        <w:t>割合</w:t>
      </w:r>
      <w:r w:rsidR="00AE1731" w:rsidRPr="00984998">
        <w:rPr>
          <w:rFonts w:asciiTheme="minorEastAsia" w:eastAsiaTheme="minorEastAsia" w:hAnsiTheme="minorEastAsia" w:hint="eastAsia"/>
        </w:rPr>
        <w:t>を</w:t>
      </w:r>
      <w:r w:rsidR="00AE1731" w:rsidRPr="00984998">
        <w:rPr>
          <w:rFonts w:asciiTheme="minorEastAsia" w:eastAsiaTheme="minorEastAsia" w:hAnsiTheme="minorEastAsia"/>
        </w:rPr>
        <w:t>占めないものの</w:t>
      </w:r>
      <w:r w:rsidR="00AE1731" w:rsidRPr="003C7931">
        <w:rPr>
          <w:rFonts w:asciiTheme="minorEastAsia" w:eastAsiaTheme="minorEastAsia" w:hAnsiTheme="minorEastAsia" w:hint="eastAsia"/>
        </w:rPr>
        <w:t>、</w:t>
      </w:r>
      <w:r w:rsidR="003C7931" w:rsidRPr="003C7931">
        <w:rPr>
          <w:rFonts w:asciiTheme="minorEastAsia" w:eastAsiaTheme="minorEastAsia" w:hAnsiTheme="minorEastAsia" w:hint="eastAsia"/>
        </w:rPr>
        <w:t>それらを網羅的に示唆していくことも必要となってくる。</w:t>
      </w:r>
      <w:r w:rsidR="00AE1731">
        <w:rPr>
          <w:rFonts w:asciiTheme="minorEastAsia" w:eastAsiaTheme="minorEastAsia" w:hAnsiTheme="minorEastAsia" w:hint="eastAsia"/>
        </w:rPr>
        <w:t>何より、</w:t>
      </w:r>
      <w:r w:rsidR="00FF6B57">
        <w:rPr>
          <w:rFonts w:asciiTheme="minorEastAsia" w:eastAsiaTheme="minorEastAsia" w:hAnsiTheme="minorEastAsia" w:hint="eastAsia"/>
        </w:rPr>
        <w:t>こうした</w:t>
      </w:r>
      <w:r w:rsidR="007B28FD">
        <w:rPr>
          <w:rFonts w:asciiTheme="minorEastAsia" w:eastAsiaTheme="minorEastAsia" w:hAnsiTheme="minorEastAsia" w:hint="eastAsia"/>
        </w:rPr>
        <w:t>網羅</w:t>
      </w:r>
      <w:r>
        <w:rPr>
          <w:rFonts w:asciiTheme="minorEastAsia" w:eastAsiaTheme="minorEastAsia" w:hAnsiTheme="minorEastAsia" w:hint="eastAsia"/>
        </w:rPr>
        <w:t>性が</w:t>
      </w:r>
      <w:r w:rsidR="00AE1731">
        <w:rPr>
          <w:rFonts w:asciiTheme="minorEastAsia" w:eastAsiaTheme="minorEastAsia" w:hAnsiTheme="minorEastAsia" w:hint="eastAsia"/>
        </w:rPr>
        <w:t>要求</w:t>
      </w:r>
      <w:r>
        <w:rPr>
          <w:rFonts w:asciiTheme="minorEastAsia" w:eastAsiaTheme="minorEastAsia" w:hAnsiTheme="minorEastAsia" w:hint="eastAsia"/>
        </w:rPr>
        <w:t>される分野</w:t>
      </w:r>
      <w:r w:rsidR="00FF6B57">
        <w:rPr>
          <w:rFonts w:asciiTheme="minorEastAsia" w:eastAsiaTheme="minorEastAsia" w:hAnsiTheme="minorEastAsia" w:hint="eastAsia"/>
        </w:rPr>
        <w:t>については</w:t>
      </w:r>
      <w:r>
        <w:rPr>
          <w:rFonts w:asciiTheme="minorEastAsia" w:eastAsiaTheme="minorEastAsia" w:hAnsiTheme="minorEastAsia" w:hint="eastAsia"/>
        </w:rPr>
        <w:t>、</w:t>
      </w:r>
      <w:r w:rsidR="007B28FD">
        <w:rPr>
          <w:rFonts w:asciiTheme="minorEastAsia" w:eastAsiaTheme="minorEastAsia" w:hAnsiTheme="minorEastAsia" w:hint="eastAsia"/>
        </w:rPr>
        <w:t>人手で実施するよりも</w:t>
      </w:r>
      <w:r>
        <w:rPr>
          <w:rFonts w:asciiTheme="minorEastAsia" w:eastAsiaTheme="minorEastAsia" w:hAnsiTheme="minorEastAsia" w:hint="eastAsia"/>
        </w:rPr>
        <w:t>システム</w:t>
      </w:r>
      <w:r w:rsidR="007B28FD">
        <w:rPr>
          <w:rFonts w:asciiTheme="minorEastAsia" w:eastAsiaTheme="minorEastAsia" w:hAnsiTheme="minorEastAsia" w:hint="eastAsia"/>
        </w:rPr>
        <w:t>で行</w:t>
      </w:r>
      <w:r w:rsidR="00AE1731">
        <w:rPr>
          <w:rFonts w:asciiTheme="minorEastAsia" w:eastAsiaTheme="minorEastAsia" w:hAnsiTheme="minorEastAsia" w:hint="eastAsia"/>
        </w:rPr>
        <w:t>う</w:t>
      </w:r>
      <w:r w:rsidR="007B28FD">
        <w:rPr>
          <w:rFonts w:asciiTheme="minorEastAsia" w:eastAsiaTheme="minorEastAsia" w:hAnsiTheme="minorEastAsia" w:hint="eastAsia"/>
        </w:rPr>
        <w:t>方が</w:t>
      </w:r>
      <w:r w:rsidR="00AE1731">
        <w:rPr>
          <w:rFonts w:asciiTheme="minorEastAsia" w:eastAsiaTheme="minorEastAsia" w:hAnsiTheme="minorEastAsia" w:hint="eastAsia"/>
        </w:rPr>
        <w:t>漏れ</w:t>
      </w:r>
      <w:r w:rsidR="007B28FD">
        <w:rPr>
          <w:rFonts w:asciiTheme="minorEastAsia" w:eastAsiaTheme="minorEastAsia" w:hAnsiTheme="minorEastAsia" w:hint="eastAsia"/>
        </w:rPr>
        <w:t>を減らすこと</w:t>
      </w:r>
      <w:r>
        <w:rPr>
          <w:rFonts w:asciiTheme="minorEastAsia" w:eastAsiaTheme="minorEastAsia" w:hAnsiTheme="minorEastAsia" w:hint="eastAsia"/>
        </w:rPr>
        <w:t>ができるはずである。</w:t>
      </w:r>
    </w:p>
    <w:p w14:paraId="4C5AD81B" w14:textId="77777777" w:rsidR="00984998" w:rsidRPr="00AE1731" w:rsidRDefault="00984998" w:rsidP="00984998">
      <w:pPr>
        <w:ind w:firstLine="240"/>
        <w:rPr>
          <w:rFonts w:asciiTheme="minorEastAsia" w:eastAsiaTheme="minorEastAsia" w:hAnsiTheme="minorEastAsia"/>
        </w:rPr>
      </w:pPr>
    </w:p>
    <w:p w14:paraId="47D5AAD9" w14:textId="1CBB18CA" w:rsidR="003E1FEC" w:rsidRDefault="007B28FD">
      <w:pPr>
        <w:ind w:firstLine="240"/>
        <w:rPr>
          <w:rFonts w:asciiTheme="minorEastAsia" w:eastAsiaTheme="minorEastAsia" w:hAnsiTheme="minorEastAsia"/>
        </w:rPr>
      </w:pPr>
      <w:r>
        <w:rPr>
          <w:rFonts w:asciiTheme="minorEastAsia" w:eastAsiaTheme="minorEastAsia" w:hAnsiTheme="minorEastAsia" w:hint="eastAsia"/>
        </w:rPr>
        <w:t>もう一つ</w:t>
      </w:r>
      <w:r w:rsidR="003E1FEC">
        <w:rPr>
          <w:rFonts w:asciiTheme="minorEastAsia" w:eastAsiaTheme="minorEastAsia" w:hAnsiTheme="minorEastAsia" w:hint="eastAsia"/>
        </w:rPr>
        <w:t>のフェーズ</w:t>
      </w:r>
      <w:r w:rsidR="00E6297F">
        <w:rPr>
          <w:rFonts w:asciiTheme="minorEastAsia" w:eastAsiaTheme="minorEastAsia" w:hAnsiTheme="minorEastAsia" w:hint="eastAsia"/>
        </w:rPr>
        <w:t>は</w:t>
      </w:r>
      <w:r>
        <w:rPr>
          <w:rFonts w:asciiTheme="minorEastAsia" w:eastAsiaTheme="minorEastAsia" w:hAnsiTheme="minorEastAsia" w:hint="eastAsia"/>
        </w:rPr>
        <w:t>「</w:t>
      </w:r>
      <w:r w:rsidR="00984998" w:rsidRPr="00984998">
        <w:rPr>
          <w:rFonts w:asciiTheme="minorEastAsia" w:eastAsiaTheme="minorEastAsia" w:hAnsiTheme="minorEastAsia"/>
        </w:rPr>
        <w:t>相続</w:t>
      </w:r>
      <w:r>
        <w:rPr>
          <w:rFonts w:asciiTheme="minorEastAsia" w:eastAsiaTheme="minorEastAsia" w:hAnsiTheme="minorEastAsia" w:hint="eastAsia"/>
        </w:rPr>
        <w:t>」</w:t>
      </w:r>
      <w:r w:rsidR="003E1FEC">
        <w:rPr>
          <w:rFonts w:asciiTheme="minorEastAsia" w:eastAsiaTheme="minorEastAsia" w:hAnsiTheme="minorEastAsia" w:hint="eastAsia"/>
        </w:rPr>
        <w:t>である。</w:t>
      </w:r>
    </w:p>
    <w:p w14:paraId="0C13E337" w14:textId="33042112" w:rsidR="00E6297F" w:rsidRPr="00E6297F" w:rsidRDefault="00E6297F">
      <w:pPr>
        <w:ind w:firstLine="240"/>
        <w:rPr>
          <w:rFonts w:asciiTheme="minorEastAsia" w:eastAsiaTheme="minorEastAsia" w:hAnsiTheme="minorEastAsia"/>
        </w:rPr>
      </w:pPr>
      <w:r>
        <w:rPr>
          <w:rFonts w:asciiTheme="minorEastAsia" w:eastAsiaTheme="minorEastAsia" w:hAnsiTheme="minorEastAsia" w:hint="eastAsia"/>
        </w:rPr>
        <w:t>このフェーズでは、法務局や金融機関、各相続人、場合により税理士や司法書士といった</w:t>
      </w:r>
      <w:r w:rsidR="00AE1731">
        <w:rPr>
          <w:rFonts w:asciiTheme="minorEastAsia" w:eastAsiaTheme="minorEastAsia" w:hAnsiTheme="minorEastAsia" w:hint="eastAsia"/>
        </w:rPr>
        <w:t>関係者</w:t>
      </w:r>
      <w:r>
        <w:rPr>
          <w:rFonts w:asciiTheme="minorEastAsia" w:eastAsiaTheme="minorEastAsia" w:hAnsiTheme="minorEastAsia" w:hint="eastAsia"/>
        </w:rPr>
        <w:t>が出てくる。相続を確定する流れは</w:t>
      </w:r>
      <w:r w:rsidR="00A90AC8">
        <w:rPr>
          <w:rFonts w:asciiTheme="minorEastAsia" w:eastAsiaTheme="minorEastAsia" w:hAnsiTheme="minorEastAsia" w:hint="eastAsia"/>
        </w:rPr>
        <w:t>、</w:t>
      </w:r>
      <w:r>
        <w:rPr>
          <w:rFonts w:asciiTheme="minorEastAsia" w:eastAsiaTheme="minorEastAsia" w:hAnsiTheme="minorEastAsia" w:hint="eastAsia"/>
        </w:rPr>
        <w:t>以下</w:t>
      </w:r>
      <w:r w:rsidR="00AE1731">
        <w:rPr>
          <w:rFonts w:asciiTheme="minorEastAsia" w:eastAsiaTheme="minorEastAsia" w:hAnsiTheme="minorEastAsia" w:hint="eastAsia"/>
        </w:rPr>
        <w:t>の通り</w:t>
      </w:r>
      <w:r>
        <w:rPr>
          <w:rFonts w:asciiTheme="minorEastAsia" w:eastAsiaTheme="minorEastAsia" w:hAnsiTheme="minorEastAsia" w:hint="eastAsia"/>
        </w:rPr>
        <w:t>である。</w:t>
      </w:r>
    </w:p>
    <w:p w14:paraId="4C7AFFA5" w14:textId="6358E93B" w:rsidR="00FF6B57" w:rsidRPr="009F3949" w:rsidRDefault="00E6297F" w:rsidP="009F3949">
      <w:pPr>
        <w:pStyle w:val="affff0"/>
        <w:numPr>
          <w:ilvl w:val="0"/>
          <w:numId w:val="33"/>
        </w:numPr>
        <w:ind w:leftChars="0" w:firstLineChars="0"/>
        <w:rPr>
          <w:rFonts w:asciiTheme="minorEastAsia" w:eastAsiaTheme="minorEastAsia" w:hAnsiTheme="minorEastAsia"/>
        </w:rPr>
      </w:pPr>
      <w:r w:rsidRPr="009F3949">
        <w:rPr>
          <w:rFonts w:asciiTheme="minorEastAsia" w:eastAsiaTheme="minorEastAsia" w:hAnsiTheme="minorEastAsia" w:hint="eastAsia"/>
        </w:rPr>
        <w:t>法</w:t>
      </w:r>
      <w:r w:rsidRPr="009F3949">
        <w:rPr>
          <w:rFonts w:asciiTheme="minorEastAsia" w:eastAsiaTheme="minorEastAsia" w:hAnsiTheme="minorEastAsia"/>
        </w:rPr>
        <w:t>で定められている相続人対象者が誰なのか、</w:t>
      </w:r>
      <w:r w:rsidR="00A90AC8" w:rsidRPr="009F3949">
        <w:rPr>
          <w:rFonts w:asciiTheme="minorEastAsia" w:eastAsiaTheme="minorEastAsia" w:hAnsiTheme="minorEastAsia" w:hint="eastAsia"/>
        </w:rPr>
        <w:t>戸籍を利用して</w:t>
      </w:r>
      <w:r w:rsidRPr="009F3949">
        <w:rPr>
          <w:rFonts w:asciiTheme="minorEastAsia" w:eastAsiaTheme="minorEastAsia" w:hAnsiTheme="minorEastAsia"/>
        </w:rPr>
        <w:t>法定相続人の確認を</w:t>
      </w:r>
      <w:r w:rsidR="00A90AC8" w:rsidRPr="009F3949">
        <w:rPr>
          <w:rFonts w:asciiTheme="minorEastAsia" w:eastAsiaTheme="minorEastAsia" w:hAnsiTheme="minorEastAsia" w:hint="eastAsia"/>
        </w:rPr>
        <w:t>行う</w:t>
      </w:r>
      <w:r w:rsidRPr="009F3949">
        <w:rPr>
          <w:rFonts w:asciiTheme="minorEastAsia" w:eastAsiaTheme="minorEastAsia" w:hAnsiTheme="minorEastAsia"/>
        </w:rPr>
        <w:t>。</w:t>
      </w:r>
    </w:p>
    <w:p w14:paraId="6182784D" w14:textId="0A4D04D6" w:rsidR="00FF6B57" w:rsidRPr="009F3949" w:rsidRDefault="00E6297F" w:rsidP="009F3949">
      <w:pPr>
        <w:pStyle w:val="affff0"/>
        <w:numPr>
          <w:ilvl w:val="0"/>
          <w:numId w:val="33"/>
        </w:numPr>
        <w:ind w:leftChars="0" w:firstLineChars="0"/>
        <w:rPr>
          <w:rFonts w:asciiTheme="minorEastAsia" w:eastAsiaTheme="minorEastAsia" w:hAnsiTheme="minorEastAsia"/>
        </w:rPr>
      </w:pPr>
      <w:r w:rsidRPr="009F3949">
        <w:rPr>
          <w:rFonts w:asciiTheme="minorEastAsia" w:eastAsiaTheme="minorEastAsia" w:hAnsiTheme="minorEastAsia" w:hint="eastAsia"/>
        </w:rPr>
        <w:t>不動産や金融資産などどのような財</w:t>
      </w:r>
      <w:r w:rsidRPr="009F3949">
        <w:rPr>
          <w:rFonts w:asciiTheme="minorEastAsia" w:eastAsiaTheme="minorEastAsia" w:hAnsiTheme="minorEastAsia"/>
        </w:rPr>
        <w:t>産があるのか</w:t>
      </w:r>
      <w:r w:rsidR="00A90AC8" w:rsidRPr="009F3949">
        <w:rPr>
          <w:rFonts w:asciiTheme="minorEastAsia" w:eastAsiaTheme="minorEastAsia" w:hAnsiTheme="minorEastAsia" w:hint="eastAsia"/>
        </w:rPr>
        <w:t>、各金融機関や不動産状況の</w:t>
      </w:r>
      <w:r w:rsidRPr="009F3949">
        <w:rPr>
          <w:rFonts w:asciiTheme="minorEastAsia" w:eastAsiaTheme="minorEastAsia" w:hAnsiTheme="minorEastAsia"/>
        </w:rPr>
        <w:t>確認</w:t>
      </w:r>
      <w:r w:rsidR="00A90AC8" w:rsidRPr="009F3949">
        <w:rPr>
          <w:rFonts w:asciiTheme="minorEastAsia" w:eastAsiaTheme="minorEastAsia" w:hAnsiTheme="minorEastAsia" w:hint="eastAsia"/>
        </w:rPr>
        <w:t>をし</w:t>
      </w:r>
      <w:r w:rsidRPr="009F3949">
        <w:rPr>
          <w:rFonts w:asciiTheme="minorEastAsia" w:eastAsiaTheme="minorEastAsia" w:hAnsiTheme="minorEastAsia"/>
        </w:rPr>
        <w:t>、相続財産調査を行う。</w:t>
      </w:r>
    </w:p>
    <w:p w14:paraId="77187914" w14:textId="47BF358C" w:rsidR="00E6297F" w:rsidRPr="009F3949" w:rsidRDefault="00E6297F" w:rsidP="009F3949">
      <w:pPr>
        <w:pStyle w:val="affff0"/>
        <w:numPr>
          <w:ilvl w:val="0"/>
          <w:numId w:val="33"/>
        </w:numPr>
        <w:ind w:leftChars="0" w:firstLineChars="0"/>
        <w:rPr>
          <w:rFonts w:asciiTheme="minorEastAsia" w:eastAsiaTheme="minorEastAsia" w:hAnsiTheme="minorEastAsia"/>
        </w:rPr>
      </w:pPr>
      <w:r w:rsidRPr="009F3949">
        <w:rPr>
          <w:rFonts w:asciiTheme="minorEastAsia" w:eastAsiaTheme="minorEastAsia" w:hAnsiTheme="minorEastAsia"/>
        </w:rPr>
        <w:t>相続の割合を協議する</w:t>
      </w:r>
      <w:r w:rsidRPr="009F3949">
        <w:rPr>
          <w:rFonts w:asciiTheme="minorEastAsia" w:eastAsiaTheme="minorEastAsia" w:hAnsiTheme="minorEastAsia" w:hint="eastAsia"/>
        </w:rPr>
        <w:t>ため、</w:t>
      </w:r>
      <w:r w:rsidR="00A90AC8" w:rsidRPr="009F3949">
        <w:rPr>
          <w:rFonts w:asciiTheme="minorEastAsia" w:eastAsiaTheme="minorEastAsia" w:hAnsiTheme="minorEastAsia" w:hint="eastAsia"/>
        </w:rPr>
        <w:t>相続人で</w:t>
      </w:r>
      <w:r w:rsidRPr="009F3949">
        <w:rPr>
          <w:rFonts w:asciiTheme="minorEastAsia" w:eastAsiaTheme="minorEastAsia" w:hAnsiTheme="minorEastAsia"/>
        </w:rPr>
        <w:t>遺産分割協議</w:t>
      </w:r>
      <w:r w:rsidRPr="009F3949">
        <w:rPr>
          <w:rFonts w:asciiTheme="minorEastAsia" w:eastAsiaTheme="minorEastAsia" w:hAnsiTheme="minorEastAsia" w:hint="eastAsia"/>
        </w:rPr>
        <w:t>を実施する。</w:t>
      </w:r>
    </w:p>
    <w:p w14:paraId="5D95130A" w14:textId="77777777" w:rsidR="00A90AC8" w:rsidRDefault="00A90AC8" w:rsidP="00984998">
      <w:pPr>
        <w:ind w:firstLine="240"/>
        <w:rPr>
          <w:rFonts w:asciiTheme="minorEastAsia" w:eastAsiaTheme="minorEastAsia" w:hAnsiTheme="minorEastAsia"/>
        </w:rPr>
      </w:pPr>
    </w:p>
    <w:p w14:paraId="48CA0BDC" w14:textId="3D1EC3DD" w:rsidR="00A90AC8" w:rsidRPr="00984998" w:rsidRDefault="00A90AC8">
      <w:pPr>
        <w:ind w:firstLine="240"/>
        <w:rPr>
          <w:rFonts w:asciiTheme="minorEastAsia" w:eastAsiaTheme="minorEastAsia" w:hAnsiTheme="minorEastAsia"/>
        </w:rPr>
      </w:pPr>
      <w:r>
        <w:rPr>
          <w:rFonts w:asciiTheme="minorEastAsia" w:eastAsiaTheme="minorEastAsia" w:hAnsiTheme="minorEastAsia" w:hint="eastAsia"/>
        </w:rPr>
        <w:t>この</w:t>
      </w:r>
      <w:r w:rsidR="00AE1731">
        <w:rPr>
          <w:rFonts w:asciiTheme="minorEastAsia" w:eastAsiaTheme="minorEastAsia" w:hAnsiTheme="minorEastAsia" w:hint="eastAsia"/>
        </w:rPr>
        <w:t>一連の処理</w:t>
      </w:r>
      <w:r>
        <w:rPr>
          <w:rFonts w:asciiTheme="minorEastAsia" w:eastAsiaTheme="minorEastAsia" w:hAnsiTheme="minorEastAsia" w:hint="eastAsia"/>
        </w:rPr>
        <w:t>のあと</w:t>
      </w:r>
      <w:r w:rsidR="00E6297F">
        <w:rPr>
          <w:rFonts w:asciiTheme="minorEastAsia" w:eastAsiaTheme="minorEastAsia" w:hAnsiTheme="minorEastAsia" w:hint="eastAsia"/>
        </w:rPr>
        <w:t>、金融資産の名義変更や不動産の登記などを</w:t>
      </w:r>
      <w:r>
        <w:rPr>
          <w:rFonts w:asciiTheme="minorEastAsia" w:eastAsiaTheme="minorEastAsia" w:hAnsiTheme="minorEastAsia" w:hint="eastAsia"/>
        </w:rPr>
        <w:t>経て</w:t>
      </w:r>
      <w:r w:rsidR="00E6297F">
        <w:rPr>
          <w:rFonts w:asciiTheme="minorEastAsia" w:eastAsiaTheme="minorEastAsia" w:hAnsiTheme="minorEastAsia" w:hint="eastAsia"/>
        </w:rPr>
        <w:t>、故人</w:t>
      </w:r>
      <w:r w:rsidR="00984998" w:rsidRPr="00984998">
        <w:rPr>
          <w:rFonts w:asciiTheme="minorEastAsia" w:eastAsiaTheme="minorEastAsia" w:hAnsiTheme="minorEastAsia"/>
        </w:rPr>
        <w:t>の</w:t>
      </w:r>
      <w:r w:rsidR="00E6297F">
        <w:rPr>
          <w:rFonts w:asciiTheme="minorEastAsia" w:eastAsiaTheme="minorEastAsia" w:hAnsiTheme="minorEastAsia" w:hint="eastAsia"/>
        </w:rPr>
        <w:t>遺産を相続するこ</w:t>
      </w:r>
      <w:r>
        <w:rPr>
          <w:rFonts w:asciiTheme="minorEastAsia" w:eastAsiaTheme="minorEastAsia" w:hAnsiTheme="minorEastAsia" w:hint="eastAsia"/>
        </w:rPr>
        <w:t>と</w:t>
      </w:r>
      <w:r w:rsidR="00AE1731">
        <w:rPr>
          <w:rFonts w:asciiTheme="minorEastAsia" w:eastAsiaTheme="minorEastAsia" w:hAnsiTheme="minorEastAsia" w:hint="eastAsia"/>
        </w:rPr>
        <w:t>と</w:t>
      </w:r>
      <w:r>
        <w:rPr>
          <w:rFonts w:asciiTheme="minorEastAsia" w:eastAsiaTheme="minorEastAsia" w:hAnsiTheme="minorEastAsia" w:hint="eastAsia"/>
        </w:rPr>
        <w:t>なる</w:t>
      </w:r>
      <w:r w:rsidR="00E6297F">
        <w:rPr>
          <w:rFonts w:asciiTheme="minorEastAsia" w:eastAsiaTheme="minorEastAsia" w:hAnsiTheme="minorEastAsia" w:hint="eastAsia"/>
        </w:rPr>
        <w:t>。遺産分割協議で決められる割合や取り分といった変数は、</w:t>
      </w:r>
      <w:r>
        <w:rPr>
          <w:rFonts w:asciiTheme="minorEastAsia" w:eastAsiaTheme="minorEastAsia" w:hAnsiTheme="minorEastAsia" w:hint="eastAsia"/>
        </w:rPr>
        <w:t>システム上で</w:t>
      </w:r>
      <w:r w:rsidR="00E6297F">
        <w:rPr>
          <w:rFonts w:asciiTheme="minorEastAsia" w:eastAsiaTheme="minorEastAsia" w:hAnsiTheme="minorEastAsia" w:hint="eastAsia"/>
        </w:rPr>
        <w:t>ワンストップ</w:t>
      </w:r>
      <w:r>
        <w:rPr>
          <w:rFonts w:asciiTheme="minorEastAsia" w:eastAsiaTheme="minorEastAsia" w:hAnsiTheme="minorEastAsia" w:hint="eastAsia"/>
        </w:rPr>
        <w:t>を</w:t>
      </w:r>
      <w:r w:rsidR="00E6297F">
        <w:rPr>
          <w:rFonts w:asciiTheme="minorEastAsia" w:eastAsiaTheme="minorEastAsia" w:hAnsiTheme="minorEastAsia" w:hint="eastAsia"/>
        </w:rPr>
        <w:t>実現するためのハードルとなるが、全てを一律でワンストップに実現する必要はなく、段階を</w:t>
      </w:r>
      <w:r w:rsidR="00FF6B57">
        <w:rPr>
          <w:rFonts w:asciiTheme="minorEastAsia" w:eastAsiaTheme="minorEastAsia" w:hAnsiTheme="minorEastAsia" w:hint="eastAsia"/>
        </w:rPr>
        <w:t>追って</w:t>
      </w:r>
      <w:r w:rsidR="00556C77">
        <w:rPr>
          <w:rFonts w:asciiTheme="minorEastAsia" w:eastAsiaTheme="minorEastAsia" w:hAnsiTheme="minorEastAsia" w:hint="eastAsia"/>
        </w:rPr>
        <w:t>認証や許諾を取得す</w:t>
      </w:r>
      <w:r w:rsidR="00706F37">
        <w:rPr>
          <w:rFonts w:asciiTheme="minorEastAsia" w:eastAsiaTheme="minorEastAsia" w:hAnsiTheme="minorEastAsia" w:hint="eastAsia"/>
        </w:rPr>
        <w:t>ると考えればよい。デジタルツールを用いて</w:t>
      </w:r>
      <w:r>
        <w:rPr>
          <w:rFonts w:asciiTheme="minorEastAsia" w:eastAsiaTheme="minorEastAsia" w:hAnsiTheme="minorEastAsia" w:hint="eastAsia"/>
        </w:rPr>
        <w:t>それぞれの相続人の許諾を取り、決議していくような座組みも</w:t>
      </w:r>
      <w:r w:rsidR="00556C77">
        <w:rPr>
          <w:rFonts w:asciiTheme="minorEastAsia" w:eastAsiaTheme="minorEastAsia" w:hAnsiTheme="minorEastAsia" w:hint="eastAsia"/>
        </w:rPr>
        <w:t>検討</w:t>
      </w:r>
      <w:r>
        <w:rPr>
          <w:rFonts w:asciiTheme="minorEastAsia" w:eastAsiaTheme="minorEastAsia" w:hAnsiTheme="minorEastAsia" w:hint="eastAsia"/>
        </w:rPr>
        <w:t>されるべきかもしれない。</w:t>
      </w:r>
    </w:p>
    <w:p w14:paraId="238EABD1" w14:textId="77777777" w:rsidR="00A90AC8" w:rsidRPr="00706F37" w:rsidRDefault="00A90AC8" w:rsidP="00A90AC8">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p>
    <w:p w14:paraId="030CA1DA" w14:textId="08F09668" w:rsidR="00A90AC8" w:rsidRDefault="00A90AC8">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r>
        <w:rPr>
          <w:rFonts w:asciiTheme="minorEastAsia" w:eastAsiaTheme="minorEastAsia" w:hAnsiTheme="minorEastAsia" w:cs="Arial Unicode MS" w:hint="eastAsia"/>
          <w:color w:val="000000" w:themeColor="text1"/>
          <w:lang w:val="zh-TW"/>
        </w:rPr>
        <w:t>死亡・相続ワンストップサービスは、</w:t>
      </w:r>
      <w:r>
        <w:rPr>
          <w:rFonts w:asciiTheme="minorEastAsia" w:eastAsiaTheme="minorEastAsia" w:hAnsiTheme="minorEastAsia" w:cs="Times Roman" w:hint="eastAsia"/>
          <w:color w:val="000000" w:themeColor="text1"/>
        </w:rPr>
        <w:t>個別課題に対する対応は急務であり、足元で着手できるおくやみコーナーや支援ナビ（</w:t>
      </w:r>
      <w:r w:rsidR="00706F37">
        <w:rPr>
          <w:rFonts w:asciiTheme="minorEastAsia" w:eastAsiaTheme="minorEastAsia" w:hAnsiTheme="minorEastAsia" w:cs="Times Roman" w:hint="eastAsia"/>
          <w:color w:val="000000" w:themeColor="text1"/>
        </w:rPr>
        <w:t>本稿</w:t>
      </w:r>
      <w:r>
        <w:rPr>
          <w:rFonts w:asciiTheme="minorEastAsia" w:eastAsiaTheme="minorEastAsia" w:hAnsiTheme="minorEastAsia" w:cs="Times Roman" w:hint="eastAsia"/>
          <w:color w:val="000000" w:themeColor="text1"/>
        </w:rPr>
        <w:t>4.2</w:t>
      </w:r>
      <w:r w:rsidR="00FF6B57">
        <w:rPr>
          <w:rFonts w:asciiTheme="minorEastAsia" w:eastAsiaTheme="minorEastAsia" w:hAnsiTheme="minorEastAsia" w:cs="Times Roman" w:hint="eastAsia"/>
          <w:color w:val="000000" w:themeColor="text1"/>
        </w:rPr>
        <w:t>節</w:t>
      </w:r>
      <w:r>
        <w:rPr>
          <w:rFonts w:asciiTheme="minorEastAsia" w:eastAsiaTheme="minorEastAsia" w:hAnsiTheme="minorEastAsia" w:cs="Times Roman" w:hint="eastAsia"/>
          <w:color w:val="000000" w:themeColor="text1"/>
        </w:rPr>
        <w:t>）といった施策もあれば、電子的戸籍の活用や死亡診断書のオンライン化など</w:t>
      </w:r>
      <w:r w:rsidR="00706F37">
        <w:rPr>
          <w:rFonts w:asciiTheme="minorEastAsia" w:eastAsiaTheme="minorEastAsia" w:hAnsiTheme="minorEastAsia" w:cs="Times Roman" w:hint="eastAsia"/>
          <w:color w:val="000000" w:themeColor="text1"/>
        </w:rPr>
        <w:t>、本稿</w:t>
      </w:r>
      <w:r w:rsidR="00556C77">
        <w:rPr>
          <w:rFonts w:asciiTheme="minorEastAsia" w:eastAsiaTheme="minorEastAsia" w:hAnsiTheme="minorEastAsia" w:cs="Times Roman" w:hint="eastAsia"/>
          <w:color w:val="000000" w:themeColor="text1"/>
        </w:rPr>
        <w:t>では言及しなかった</w:t>
      </w:r>
      <w:r>
        <w:rPr>
          <w:rFonts w:asciiTheme="minorEastAsia" w:eastAsiaTheme="minorEastAsia" w:hAnsiTheme="minorEastAsia" w:cs="Times Roman" w:hint="eastAsia"/>
          <w:color w:val="000000" w:themeColor="text1"/>
        </w:rPr>
        <w:t>複雑な課題</w:t>
      </w:r>
      <w:r w:rsidR="00556C77">
        <w:rPr>
          <w:rFonts w:asciiTheme="minorEastAsia" w:eastAsiaTheme="minorEastAsia" w:hAnsiTheme="minorEastAsia" w:cs="Times Roman" w:hint="eastAsia"/>
          <w:color w:val="000000" w:themeColor="text1"/>
        </w:rPr>
        <w:t>も存在</w:t>
      </w:r>
      <w:r w:rsidR="00FF6B57">
        <w:rPr>
          <w:rFonts w:asciiTheme="minorEastAsia" w:eastAsiaTheme="minorEastAsia" w:hAnsiTheme="minorEastAsia" w:cs="Times Roman" w:hint="eastAsia"/>
          <w:color w:val="000000" w:themeColor="text1"/>
        </w:rPr>
        <w:t>する。これらを</w:t>
      </w:r>
      <w:r>
        <w:rPr>
          <w:rFonts w:asciiTheme="minorEastAsia" w:eastAsiaTheme="minorEastAsia" w:hAnsiTheme="minorEastAsia" w:cs="Times Roman" w:hint="eastAsia"/>
          <w:color w:val="000000" w:themeColor="text1"/>
        </w:rPr>
        <w:t>１つ１つクリアしていく</w:t>
      </w:r>
      <w:r w:rsidR="00556C77">
        <w:rPr>
          <w:rFonts w:asciiTheme="minorEastAsia" w:eastAsiaTheme="minorEastAsia" w:hAnsiTheme="minorEastAsia" w:cs="Times Roman" w:hint="eastAsia"/>
          <w:color w:val="000000" w:themeColor="text1"/>
        </w:rPr>
        <w:t>ことで、遺族の</w:t>
      </w:r>
      <w:r w:rsidR="00706F37">
        <w:rPr>
          <w:rFonts w:asciiTheme="minorEastAsia" w:eastAsiaTheme="minorEastAsia" w:hAnsiTheme="minorEastAsia" w:cs="Times Roman" w:hint="eastAsia"/>
          <w:color w:val="000000" w:themeColor="text1"/>
        </w:rPr>
        <w:t>負荷</w:t>
      </w:r>
      <w:r w:rsidR="00556C77">
        <w:rPr>
          <w:rFonts w:asciiTheme="minorEastAsia" w:eastAsiaTheme="minorEastAsia" w:hAnsiTheme="minorEastAsia" w:cs="Times Roman" w:hint="eastAsia"/>
          <w:color w:val="000000" w:themeColor="text1"/>
        </w:rPr>
        <w:t>や行政の抱える非効率</w:t>
      </w:r>
      <w:r w:rsidR="00706F37">
        <w:rPr>
          <w:rFonts w:asciiTheme="minorEastAsia" w:eastAsiaTheme="minorEastAsia" w:hAnsiTheme="minorEastAsia" w:cs="Times Roman" w:hint="eastAsia"/>
          <w:color w:val="000000" w:themeColor="text1"/>
        </w:rPr>
        <w:t>性</w:t>
      </w:r>
      <w:r w:rsidR="00556C77">
        <w:rPr>
          <w:rFonts w:asciiTheme="minorEastAsia" w:eastAsiaTheme="minorEastAsia" w:hAnsiTheme="minorEastAsia" w:cs="Times Roman" w:hint="eastAsia"/>
          <w:color w:val="000000" w:themeColor="text1"/>
        </w:rPr>
        <w:t>を取り除くことができる</w:t>
      </w:r>
      <w:r w:rsidR="00FF6B57">
        <w:rPr>
          <w:rFonts w:asciiTheme="minorEastAsia" w:eastAsiaTheme="minorEastAsia" w:hAnsiTheme="minorEastAsia" w:cs="Times Roman" w:hint="eastAsia"/>
          <w:color w:val="000000" w:themeColor="text1"/>
        </w:rPr>
        <w:t>よう</w:t>
      </w:r>
      <w:r w:rsidR="00556C77">
        <w:rPr>
          <w:rFonts w:asciiTheme="minorEastAsia" w:eastAsiaTheme="minorEastAsia" w:hAnsiTheme="minorEastAsia" w:cs="Times Roman" w:hint="eastAsia"/>
          <w:color w:val="000000" w:themeColor="text1"/>
        </w:rPr>
        <w:t>になる</w:t>
      </w:r>
      <w:r>
        <w:rPr>
          <w:rFonts w:asciiTheme="minorEastAsia" w:eastAsiaTheme="minorEastAsia" w:hAnsiTheme="minorEastAsia" w:cs="Times Roman" w:hint="eastAsia"/>
          <w:color w:val="000000" w:themeColor="text1"/>
        </w:rPr>
        <w:t>。</w:t>
      </w:r>
    </w:p>
    <w:p w14:paraId="46EBB517" w14:textId="618EDB83" w:rsidR="00CD0C48" w:rsidRPr="008C3385" w:rsidRDefault="008C3385" w:rsidP="00CD0C48">
      <w:pPr>
        <w:pStyle w:val="2"/>
        <w:numPr>
          <w:ilvl w:val="0"/>
          <w:numId w:val="0"/>
        </w:numPr>
        <w:spacing w:before="360"/>
        <w:ind w:left="244" w:hanging="244"/>
      </w:pPr>
      <w:bookmarkStart w:id="60" w:name="_Toc63630065"/>
      <w:r>
        <w:lastRenderedPageBreak/>
        <w:t>3.2</w:t>
      </w:r>
      <w:r w:rsidRPr="001E1EF1">
        <w:rPr>
          <w:rFonts w:hint="eastAsia"/>
        </w:rPr>
        <w:t xml:space="preserve">　</w:t>
      </w:r>
      <w:r w:rsidR="00CD0C48">
        <w:rPr>
          <w:rFonts w:hint="eastAsia"/>
        </w:rPr>
        <w:t>法務省</w:t>
      </w:r>
      <w:r w:rsidR="00CD0C48">
        <w:t xml:space="preserve"> Web </w:t>
      </w:r>
      <w:r w:rsidR="00CD0C48">
        <w:rPr>
          <w:rFonts w:hint="eastAsia"/>
        </w:rPr>
        <w:t>サイト（ホームページ）更新における課題とチャレンジ</w:t>
      </w:r>
      <w:bookmarkEnd w:id="60"/>
    </w:p>
    <w:p w14:paraId="5B8F20D3" w14:textId="51703E28" w:rsidR="00CD0C48" w:rsidRPr="00F235C8" w:rsidRDefault="006D3CAA" w:rsidP="009F3949">
      <w:pPr>
        <w:pStyle w:val="3"/>
        <w:numPr>
          <w:ilvl w:val="0"/>
          <w:numId w:val="0"/>
        </w:numPr>
        <w:spacing w:before="360"/>
        <w:ind w:firstLineChars="250" w:firstLine="600"/>
      </w:pPr>
      <w:bookmarkStart w:id="61" w:name="_Toc63630066"/>
      <w:r>
        <w:rPr>
          <w:rFonts w:hint="eastAsia"/>
        </w:rPr>
        <w:t>1)</w:t>
      </w:r>
      <w:r w:rsidR="00235B39">
        <w:t xml:space="preserve"> </w:t>
      </w:r>
      <w:r w:rsidR="00CD0C48">
        <w:rPr>
          <w:rFonts w:hint="eastAsia"/>
        </w:rPr>
        <w:t>国民に情報を確実に届ける</w:t>
      </w:r>
      <w:r w:rsidR="00D535B1">
        <w:rPr>
          <w:rFonts w:hint="eastAsia"/>
        </w:rPr>
        <w:t>ための</w:t>
      </w:r>
      <w:r w:rsidR="00CD0C48">
        <w:rPr>
          <w:rFonts w:hint="eastAsia"/>
        </w:rPr>
        <w:t>サービスデザイン</w:t>
      </w:r>
      <w:bookmarkEnd w:id="61"/>
    </w:p>
    <w:p w14:paraId="1CEB26F4" w14:textId="77777777" w:rsidR="00CD0C48" w:rsidRPr="00B24F7A" w:rsidRDefault="00CD0C48" w:rsidP="00CD0C48">
      <w:pPr>
        <w:pStyle w:val="a2"/>
        <w:ind w:leftChars="0" w:left="120" w:firstLine="240"/>
      </w:pPr>
    </w:p>
    <w:p w14:paraId="0442327D" w14:textId="75450C9F" w:rsidR="00CD0C48" w:rsidRDefault="00CD0C48" w:rsidP="00CD0C48">
      <w:pPr>
        <w:pStyle w:val="a2"/>
        <w:ind w:leftChars="0" w:left="120" w:firstLine="240"/>
      </w:pPr>
      <w:r>
        <w:rPr>
          <w:rFonts w:hint="eastAsia"/>
        </w:rPr>
        <w:t>法務省の</w:t>
      </w:r>
      <w:r>
        <w:t>Web</w:t>
      </w:r>
      <w:r>
        <w:rPr>
          <w:rFonts w:hint="eastAsia"/>
        </w:rPr>
        <w:t>サイト（ホームページ）は他省庁同様、いわゆる情報集約型のポータルサイトのような位置づけの巨大なサイトであり、国民向け情報提供機能としての網羅性、一覧性、及び検索性を重視して運用されてきた。</w:t>
      </w:r>
    </w:p>
    <w:p w14:paraId="7A97A2B3" w14:textId="32A2815B" w:rsidR="00CD0C48" w:rsidRDefault="00CD0C48" w:rsidP="00CD0C48">
      <w:pPr>
        <w:pStyle w:val="a2"/>
        <w:ind w:leftChars="0" w:left="120" w:firstLine="240"/>
      </w:pPr>
      <w:r>
        <w:t>2020</w:t>
      </w:r>
      <w:r>
        <w:rPr>
          <w:rFonts w:hint="eastAsia"/>
        </w:rPr>
        <w:t>年春、新型コロナウイルスの流行に伴う緊急事態宣言発出により、政府においてもそれまで経験のない、職員他のリモートワーク対応を急遽整備する必要性に迫られた。この時同時に、国民向けに新型コロナウイルスへの対応状況や給付金・助成金等の国による対応策についての情報を迅速に提供するための内閣府の特設サイト（内閣官房新型コロナウイルス感染症対策室）が立ち上がった。</w:t>
      </w:r>
    </w:p>
    <w:p w14:paraId="108E3E74" w14:textId="77777777" w:rsidR="003D578C" w:rsidRDefault="00CD0C48" w:rsidP="00B24F7A">
      <w:pPr>
        <w:pStyle w:val="a2"/>
        <w:ind w:leftChars="0" w:left="120" w:firstLine="240"/>
      </w:pPr>
      <w:r>
        <w:rPr>
          <w:rFonts w:hint="eastAsia"/>
        </w:rPr>
        <w:t>このような状況を受けて、法務省においても</w:t>
      </w:r>
      <w:r w:rsidR="00021A7E">
        <w:rPr>
          <w:rFonts w:hint="eastAsia"/>
        </w:rPr>
        <w:t>森まさこ</w:t>
      </w:r>
      <w:r>
        <w:rPr>
          <w:rFonts w:hint="eastAsia"/>
        </w:rPr>
        <w:t>大臣配下</w:t>
      </w:r>
      <w:r w:rsidR="00021A7E">
        <w:rPr>
          <w:rFonts w:hint="eastAsia"/>
        </w:rPr>
        <w:t>(当時)</w:t>
      </w:r>
      <w:r>
        <w:rPr>
          <w:rFonts w:hint="eastAsia"/>
        </w:rPr>
        <w:t>に法務省</w:t>
      </w:r>
      <w:r>
        <w:t>DX</w:t>
      </w:r>
      <w:r>
        <w:rPr>
          <w:rFonts w:hint="eastAsia"/>
        </w:rPr>
        <w:t>会議が特設された。ここでは大臣と政府C</w:t>
      </w:r>
      <w:r>
        <w:t>IO</w:t>
      </w:r>
      <w:r>
        <w:rPr>
          <w:rFonts w:hint="eastAsia"/>
        </w:rPr>
        <w:t>補佐官3名を中心としつつ、各調達や緊急度高く</w:t>
      </w:r>
      <w:r w:rsidR="001D006D">
        <w:rPr>
          <w:rFonts w:hint="eastAsia"/>
        </w:rPr>
        <w:t>デジタル化要請のある案件等の精査を行った。特に、補正予算編成に向けた、</w:t>
      </w:r>
      <w:r>
        <w:rPr>
          <w:rFonts w:hint="eastAsia"/>
        </w:rPr>
        <w:t>コロナウイルス</w:t>
      </w:r>
      <w:r w:rsidR="001D006D">
        <w:rPr>
          <w:rFonts w:hint="eastAsia"/>
        </w:rPr>
        <w:t>対応やデジタル化による効果が大きく速やかに成果が出るシステム選定やコンサルの必要性</w:t>
      </w:r>
      <w:r>
        <w:rPr>
          <w:rFonts w:hint="eastAsia"/>
        </w:rPr>
        <w:t>精査などを行うこととなった。</w:t>
      </w:r>
    </w:p>
    <w:p w14:paraId="201FDA39" w14:textId="53BCE446" w:rsidR="001D006D" w:rsidRDefault="00CD0C48" w:rsidP="00B24F7A">
      <w:pPr>
        <w:pStyle w:val="a2"/>
        <w:ind w:leftChars="0" w:left="120" w:firstLine="240"/>
      </w:pPr>
      <w:r>
        <w:rPr>
          <w:rFonts w:hint="eastAsia"/>
        </w:rPr>
        <w:t>そして、</w:t>
      </w:r>
      <w:r w:rsidR="001D006D">
        <w:rPr>
          <w:rFonts w:hint="eastAsia"/>
        </w:rPr>
        <w:t>その中で</w:t>
      </w:r>
      <w:r>
        <w:rPr>
          <w:rFonts w:hint="eastAsia"/>
        </w:rPr>
        <w:t>調達過程にあった法務省W</w:t>
      </w:r>
      <w:r>
        <w:t>eb</w:t>
      </w:r>
      <w:r>
        <w:rPr>
          <w:rFonts w:hint="eastAsia"/>
        </w:rPr>
        <w:t>サイト</w:t>
      </w:r>
      <w:r w:rsidR="001D006D">
        <w:rPr>
          <w:rFonts w:hint="eastAsia"/>
        </w:rPr>
        <w:t>刷新について、チャットボット導入を含む</w:t>
      </w:r>
      <w:r>
        <w:rPr>
          <w:rFonts w:hint="eastAsia"/>
        </w:rPr>
        <w:t>大幅なデザイン刷新を検討することが決まった。</w:t>
      </w:r>
    </w:p>
    <w:p w14:paraId="35819E9A" w14:textId="180F2756" w:rsidR="001D006D" w:rsidRDefault="001D006D" w:rsidP="00B24F7A">
      <w:pPr>
        <w:pStyle w:val="a2"/>
        <w:ind w:leftChars="0" w:left="120" w:firstLine="240"/>
      </w:pPr>
      <w:r>
        <w:rPr>
          <w:rFonts w:hint="eastAsia"/>
        </w:rPr>
        <w:t>これは刷新</w:t>
      </w:r>
      <w:r w:rsidR="00CD0C48">
        <w:rPr>
          <w:rFonts w:hint="eastAsia"/>
        </w:rPr>
        <w:t>による効果、国民向け情報提供の迅速性</w:t>
      </w:r>
      <w:r>
        <w:rPr>
          <w:rFonts w:hint="eastAsia"/>
        </w:rPr>
        <w:t>向上</w:t>
      </w:r>
      <w:r w:rsidR="00CD0C48">
        <w:rPr>
          <w:rFonts w:hint="eastAsia"/>
        </w:rPr>
        <w:t>に加え、モバイルファースト、検索エンジン</w:t>
      </w:r>
      <w:r>
        <w:rPr>
          <w:rFonts w:hint="eastAsia"/>
        </w:rPr>
        <w:t>最適化</w:t>
      </w:r>
      <w:r w:rsidR="00CD0C48">
        <w:rPr>
          <w:rFonts w:hint="eastAsia"/>
        </w:rPr>
        <w:t>、</w:t>
      </w:r>
      <w:r w:rsidR="00CD0C48">
        <w:t>SNS</w:t>
      </w:r>
      <w:r>
        <w:rPr>
          <w:rFonts w:hint="eastAsia"/>
        </w:rPr>
        <w:t>活用促進という観点も併せ、</w:t>
      </w:r>
      <w:r w:rsidR="00CD0C48">
        <w:rPr>
          <w:rFonts w:hint="eastAsia"/>
        </w:rPr>
        <w:t>いかに国民向けにサービスをデザインし直すか、という関心事からスタートしている。</w:t>
      </w:r>
      <w:r>
        <w:rPr>
          <w:rFonts w:hint="eastAsia"/>
        </w:rPr>
        <w:t xml:space="preserve">　</w:t>
      </w:r>
    </w:p>
    <w:p w14:paraId="01BD7A79" w14:textId="1362A225" w:rsidR="00CD0C48" w:rsidRPr="006D3CAA" w:rsidRDefault="001D006D" w:rsidP="00B24F7A">
      <w:pPr>
        <w:pStyle w:val="a2"/>
        <w:ind w:leftChars="0" w:left="120" w:firstLine="240"/>
      </w:pPr>
      <w:r>
        <w:rPr>
          <w:rFonts w:hint="eastAsia"/>
        </w:rPr>
        <w:t>その背景には、国民にとって利便性の高い</w:t>
      </w:r>
      <w:r w:rsidR="00B24F7A">
        <w:rPr>
          <w:rFonts w:hint="eastAsia"/>
        </w:rPr>
        <w:t>ユーザーインターフェイス</w:t>
      </w:r>
      <w:r w:rsidR="00CD0C48">
        <w:rPr>
          <w:rFonts w:hint="eastAsia"/>
        </w:rPr>
        <w:t>（</w:t>
      </w:r>
      <w:r w:rsidR="00CD0C48">
        <w:t>UI</w:t>
      </w:r>
      <w:r w:rsidR="00CD0C48">
        <w:rPr>
          <w:rFonts w:hint="eastAsia"/>
        </w:rPr>
        <w:t>）を提供し、より</w:t>
      </w:r>
      <w:r>
        <w:rPr>
          <w:rFonts w:hint="eastAsia"/>
        </w:rPr>
        <w:t>発信された</w:t>
      </w:r>
      <w:r w:rsidR="00CD0C48">
        <w:rPr>
          <w:rFonts w:hint="eastAsia"/>
        </w:rPr>
        <w:t>情報が届きやすく</w:t>
      </w:r>
      <w:r>
        <w:rPr>
          <w:rFonts w:hint="eastAsia"/>
        </w:rPr>
        <w:t>、国民にとっても</w:t>
      </w:r>
      <w:r w:rsidR="00CD0C48">
        <w:rPr>
          <w:rFonts w:hint="eastAsia"/>
        </w:rPr>
        <w:t>アクセスしやすい</w:t>
      </w:r>
      <w:r w:rsidR="00CD0C48">
        <w:t xml:space="preserve">Web </w:t>
      </w:r>
      <w:r>
        <w:rPr>
          <w:rFonts w:hint="eastAsia"/>
        </w:rPr>
        <w:t>サイトの</w:t>
      </w:r>
      <w:r w:rsidR="00B24F7A">
        <w:rPr>
          <w:rFonts w:hint="eastAsia"/>
        </w:rPr>
        <w:t>ユーザー</w:t>
      </w:r>
      <w:r w:rsidR="00CD0C48">
        <w:rPr>
          <w:rFonts w:hint="eastAsia"/>
        </w:rPr>
        <w:t>体験（</w:t>
      </w:r>
      <w:r w:rsidR="00CD0C48">
        <w:t>UX</w:t>
      </w:r>
      <w:r w:rsidR="00CD0C48">
        <w:rPr>
          <w:rFonts w:hint="eastAsia"/>
        </w:rPr>
        <w:t>）を提供したいという思いがあった。</w:t>
      </w:r>
    </w:p>
    <w:p w14:paraId="5D101440" w14:textId="49F3159F" w:rsidR="00CD0C48" w:rsidRDefault="006D3CAA" w:rsidP="009F3949">
      <w:pPr>
        <w:pStyle w:val="3"/>
        <w:numPr>
          <w:ilvl w:val="0"/>
          <w:numId w:val="0"/>
        </w:numPr>
        <w:spacing w:before="360"/>
        <w:ind w:left="238" w:firstLineChars="100" w:firstLine="240"/>
      </w:pPr>
      <w:bookmarkStart w:id="62" w:name="_Toc63630067"/>
      <w:r>
        <w:t>2)</w:t>
      </w:r>
      <w:r w:rsidR="00235B39">
        <w:rPr>
          <w:rFonts w:hint="eastAsia"/>
        </w:rPr>
        <w:t xml:space="preserve"> </w:t>
      </w:r>
      <w:r w:rsidR="00CD0C48">
        <w:rPr>
          <w:rFonts w:hint="eastAsia"/>
        </w:rPr>
        <w:t>これまでの法務省</w:t>
      </w:r>
      <w:r w:rsidR="00CD0C48">
        <w:t>Web</w:t>
      </w:r>
      <w:r w:rsidR="00CD0C48">
        <w:rPr>
          <w:rFonts w:hint="eastAsia"/>
        </w:rPr>
        <w:t>サイトの課題と改善観点</w:t>
      </w:r>
      <w:bookmarkEnd w:id="62"/>
    </w:p>
    <w:p w14:paraId="4CE5C01B" w14:textId="59AE86B5" w:rsidR="00CD0C48" w:rsidRPr="00730308" w:rsidRDefault="00CD0C48" w:rsidP="00CD0C48">
      <w:pPr>
        <w:pStyle w:val="a2"/>
        <w:ind w:left="120" w:firstLine="240"/>
      </w:pPr>
    </w:p>
    <w:p w14:paraId="2507A905" w14:textId="017117E5" w:rsidR="00CD0C48" w:rsidRDefault="00CD0C48" w:rsidP="009F3949">
      <w:pPr>
        <w:pStyle w:val="a2"/>
        <w:ind w:leftChars="0" w:left="0" w:firstLineChars="0" w:firstLine="238"/>
      </w:pPr>
      <w:r>
        <w:rPr>
          <w:rFonts w:hint="eastAsia"/>
        </w:rPr>
        <w:t>これまでの法務省</w:t>
      </w:r>
      <w:r>
        <w:t>Web</w:t>
      </w:r>
      <w:r w:rsidR="003D578C">
        <w:t>サイトは</w:t>
      </w:r>
      <w:r>
        <w:rPr>
          <w:rFonts w:hint="eastAsia"/>
        </w:rPr>
        <w:t>広報</w:t>
      </w:r>
      <w:r w:rsidRPr="000C4E4C">
        <w:rPr>
          <w:rFonts w:hint="eastAsia"/>
        </w:rPr>
        <w:t>室内</w:t>
      </w:r>
      <w:r w:rsidR="001D006D">
        <w:rPr>
          <w:rFonts w:hint="eastAsia"/>
        </w:rPr>
        <w:t>、事業者共に</w:t>
      </w:r>
      <w:r w:rsidR="003D578C">
        <w:t>以下の</w:t>
      </w:r>
      <w:r>
        <w:t>評価であった。</w:t>
      </w:r>
    </w:p>
    <w:p w14:paraId="31EBFD28" w14:textId="0E5BBA67" w:rsidR="00CD0C48" w:rsidRDefault="00CD0C48" w:rsidP="00CD0C48">
      <w:pPr>
        <w:pStyle w:val="a2"/>
        <w:ind w:leftChars="0" w:left="0" w:firstLineChars="0" w:firstLine="0"/>
      </w:pPr>
      <w:r>
        <w:rPr>
          <w:rFonts w:hint="eastAsia"/>
        </w:rPr>
        <w:t>・実直で少々硬さを感じさせる</w:t>
      </w:r>
    </w:p>
    <w:p w14:paraId="455BC74A" w14:textId="6D54787A" w:rsidR="00CD0C48" w:rsidRDefault="001D006D" w:rsidP="00CD0C48">
      <w:pPr>
        <w:pStyle w:val="a2"/>
        <w:ind w:leftChars="0" w:left="0" w:firstLineChars="0" w:firstLine="0"/>
      </w:pPr>
      <w:r>
        <w:rPr>
          <w:rFonts w:hint="eastAsia"/>
        </w:rPr>
        <w:t>・真面目</w:t>
      </w:r>
      <w:r w:rsidR="00CD0C48">
        <w:rPr>
          <w:rFonts w:hint="eastAsia"/>
        </w:rPr>
        <w:t>なイメージがある</w:t>
      </w:r>
    </w:p>
    <w:p w14:paraId="6CF940F7" w14:textId="7686CCCE" w:rsidR="00CD0C48" w:rsidRDefault="00CD0C48" w:rsidP="00CD0C48">
      <w:pPr>
        <w:pStyle w:val="a2"/>
        <w:ind w:leftChars="0" w:left="0" w:firstLineChars="0" w:firstLine="0"/>
      </w:pPr>
      <w:r>
        <w:rPr>
          <w:rFonts w:hint="eastAsia"/>
        </w:rPr>
        <w:t>・全体的に情報過多</w:t>
      </w:r>
    </w:p>
    <w:p w14:paraId="3C642560" w14:textId="4B75BC9F" w:rsidR="00021A7E" w:rsidRDefault="00CD0C48" w:rsidP="009F3949">
      <w:pPr>
        <w:pStyle w:val="a2"/>
        <w:ind w:leftChars="0" w:left="0" w:firstLineChars="0" w:firstLine="0"/>
      </w:pPr>
      <w:r>
        <w:rPr>
          <w:rFonts w:hint="eastAsia"/>
        </w:rPr>
        <w:t xml:space="preserve">　また、パソコン向け</w:t>
      </w:r>
      <w:r>
        <w:t>Web</w:t>
      </w:r>
      <w:r w:rsidR="003D578C">
        <w:rPr>
          <w:rFonts w:hint="eastAsia"/>
        </w:rPr>
        <w:t>サイト全盛</w:t>
      </w:r>
      <w:r w:rsidR="001D006D">
        <w:rPr>
          <w:rFonts w:hint="eastAsia"/>
        </w:rPr>
        <w:t>時代のディレクトリ型サイトを前提としているため、表示が縦長であることで情報の緊急度や重要度</w:t>
      </w:r>
      <w:r>
        <w:rPr>
          <w:rFonts w:hint="eastAsia"/>
        </w:rPr>
        <w:t>が分かり難くなっ</w:t>
      </w:r>
      <w:r>
        <w:rPr>
          <w:rFonts w:hint="eastAsia"/>
        </w:rPr>
        <w:lastRenderedPageBreak/>
        <w:t>ていた。</w:t>
      </w:r>
      <w:r w:rsidR="00021A7E">
        <w:rPr>
          <w:rFonts w:hint="eastAsia"/>
        </w:rPr>
        <w:t>また、スマートフォンから参照する場合、</w:t>
      </w:r>
      <w:r>
        <w:rPr>
          <w:rFonts w:hint="eastAsia"/>
        </w:rPr>
        <w:t>メニューだけで画面の半分を埋めてしまう状態であった</w:t>
      </w:r>
      <w:r w:rsidR="001D006D">
        <w:rPr>
          <w:rFonts w:hint="eastAsia"/>
        </w:rPr>
        <w:t>(図3-</w:t>
      </w:r>
      <w:r w:rsidR="001D006D">
        <w:t>2-1</w:t>
      </w:r>
      <w:r w:rsidR="003D578C">
        <w:rPr>
          <w:rFonts w:hint="eastAsia"/>
        </w:rPr>
        <w:t>の</w:t>
      </w:r>
      <w:r w:rsidR="001D006D">
        <w:rPr>
          <w:rFonts w:hint="eastAsia"/>
        </w:rPr>
        <w:t>スマートフォン表示参照)</w:t>
      </w:r>
      <w:r>
        <w:rPr>
          <w:rFonts w:hint="eastAsia"/>
        </w:rPr>
        <w:t>。</w:t>
      </w:r>
    </w:p>
    <w:p w14:paraId="60BBC4C3" w14:textId="0D508234" w:rsidR="003D578C" w:rsidRDefault="003D578C" w:rsidP="009F3949">
      <w:pPr>
        <w:pStyle w:val="a2"/>
        <w:ind w:leftChars="0" w:left="0" w:firstLineChars="0" w:firstLine="0"/>
        <w:jc w:val="center"/>
      </w:pPr>
      <w:r w:rsidRPr="00B8052B">
        <w:rPr>
          <w:noProof/>
        </w:rPr>
        <w:drawing>
          <wp:inline distT="0" distB="0" distL="0" distR="0" wp14:anchorId="70C77F18" wp14:editId="14FF3068">
            <wp:extent cx="2689860" cy="4670010"/>
            <wp:effectExtent l="0" t="0" r="0" b="0"/>
            <wp:docPr id="27" name="図 27" descr="グラフィカル ユーザー インターフェイス, アプリケーション, Teams&#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ィカル ユーザー インターフェイス, アプリケーション, Teams&#10;&#10;自動的に生成された説明"/>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6474" cy="4681493"/>
                    </a:xfrm>
                    <a:prstGeom prst="rect">
                      <a:avLst/>
                    </a:prstGeom>
                  </pic:spPr>
                </pic:pic>
              </a:graphicData>
            </a:graphic>
          </wp:inline>
        </w:drawing>
      </w:r>
      <w:bookmarkStart w:id="63" w:name="OLE_LINK34"/>
      <w:bookmarkStart w:id="64" w:name="OLE_LINK35"/>
    </w:p>
    <w:p w14:paraId="40B6F687" w14:textId="3A61D2C3" w:rsidR="00CD0C48" w:rsidRDefault="00CD0C48" w:rsidP="00CD0C48">
      <w:pPr>
        <w:pStyle w:val="a2"/>
        <w:ind w:leftChars="0" w:left="0" w:firstLineChars="50" w:firstLine="120"/>
        <w:jc w:val="center"/>
      </w:pPr>
      <w:r>
        <w:rPr>
          <w:rFonts w:hint="eastAsia"/>
        </w:rPr>
        <w:t>図3-2-1：法務省Webサイトの刷新前</w:t>
      </w:r>
      <w:r w:rsidR="003D578C">
        <w:rPr>
          <w:rFonts w:hint="eastAsia"/>
        </w:rPr>
        <w:t>レイアウト</w:t>
      </w:r>
    </w:p>
    <w:p w14:paraId="55DF5CC1" w14:textId="77777777" w:rsidR="003D4341" w:rsidRDefault="003D4341" w:rsidP="00CD0C48">
      <w:pPr>
        <w:pStyle w:val="a2"/>
        <w:ind w:leftChars="0" w:left="0" w:firstLineChars="50" w:firstLine="120"/>
        <w:jc w:val="center"/>
      </w:pPr>
    </w:p>
    <w:p w14:paraId="12D41E00" w14:textId="606FE84A" w:rsidR="00021A7E" w:rsidRDefault="001D006D" w:rsidP="00B24F7A">
      <w:pPr>
        <w:pStyle w:val="a2"/>
        <w:ind w:leftChars="0" w:left="0" w:firstLine="240"/>
      </w:pPr>
      <w:r>
        <w:rPr>
          <w:rFonts w:hint="eastAsia"/>
        </w:rPr>
        <w:t>そして、このような中で大臣からの指示により、法務省独自のチャットボットを導入、対応することが決定した。ただ、現状の</w:t>
      </w:r>
      <w:r>
        <w:t>Web</w:t>
      </w:r>
      <w:r w:rsidR="00021A7E">
        <w:rPr>
          <w:rFonts w:hint="eastAsia"/>
        </w:rPr>
        <w:t>サイトのまま、チャットボット調達</w:t>
      </w:r>
      <w:r>
        <w:rPr>
          <w:rFonts w:hint="eastAsia"/>
        </w:rPr>
        <w:t>が先になれば、明らかに</w:t>
      </w:r>
      <w:r>
        <w:t>UI</w:t>
      </w:r>
      <w:r w:rsidR="00021A7E">
        <w:rPr>
          <w:rFonts w:hint="eastAsia"/>
        </w:rPr>
        <w:t>整合性に無理が生じ、</w:t>
      </w:r>
      <w:r w:rsidR="00021A7E">
        <w:t>UX</w:t>
      </w:r>
      <w:r w:rsidR="00021A7E">
        <w:rPr>
          <w:rFonts w:hint="eastAsia"/>
        </w:rPr>
        <w:t>観点でも混乱が生じる懸念があった(図3-2-2参照)</w:t>
      </w:r>
      <w:r>
        <w:rPr>
          <w:rFonts w:hint="eastAsia"/>
        </w:rPr>
        <w:t>。</w:t>
      </w:r>
    </w:p>
    <w:p w14:paraId="402F489B" w14:textId="77777777" w:rsidR="003D4341" w:rsidRDefault="003D4341" w:rsidP="00B24F7A">
      <w:pPr>
        <w:pStyle w:val="a2"/>
        <w:ind w:leftChars="0" w:left="0" w:firstLine="240"/>
      </w:pPr>
    </w:p>
    <w:p w14:paraId="502D3B7E" w14:textId="5BFCFB7F" w:rsidR="00021A7E" w:rsidRDefault="003D578C" w:rsidP="009F3949">
      <w:pPr>
        <w:pStyle w:val="a2"/>
        <w:ind w:leftChars="0" w:left="0" w:firstLineChars="0" w:firstLine="0"/>
        <w:jc w:val="center"/>
      </w:pPr>
      <w:r w:rsidRPr="00353C90">
        <w:rPr>
          <w:noProof/>
        </w:rPr>
        <w:lastRenderedPageBreak/>
        <w:drawing>
          <wp:inline distT="0" distB="0" distL="0" distR="0" wp14:anchorId="4971B0B5" wp14:editId="4D2C2E99">
            <wp:extent cx="3974190" cy="2461260"/>
            <wp:effectExtent l="19050" t="19050" r="26670" b="15240"/>
            <wp:docPr id="14" name="図 14"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グラフィカル ユーザー インターフェイス, Web サイト&#10;&#10;自動的に生成された説明"/>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6109" cy="2462449"/>
                    </a:xfrm>
                    <a:prstGeom prst="rect">
                      <a:avLst/>
                    </a:prstGeom>
                    <a:ln>
                      <a:solidFill>
                        <a:schemeClr val="accent1"/>
                      </a:solidFill>
                    </a:ln>
                  </pic:spPr>
                </pic:pic>
              </a:graphicData>
            </a:graphic>
          </wp:inline>
        </w:drawing>
      </w:r>
    </w:p>
    <w:p w14:paraId="5A7B0990" w14:textId="543590D3" w:rsidR="00021A7E" w:rsidRDefault="00021A7E" w:rsidP="009F3949">
      <w:pPr>
        <w:pStyle w:val="a2"/>
        <w:ind w:leftChars="0" w:left="0" w:firstLine="240"/>
        <w:jc w:val="center"/>
      </w:pPr>
      <w:r>
        <w:rPr>
          <w:rFonts w:hint="eastAsia"/>
        </w:rPr>
        <w:t>図3-2-2：旧Webサイトにチャットボットを適用したイメージ</w:t>
      </w:r>
    </w:p>
    <w:p w14:paraId="2DD403AD" w14:textId="77777777" w:rsidR="003D578C" w:rsidRDefault="003D578C" w:rsidP="009F3949">
      <w:pPr>
        <w:pStyle w:val="a2"/>
        <w:ind w:leftChars="0" w:left="0" w:firstLine="240"/>
      </w:pPr>
    </w:p>
    <w:p w14:paraId="03B7F7F9" w14:textId="77777777" w:rsidR="003D4341" w:rsidRDefault="003D4341" w:rsidP="009F3949">
      <w:pPr>
        <w:pStyle w:val="a2"/>
        <w:ind w:leftChars="0" w:left="0" w:firstLine="240"/>
      </w:pPr>
    </w:p>
    <w:p w14:paraId="2CB558A3" w14:textId="77FCF762" w:rsidR="001D006D" w:rsidRDefault="002435B8" w:rsidP="009F3949">
      <w:pPr>
        <w:pStyle w:val="a2"/>
        <w:ind w:leftChars="0" w:left="0" w:firstLine="240"/>
      </w:pPr>
      <w:r>
        <w:rPr>
          <w:rFonts w:hint="eastAsia"/>
        </w:rPr>
        <w:t>そこで、</w:t>
      </w:r>
      <w:r w:rsidR="001D006D">
        <w:rPr>
          <w:rFonts w:hint="eastAsia"/>
        </w:rPr>
        <w:t>チャットボッ</w:t>
      </w:r>
      <w:r>
        <w:rPr>
          <w:rFonts w:hint="eastAsia"/>
        </w:rPr>
        <w:t>トの旧サイトとの共存を前提とした調達ではなく、</w:t>
      </w:r>
      <w:r w:rsidR="001D006D">
        <w:rPr>
          <w:rFonts w:hint="eastAsia"/>
        </w:rPr>
        <w:t>新</w:t>
      </w:r>
      <w:r w:rsidR="001D006D">
        <w:t>Web</w:t>
      </w:r>
      <w:r>
        <w:rPr>
          <w:rFonts w:hint="eastAsia"/>
        </w:rPr>
        <w:t>サイトへの移行タイムラグをなくすべく迅速な調達手続を進めていくこととなった</w:t>
      </w:r>
      <w:r w:rsidR="001D006D">
        <w:rPr>
          <w:rFonts w:hint="eastAsia"/>
        </w:rPr>
        <w:t>。</w:t>
      </w:r>
      <w:r w:rsidR="00B24F7A">
        <w:rPr>
          <w:rFonts w:hint="eastAsia"/>
        </w:rPr>
        <w:t>ユーザー</w:t>
      </w:r>
      <w:r w:rsidR="001D006D">
        <w:rPr>
          <w:rFonts w:hint="eastAsia"/>
        </w:rPr>
        <w:t>である国民目線で考えた場合、いずれもサービスとして提供されていることが重要であるものの、U</w:t>
      </w:r>
      <w:r w:rsidR="001D006D">
        <w:t>I</w:t>
      </w:r>
      <w:r w:rsidR="001D006D">
        <w:rPr>
          <w:rFonts w:hint="eastAsia"/>
        </w:rPr>
        <w:t>デザインの乖離は</w:t>
      </w:r>
      <w:r w:rsidR="00B24F7A">
        <w:rPr>
          <w:rFonts w:hint="eastAsia"/>
        </w:rPr>
        <w:t>ユーザー</w:t>
      </w:r>
      <w:r w:rsidR="001D006D">
        <w:rPr>
          <w:rFonts w:hint="eastAsia"/>
        </w:rPr>
        <w:t>体験(</w:t>
      </w:r>
      <w:r w:rsidR="001D006D">
        <w:t>UX)</w:t>
      </w:r>
      <w:r w:rsidR="001D006D">
        <w:rPr>
          <w:rFonts w:hint="eastAsia"/>
        </w:rPr>
        <w:t>を損なう可能性もあるため、慎重に調達と公開の時期について検討を行った。この点は特に行政サービスならではの重要な考慮点と考えられる。</w:t>
      </w:r>
    </w:p>
    <w:p w14:paraId="0696ACEF" w14:textId="77777777" w:rsidR="003D578C" w:rsidRPr="006D3CAA" w:rsidRDefault="003D578C" w:rsidP="009F3949">
      <w:pPr>
        <w:pStyle w:val="a2"/>
        <w:ind w:leftChars="0" w:left="0" w:firstLine="240"/>
      </w:pPr>
    </w:p>
    <w:p w14:paraId="461C67F1" w14:textId="4E3C1477" w:rsidR="00CD0C48" w:rsidRDefault="006D3CAA" w:rsidP="009F3949">
      <w:pPr>
        <w:pStyle w:val="3"/>
        <w:numPr>
          <w:ilvl w:val="0"/>
          <w:numId w:val="0"/>
        </w:numPr>
        <w:spacing w:before="360"/>
        <w:ind w:left="478"/>
      </w:pPr>
      <w:bookmarkStart w:id="65" w:name="_Toc63630068"/>
      <w:bookmarkEnd w:id="63"/>
      <w:bookmarkEnd w:id="64"/>
      <w:r>
        <w:t>3)</w:t>
      </w:r>
      <w:r w:rsidR="00CD0C48">
        <w:rPr>
          <w:rFonts w:hint="eastAsia"/>
        </w:rPr>
        <w:t xml:space="preserve"> </w:t>
      </w:r>
      <w:r w:rsidR="00CD0C48" w:rsidRPr="00496547">
        <w:t>改</w:t>
      </w:r>
      <w:r w:rsidR="002435B8">
        <w:t>善</w:t>
      </w:r>
      <w:r w:rsidR="00CD0C48" w:rsidRPr="00496547">
        <w:t>検討プロセスでサービスデザインをどう取り入れたか</w:t>
      </w:r>
      <w:bookmarkEnd w:id="65"/>
    </w:p>
    <w:p w14:paraId="0B59A2E8" w14:textId="38979886" w:rsidR="002435B8" w:rsidRDefault="00B24F7A" w:rsidP="009F3949">
      <w:pPr>
        <w:pStyle w:val="a2"/>
        <w:ind w:leftChars="20" w:left="48" w:firstLineChars="79" w:firstLine="190"/>
      </w:pPr>
      <w:r>
        <w:rPr>
          <w:rFonts w:hint="eastAsia"/>
        </w:rPr>
        <w:t>ユーザー</w:t>
      </w:r>
      <w:r w:rsidR="002435B8">
        <w:rPr>
          <w:rFonts w:hint="eastAsia"/>
        </w:rPr>
        <w:t>である国民の視点を常に念頭に置いて進め</w:t>
      </w:r>
      <w:r w:rsidR="00CD0C48">
        <w:rPr>
          <w:rFonts w:hint="eastAsia"/>
        </w:rPr>
        <w:t>た。</w:t>
      </w:r>
    </w:p>
    <w:p w14:paraId="6F0A016D" w14:textId="12FA4E2D" w:rsidR="002435B8" w:rsidRDefault="002435B8" w:rsidP="00B24F7A">
      <w:pPr>
        <w:pStyle w:val="a2"/>
        <w:ind w:left="120" w:firstLine="240"/>
      </w:pPr>
      <w:r>
        <w:rPr>
          <w:rFonts w:hint="eastAsia"/>
        </w:rPr>
        <w:t>・求める情報に確実に速くたどり着けること。</w:t>
      </w:r>
    </w:p>
    <w:p w14:paraId="3E54F7E2" w14:textId="6409A6DA" w:rsidR="002435B8" w:rsidRDefault="002435B8" w:rsidP="00B24F7A">
      <w:pPr>
        <w:pStyle w:val="a2"/>
        <w:ind w:left="120" w:firstLine="240"/>
      </w:pPr>
      <w:r>
        <w:rPr>
          <w:rFonts w:hint="eastAsia"/>
        </w:rPr>
        <w:t>・必要な情報を得てもらうためすぐに離脱されず</w:t>
      </w:r>
      <w:r w:rsidR="00CD0C48">
        <w:rPr>
          <w:rFonts w:hint="eastAsia"/>
        </w:rPr>
        <w:t>、満足度</w:t>
      </w:r>
      <w:r>
        <w:rPr>
          <w:rFonts w:hint="eastAsia"/>
        </w:rPr>
        <w:t>も高くなること。</w:t>
      </w:r>
    </w:p>
    <w:p w14:paraId="4ACC6CA8" w14:textId="5B1F27E7" w:rsidR="00CD0C48" w:rsidRDefault="002435B8" w:rsidP="00B24F7A">
      <w:pPr>
        <w:pStyle w:val="a2"/>
        <w:ind w:left="120" w:firstLine="240"/>
      </w:pPr>
      <w:r>
        <w:rPr>
          <w:rFonts w:hint="eastAsia"/>
        </w:rPr>
        <w:t>を意識して検討し</w:t>
      </w:r>
      <w:r w:rsidR="00CD0C48">
        <w:rPr>
          <w:rFonts w:hint="eastAsia"/>
        </w:rPr>
        <w:t>た。</w:t>
      </w:r>
      <w:r>
        <w:rPr>
          <w:rFonts w:hint="eastAsia"/>
        </w:rPr>
        <w:t>具体的な改善コンセプトを次節に示す。</w:t>
      </w:r>
    </w:p>
    <w:p w14:paraId="554AB616" w14:textId="77777777" w:rsidR="003D578C" w:rsidRPr="0005231C" w:rsidRDefault="003D578C" w:rsidP="00B24F7A">
      <w:pPr>
        <w:pStyle w:val="a2"/>
        <w:ind w:left="120" w:firstLine="240"/>
      </w:pPr>
    </w:p>
    <w:p w14:paraId="1F713649" w14:textId="19060C62" w:rsidR="00CD0C48" w:rsidRDefault="006D3CAA" w:rsidP="009F3949">
      <w:pPr>
        <w:pStyle w:val="3"/>
        <w:numPr>
          <w:ilvl w:val="0"/>
          <w:numId w:val="0"/>
        </w:numPr>
        <w:spacing w:before="360"/>
        <w:ind w:left="119" w:firstLineChars="150" w:firstLine="360"/>
      </w:pPr>
      <w:bookmarkStart w:id="66" w:name="_Toc63630069"/>
      <w:r>
        <w:rPr>
          <w:rFonts w:hint="eastAsia"/>
        </w:rPr>
        <w:t>4)</w:t>
      </w:r>
      <w:r>
        <w:t xml:space="preserve"> </w:t>
      </w:r>
      <w:r w:rsidR="00CD0C48">
        <w:rPr>
          <w:rFonts w:hint="eastAsia"/>
        </w:rPr>
        <w:t>新しい法務省</w:t>
      </w:r>
      <w:r w:rsidR="00CD0C48">
        <w:t xml:space="preserve"> Web</w:t>
      </w:r>
      <w:r w:rsidR="00CD0C48">
        <w:rPr>
          <w:rFonts w:hint="eastAsia"/>
        </w:rPr>
        <w:t>サイト</w:t>
      </w:r>
      <w:r w:rsidR="00E72F1F">
        <w:rPr>
          <w:rFonts w:hint="eastAsia"/>
        </w:rPr>
        <w:t>の</w:t>
      </w:r>
      <w:r w:rsidR="00CD0C48">
        <w:rPr>
          <w:rFonts w:hint="eastAsia"/>
        </w:rPr>
        <w:t>コンセプトと改善観点</w:t>
      </w:r>
      <w:bookmarkEnd w:id="66"/>
    </w:p>
    <w:p w14:paraId="553C4C69" w14:textId="77777777" w:rsidR="00CD0C48" w:rsidRPr="003C3A14" w:rsidRDefault="00CD0C48" w:rsidP="00CD0C48">
      <w:pPr>
        <w:pStyle w:val="a2"/>
        <w:ind w:leftChars="0" w:left="0" w:firstLineChars="0" w:firstLine="0"/>
      </w:pPr>
    </w:p>
    <w:p w14:paraId="054C3356" w14:textId="79C5817E" w:rsidR="00CD0C48" w:rsidRPr="003C3A14" w:rsidRDefault="002435B8" w:rsidP="00CD0C48">
      <w:pPr>
        <w:pStyle w:val="a2"/>
        <w:ind w:leftChars="0" w:left="0" w:firstLine="240"/>
      </w:pPr>
      <w:r>
        <w:rPr>
          <w:rFonts w:hint="eastAsia"/>
        </w:rPr>
        <w:t>法務省の新</w:t>
      </w:r>
      <w:r w:rsidR="00CD0C48">
        <w:rPr>
          <w:rFonts w:hint="eastAsia"/>
        </w:rPr>
        <w:t>W</w:t>
      </w:r>
      <w:r w:rsidR="00CD0C48">
        <w:t>eb</w:t>
      </w:r>
      <w:r w:rsidR="00CD0C48">
        <w:rPr>
          <w:rFonts w:hint="eastAsia"/>
        </w:rPr>
        <w:t>サイト</w:t>
      </w:r>
      <w:r>
        <w:rPr>
          <w:rFonts w:hint="eastAsia"/>
        </w:rPr>
        <w:t>は</w:t>
      </w:r>
      <w:r w:rsidR="00CD0C48">
        <w:rPr>
          <w:rFonts w:hint="eastAsia"/>
        </w:rPr>
        <w:t>サービスデザインの本質である</w:t>
      </w:r>
      <w:r w:rsidR="00B24F7A">
        <w:rPr>
          <w:rFonts w:hint="eastAsia"/>
        </w:rPr>
        <w:t>ユーザー</w:t>
      </w:r>
      <w:r w:rsidR="00CD0C48">
        <w:rPr>
          <w:rFonts w:hint="eastAsia"/>
        </w:rPr>
        <w:t>中心の考え方に基づき、</w:t>
      </w:r>
      <w:r w:rsidR="00CD0C48" w:rsidRPr="00921169">
        <w:rPr>
          <w:rFonts w:hint="eastAsia"/>
        </w:rPr>
        <w:t>多くの情報</w:t>
      </w:r>
      <w:r w:rsidR="00CD0C48">
        <w:rPr>
          <w:rFonts w:hint="eastAsia"/>
        </w:rPr>
        <w:t>を持つサイトから</w:t>
      </w:r>
      <w:r w:rsidR="00B24F7A">
        <w:rPr>
          <w:rFonts w:hint="eastAsia"/>
        </w:rPr>
        <w:t>ユーザー</w:t>
      </w:r>
      <w:r w:rsidR="00CD0C48">
        <w:rPr>
          <w:rFonts w:hint="eastAsia"/>
        </w:rPr>
        <w:t>である国民に</w:t>
      </w:r>
      <w:r w:rsidR="00CD0C48" w:rsidRPr="00921169">
        <w:rPr>
          <w:rFonts w:hint="eastAsia"/>
        </w:rPr>
        <w:t>伝えたいコンテンツ</w:t>
      </w:r>
      <w:r w:rsidR="00CD0C48">
        <w:rPr>
          <w:rFonts w:hint="eastAsia"/>
        </w:rPr>
        <w:t>への誘導を</w:t>
      </w:r>
      <w:r w:rsidRPr="00921169">
        <w:rPr>
          <w:rFonts w:hint="eastAsia"/>
        </w:rPr>
        <w:t>スムーズ</w:t>
      </w:r>
      <w:r w:rsidR="00CD0C48" w:rsidRPr="00921169">
        <w:rPr>
          <w:rFonts w:hint="eastAsia"/>
        </w:rPr>
        <w:t>に促す</w:t>
      </w:r>
      <w:r w:rsidR="00CD0C48">
        <w:rPr>
          <w:rFonts w:hint="eastAsia"/>
        </w:rPr>
        <w:t>サイトに変更された</w:t>
      </w:r>
      <w:r w:rsidR="00CD0C48" w:rsidRPr="00921169">
        <w:rPr>
          <w:rFonts w:hint="eastAsia"/>
        </w:rPr>
        <w:t>。</w:t>
      </w:r>
      <w:r w:rsidR="003D578C">
        <w:rPr>
          <w:rFonts w:hint="eastAsia"/>
        </w:rPr>
        <w:t>このために、</w:t>
      </w:r>
      <w:r w:rsidR="003D578C" w:rsidRPr="00921169">
        <w:rPr>
          <w:rFonts w:hint="eastAsia"/>
        </w:rPr>
        <w:t>コンテンツをコンパクトにまとめ</w:t>
      </w:r>
      <w:r w:rsidR="003D578C">
        <w:rPr>
          <w:rFonts w:hint="eastAsia"/>
        </w:rPr>
        <w:t>、情報の見せ方を工夫した。</w:t>
      </w:r>
    </w:p>
    <w:p w14:paraId="575A1FE4" w14:textId="0A3E51DE" w:rsidR="00CD0C48" w:rsidRDefault="00CD0C48" w:rsidP="009F3949">
      <w:pPr>
        <w:pStyle w:val="a2"/>
        <w:ind w:leftChars="0" w:left="0" w:firstLine="240"/>
      </w:pPr>
      <w:r w:rsidRPr="00921169">
        <w:rPr>
          <w:rFonts w:hint="eastAsia"/>
        </w:rPr>
        <w:t>新デザインは、多くの利用者が慣れているモバイルファーストを意識し</w:t>
      </w:r>
      <w:r>
        <w:rPr>
          <w:rFonts w:hint="eastAsia"/>
        </w:rPr>
        <w:t>てお</w:t>
      </w:r>
      <w:r>
        <w:rPr>
          <w:rFonts w:hint="eastAsia"/>
        </w:rPr>
        <w:lastRenderedPageBreak/>
        <w:t>り</w:t>
      </w:r>
      <w:r w:rsidRPr="00921169">
        <w:rPr>
          <w:rFonts w:hint="eastAsia"/>
        </w:rPr>
        <w:t>、情報</w:t>
      </w:r>
      <w:r>
        <w:rPr>
          <w:rFonts w:hint="eastAsia"/>
        </w:rPr>
        <w:t>を</w:t>
      </w:r>
      <w:r w:rsidRPr="00921169">
        <w:rPr>
          <w:rFonts w:hint="eastAsia"/>
        </w:rPr>
        <w:t>見つけやすく</w:t>
      </w:r>
      <w:r>
        <w:rPr>
          <w:rFonts w:hint="eastAsia"/>
        </w:rPr>
        <w:t>利用し</w:t>
      </w:r>
      <w:r w:rsidRPr="00921169">
        <w:rPr>
          <w:rFonts w:hint="eastAsia"/>
        </w:rPr>
        <w:t>やすい</w:t>
      </w:r>
      <w:r w:rsidR="003D578C">
        <w:rPr>
          <w:rFonts w:hint="eastAsia"/>
        </w:rPr>
        <w:t>構成としている</w:t>
      </w:r>
      <w:r>
        <w:rPr>
          <w:rFonts w:hint="eastAsia"/>
        </w:rPr>
        <w:t>。</w:t>
      </w:r>
    </w:p>
    <w:p w14:paraId="378649C4" w14:textId="19961844" w:rsidR="00CD0C48" w:rsidRDefault="00CD0C48" w:rsidP="00CD0C48">
      <w:pPr>
        <w:pStyle w:val="a2"/>
        <w:ind w:leftChars="0" w:left="0" w:firstLine="240"/>
      </w:pPr>
      <w:r>
        <w:rPr>
          <w:rFonts w:hint="eastAsia"/>
        </w:rPr>
        <w:t>また、</w:t>
      </w:r>
      <w:r w:rsidRPr="00921169">
        <w:rPr>
          <w:rFonts w:hint="eastAsia"/>
        </w:rPr>
        <w:t>法務省らしいシンプルで信頼感を与えるデザイン</w:t>
      </w:r>
      <w:r>
        <w:rPr>
          <w:rFonts w:hint="eastAsia"/>
        </w:rPr>
        <w:t>にしたことで、</w:t>
      </w:r>
      <w:r w:rsidRPr="00921169">
        <w:rPr>
          <w:rFonts w:hint="eastAsia"/>
        </w:rPr>
        <w:t>幅広い年齢層に</w:t>
      </w:r>
      <w:r>
        <w:rPr>
          <w:rFonts w:hint="eastAsia"/>
        </w:rPr>
        <w:t>受け入れられることも意識したものとなっている。</w:t>
      </w:r>
      <w:r w:rsidRPr="002B6C0F">
        <w:rPr>
          <w:rFonts w:hint="eastAsia"/>
        </w:rPr>
        <w:t>以下、具体的に特徴を紹介する。</w:t>
      </w:r>
    </w:p>
    <w:p w14:paraId="3ABC0B8F" w14:textId="452D0788" w:rsidR="003D578C" w:rsidRDefault="003D578C" w:rsidP="00CD0C48">
      <w:pPr>
        <w:pStyle w:val="a2"/>
        <w:ind w:leftChars="0" w:left="0" w:firstLine="240"/>
      </w:pPr>
    </w:p>
    <w:p w14:paraId="0EE38103" w14:textId="633C7747" w:rsidR="003D578C" w:rsidRDefault="003D4341" w:rsidP="009F3949">
      <w:pPr>
        <w:pStyle w:val="a2"/>
        <w:ind w:leftChars="0" w:left="0" w:firstLine="240"/>
        <w:jc w:val="center"/>
      </w:pPr>
      <w:r>
        <w:rPr>
          <w:noProof/>
        </w:rPr>
        <w:drawing>
          <wp:inline distT="0" distB="0" distL="0" distR="0" wp14:anchorId="2186D8B5" wp14:editId="3E393711">
            <wp:extent cx="4889803" cy="4105023"/>
            <wp:effectExtent l="0" t="0" r="635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法務省Webサイト刷新後.png"/>
                    <pic:cNvPicPr/>
                  </pic:nvPicPr>
                  <pic:blipFill rotWithShape="1">
                    <a:blip r:embed="rId35">
                      <a:extLst>
                        <a:ext uri="{28A0092B-C50C-407E-A947-70E740481C1C}">
                          <a14:useLocalDpi xmlns:a14="http://schemas.microsoft.com/office/drawing/2010/main" val="0"/>
                        </a:ext>
                      </a:extLst>
                    </a:blip>
                    <a:srcRect r="33004"/>
                    <a:stretch/>
                  </pic:blipFill>
                  <pic:spPr bwMode="auto">
                    <a:xfrm>
                      <a:off x="0" y="0"/>
                      <a:ext cx="4895099" cy="4109469"/>
                    </a:xfrm>
                    <a:prstGeom prst="rect">
                      <a:avLst/>
                    </a:prstGeom>
                    <a:ln>
                      <a:noFill/>
                    </a:ln>
                    <a:extLst>
                      <a:ext uri="{53640926-AAD7-44D8-BBD7-CCE9431645EC}">
                        <a14:shadowObscured xmlns:a14="http://schemas.microsoft.com/office/drawing/2010/main"/>
                      </a:ext>
                    </a:extLst>
                  </pic:spPr>
                </pic:pic>
              </a:graphicData>
            </a:graphic>
          </wp:inline>
        </w:drawing>
      </w:r>
    </w:p>
    <w:p w14:paraId="58971FB9" w14:textId="77777777" w:rsidR="003D578C" w:rsidRDefault="003D578C" w:rsidP="009F3949">
      <w:pPr>
        <w:pStyle w:val="a2"/>
        <w:ind w:leftChars="0" w:left="0" w:firstLineChars="0" w:firstLine="0"/>
      </w:pPr>
    </w:p>
    <w:p w14:paraId="7358D055" w14:textId="08E50793" w:rsidR="003D578C" w:rsidRDefault="003D578C" w:rsidP="003D578C">
      <w:pPr>
        <w:pStyle w:val="a2"/>
        <w:ind w:leftChars="0" w:left="120" w:firstLineChars="50" w:firstLine="120"/>
        <w:jc w:val="center"/>
      </w:pPr>
      <w:r>
        <w:rPr>
          <w:rFonts w:hint="eastAsia"/>
        </w:rPr>
        <w:t>図3-2-3：法務省Webサイト刷新後のレイアウト</w:t>
      </w:r>
    </w:p>
    <w:p w14:paraId="74C7E2D0" w14:textId="77777777" w:rsidR="003D4341" w:rsidRPr="00B24F7A" w:rsidRDefault="003D4341" w:rsidP="00CD0C48">
      <w:pPr>
        <w:pStyle w:val="a2"/>
        <w:ind w:leftChars="0" w:left="0" w:firstLineChars="0" w:firstLine="0"/>
      </w:pPr>
    </w:p>
    <w:p w14:paraId="5C671D08" w14:textId="3D324A59" w:rsidR="003D4341" w:rsidRDefault="003D4341" w:rsidP="00CD0C48">
      <w:pPr>
        <w:pStyle w:val="a2"/>
        <w:ind w:leftChars="0" w:left="0" w:firstLineChars="0" w:firstLine="0"/>
      </w:pPr>
    </w:p>
    <w:p w14:paraId="7074A612" w14:textId="75DDF7D0" w:rsidR="00CD0C48" w:rsidRDefault="003D578C" w:rsidP="009F3949">
      <w:pPr>
        <w:pStyle w:val="a2"/>
        <w:ind w:leftChars="0" w:firstLineChars="0"/>
      </w:pPr>
      <w:r>
        <w:rPr>
          <w:rFonts w:hint="eastAsia"/>
        </w:rPr>
        <w:t>①</w:t>
      </w:r>
      <w:r w:rsidR="00CD0C48">
        <w:rPr>
          <w:rFonts w:hint="eastAsia"/>
        </w:rPr>
        <w:t xml:space="preserve"> グローバルナビゲーション</w:t>
      </w:r>
    </w:p>
    <w:p w14:paraId="4613FF9E" w14:textId="0A31FF1B" w:rsidR="00CD0C48" w:rsidRDefault="003D578C" w:rsidP="009F3949">
      <w:pPr>
        <w:pStyle w:val="a2"/>
        <w:ind w:leftChars="0" w:firstLine="240"/>
      </w:pPr>
      <w:r>
        <w:rPr>
          <w:rFonts w:hint="eastAsia"/>
        </w:rPr>
        <w:t>・</w:t>
      </w:r>
      <w:r w:rsidR="00CD0C48">
        <w:rPr>
          <w:rFonts w:hint="eastAsia"/>
        </w:rPr>
        <w:t>ホームページの道案内役として必要な要素を追加した。</w:t>
      </w:r>
    </w:p>
    <w:p w14:paraId="6DB733B1" w14:textId="47BF8B42" w:rsidR="00CD0C48" w:rsidRDefault="00CD0C48" w:rsidP="00B24F7A">
      <w:pPr>
        <w:pStyle w:val="a2"/>
        <w:ind w:left="120" w:firstLineChars="150" w:firstLine="360"/>
      </w:pPr>
      <w:r>
        <w:rPr>
          <w:rFonts w:hint="eastAsia"/>
        </w:rPr>
        <w:t>・アクセス（フッターから移動）：初めて法務省へ来省する方を意識。</w:t>
      </w:r>
    </w:p>
    <w:p w14:paraId="6F95212D" w14:textId="6B3C4210" w:rsidR="00CD0C48" w:rsidRDefault="00CD0C48" w:rsidP="009F3949">
      <w:pPr>
        <w:pStyle w:val="a2"/>
        <w:ind w:leftChars="200" w:left="720" w:hangingChars="100" w:hanging="240"/>
      </w:pPr>
      <w:r>
        <w:rPr>
          <w:rFonts w:hint="eastAsia"/>
        </w:rPr>
        <w:t>・キッズルーム（その他から移動）：</w:t>
      </w:r>
      <w:r w:rsidR="00F73DB3">
        <w:br/>
      </w:r>
      <w:r w:rsidR="00F73DB3">
        <w:rPr>
          <w:rFonts w:hint="eastAsia"/>
        </w:rPr>
        <w:t>子供向け情報だが大人にとっても</w:t>
      </w:r>
      <w:r>
        <w:rPr>
          <w:rFonts w:hint="eastAsia"/>
        </w:rPr>
        <w:t>コンパクトで有用な情報源となる。</w:t>
      </w:r>
    </w:p>
    <w:p w14:paraId="47C9331D" w14:textId="38D8998E" w:rsidR="00CD0C48" w:rsidRDefault="00CD0C48" w:rsidP="009F3949">
      <w:pPr>
        <w:pStyle w:val="a2"/>
        <w:ind w:left="120" w:firstLineChars="150" w:firstLine="360"/>
      </w:pPr>
      <w:r>
        <w:rPr>
          <w:rFonts w:hint="eastAsia"/>
        </w:rPr>
        <w:t>・</w:t>
      </w:r>
      <w:r>
        <w:t>SNSリンク：Twitter、YouTubeリンクを設置。最新情報拡散に有効</w:t>
      </w:r>
      <w:r>
        <w:rPr>
          <w:rFonts w:hint="eastAsia"/>
        </w:rPr>
        <w:t>。</w:t>
      </w:r>
    </w:p>
    <w:p w14:paraId="0CBACC09" w14:textId="7A9CF8C9" w:rsidR="00CD0C48" w:rsidRDefault="00CD0C48" w:rsidP="00CD0C48">
      <w:pPr>
        <w:pStyle w:val="a2"/>
        <w:ind w:left="120" w:firstLineChars="50" w:firstLine="120"/>
      </w:pPr>
      <w:r>
        <w:rPr>
          <w:rFonts w:hint="eastAsia"/>
        </w:rPr>
        <w:t>② スライド（フォトニュース、大バナー）</w:t>
      </w:r>
    </w:p>
    <w:p w14:paraId="3C314B78" w14:textId="77777777" w:rsidR="00F73DB3" w:rsidRDefault="00CD0C48" w:rsidP="009F3949">
      <w:pPr>
        <w:pStyle w:val="a2"/>
        <w:ind w:leftChars="133" w:left="319" w:firstLineChars="0" w:firstLine="0"/>
      </w:pPr>
      <w:r>
        <w:rPr>
          <w:rFonts w:hint="eastAsia"/>
        </w:rPr>
        <w:t>・最大</w:t>
      </w:r>
      <w:r>
        <w:t>20件まで表示を可能。利用者に与える印象の高いコンテンツのため、</w:t>
      </w:r>
    </w:p>
    <w:p w14:paraId="75322957" w14:textId="0CABF70C" w:rsidR="00CD0C48" w:rsidRPr="002B6C0F" w:rsidRDefault="00CD0C48" w:rsidP="009F3949">
      <w:pPr>
        <w:pStyle w:val="a2"/>
        <w:ind w:leftChars="133" w:left="319" w:firstLine="240"/>
      </w:pPr>
      <w:r>
        <w:t>大バナーのデザインを刷新。</w:t>
      </w:r>
    </w:p>
    <w:p w14:paraId="2068F807" w14:textId="77777777" w:rsidR="00CD0C48" w:rsidRPr="00B24F7A" w:rsidRDefault="00CD0C48" w:rsidP="00CD0C48">
      <w:pPr>
        <w:pStyle w:val="a2"/>
        <w:ind w:leftChars="0" w:left="0" w:firstLineChars="0" w:firstLine="0"/>
      </w:pPr>
    </w:p>
    <w:p w14:paraId="75FFDD1C" w14:textId="79D06FD2" w:rsidR="00CD0C48" w:rsidRDefault="00CD0C48" w:rsidP="00CD0C48">
      <w:pPr>
        <w:pStyle w:val="a2"/>
        <w:ind w:left="120" w:firstLineChars="50" w:firstLine="120"/>
      </w:pPr>
      <w:r>
        <w:rPr>
          <w:rFonts w:hint="eastAsia"/>
        </w:rPr>
        <w:t>③</w:t>
      </w:r>
      <w:r w:rsidR="00F73DB3">
        <w:rPr>
          <w:rFonts w:hint="eastAsia"/>
        </w:rPr>
        <w:t xml:space="preserve"> </w:t>
      </w:r>
      <w:r>
        <w:rPr>
          <w:rFonts w:hint="eastAsia"/>
        </w:rPr>
        <w:t>検索</w:t>
      </w:r>
    </w:p>
    <w:p w14:paraId="73D280B1" w14:textId="557E64B9" w:rsidR="00CD0C48" w:rsidRDefault="00F73DB3" w:rsidP="009F3949">
      <w:pPr>
        <w:pStyle w:val="a2"/>
        <w:ind w:leftChars="150" w:left="600" w:hangingChars="100" w:hanging="240"/>
      </w:pPr>
      <w:r>
        <w:rPr>
          <w:rFonts w:hint="eastAsia"/>
        </w:rPr>
        <w:t>・検索ボタン押下時に</w:t>
      </w:r>
      <w:r w:rsidR="00CD0C48">
        <w:rPr>
          <w:rFonts w:hint="eastAsia"/>
        </w:rPr>
        <w:t>閲覧中の画面をブラックアウトし</w:t>
      </w:r>
      <w:r>
        <w:rPr>
          <w:rFonts w:hint="eastAsia"/>
        </w:rPr>
        <w:t>、</w:t>
      </w:r>
      <w:r>
        <w:br/>
      </w:r>
      <w:r>
        <w:rPr>
          <w:rFonts w:hint="eastAsia"/>
        </w:rPr>
        <w:t>検索画面を大きく表示するようにした</w:t>
      </w:r>
      <w:r w:rsidR="00CD0C48">
        <w:rPr>
          <w:rFonts w:hint="eastAsia"/>
        </w:rPr>
        <w:t>。</w:t>
      </w:r>
    </w:p>
    <w:p w14:paraId="6D9FFA83" w14:textId="77777777" w:rsidR="00CD0C48" w:rsidRPr="00B24F7A" w:rsidRDefault="00CD0C48" w:rsidP="00CD0C48">
      <w:pPr>
        <w:pStyle w:val="a2"/>
        <w:ind w:left="120" w:firstLineChars="50" w:firstLine="120"/>
      </w:pPr>
    </w:p>
    <w:p w14:paraId="2D5A694E" w14:textId="57AFF860" w:rsidR="00CD0C48" w:rsidRDefault="00CD0C48" w:rsidP="00CD0C48">
      <w:pPr>
        <w:pStyle w:val="a2"/>
        <w:ind w:left="120" w:firstLineChars="50" w:firstLine="120"/>
      </w:pPr>
      <w:r>
        <w:rPr>
          <w:rFonts w:hint="eastAsia"/>
        </w:rPr>
        <w:t>④</w:t>
      </w:r>
      <w:r w:rsidR="00F73DB3">
        <w:rPr>
          <w:rFonts w:hint="eastAsia"/>
        </w:rPr>
        <w:t xml:space="preserve"> </w:t>
      </w:r>
      <w:r>
        <w:rPr>
          <w:rFonts w:hint="eastAsia"/>
        </w:rPr>
        <w:t>注目のキーワード</w:t>
      </w:r>
    </w:p>
    <w:p w14:paraId="0086969A" w14:textId="53299BD0" w:rsidR="00CD0C48" w:rsidRDefault="00F73DB3" w:rsidP="009F3949">
      <w:pPr>
        <w:pStyle w:val="a2"/>
        <w:ind w:left="120" w:firstLineChars="150" w:firstLine="360"/>
      </w:pPr>
      <w:r>
        <w:rPr>
          <w:rFonts w:hint="eastAsia"/>
        </w:rPr>
        <w:t>・</w:t>
      </w:r>
      <w:r w:rsidR="00CD0C48">
        <w:rPr>
          <w:rFonts w:hint="eastAsia"/>
        </w:rPr>
        <w:t>訴求を高めるため、背景色を設け他のコンテンツと差別化を図った。</w:t>
      </w:r>
    </w:p>
    <w:p w14:paraId="7843A411" w14:textId="77777777" w:rsidR="00CD0C48" w:rsidRPr="002B6C0F" w:rsidRDefault="00CD0C48" w:rsidP="00CD0C48">
      <w:pPr>
        <w:pStyle w:val="a2"/>
        <w:ind w:left="120" w:firstLineChars="50" w:firstLine="120"/>
      </w:pPr>
    </w:p>
    <w:p w14:paraId="55FA186F" w14:textId="70740B87" w:rsidR="00CD0C48" w:rsidRDefault="00CD0C48" w:rsidP="00CD0C48">
      <w:pPr>
        <w:pStyle w:val="a2"/>
        <w:ind w:left="120" w:firstLineChars="50" w:firstLine="120"/>
      </w:pPr>
      <w:r>
        <w:rPr>
          <w:rFonts w:hint="eastAsia"/>
        </w:rPr>
        <w:t>⑤</w:t>
      </w:r>
      <w:r w:rsidR="00F73DB3">
        <w:rPr>
          <w:rFonts w:hint="eastAsia"/>
        </w:rPr>
        <w:t xml:space="preserve"> </w:t>
      </w:r>
      <w:r>
        <w:rPr>
          <w:rFonts w:hint="eastAsia"/>
        </w:rPr>
        <w:t>暮らしとつながる法務省</w:t>
      </w:r>
      <w:r>
        <w:t xml:space="preserve"> （新規コンテンツ）</w:t>
      </w:r>
    </w:p>
    <w:p w14:paraId="768848B1" w14:textId="2D8EC3CA" w:rsidR="00CD0C48" w:rsidRDefault="00F73DB3" w:rsidP="009F3949">
      <w:pPr>
        <w:pStyle w:val="a2"/>
        <w:ind w:left="120" w:firstLineChars="150" w:firstLine="360"/>
      </w:pPr>
      <w:r>
        <w:rPr>
          <w:rFonts w:hint="eastAsia"/>
        </w:rPr>
        <w:t>・</w:t>
      </w:r>
      <w:r w:rsidR="00CD0C48">
        <w:rPr>
          <w:rFonts w:hint="eastAsia"/>
        </w:rPr>
        <w:t>「法務省は皆さんと身近につながっています」と周知するコンテンツ。</w:t>
      </w:r>
    </w:p>
    <w:p w14:paraId="65599D7E" w14:textId="77777777" w:rsidR="00CD0C48" w:rsidRDefault="00CD0C48" w:rsidP="00CD0C48">
      <w:pPr>
        <w:pStyle w:val="a2"/>
        <w:ind w:left="120" w:firstLineChars="50" w:firstLine="120"/>
      </w:pPr>
    </w:p>
    <w:p w14:paraId="39FBD9E5" w14:textId="108BA20A" w:rsidR="00CD0C48" w:rsidRDefault="00CD0C48" w:rsidP="00CD0C48">
      <w:pPr>
        <w:pStyle w:val="a2"/>
        <w:ind w:left="120" w:firstLineChars="50" w:firstLine="120"/>
      </w:pPr>
      <w:r>
        <w:rPr>
          <w:rFonts w:hint="eastAsia"/>
        </w:rPr>
        <w:t>⑥</w:t>
      </w:r>
      <w:r w:rsidR="00F73DB3">
        <w:rPr>
          <w:rFonts w:hint="eastAsia"/>
        </w:rPr>
        <w:t xml:space="preserve"> </w:t>
      </w:r>
      <w:r>
        <w:rPr>
          <w:rFonts w:hint="eastAsia"/>
        </w:rPr>
        <w:t>インフォメーション</w:t>
      </w:r>
    </w:p>
    <w:p w14:paraId="20C0FFDE" w14:textId="77777777" w:rsidR="00F73DB3" w:rsidRDefault="00F73DB3" w:rsidP="009F3949">
      <w:pPr>
        <w:pStyle w:val="a2"/>
        <w:ind w:leftChars="200" w:left="720" w:hangingChars="100" w:hanging="240"/>
      </w:pPr>
      <w:r>
        <w:rPr>
          <w:rFonts w:hint="eastAsia"/>
        </w:rPr>
        <w:t>・</w:t>
      </w:r>
      <w:r w:rsidR="00CD0C48">
        <w:rPr>
          <w:rFonts w:hint="eastAsia"/>
        </w:rPr>
        <w:t>モバイルファーストを意識し、見せ方を“もっと見る”ボタンから、</w:t>
      </w:r>
      <w:r>
        <w:br/>
      </w:r>
      <w:r w:rsidR="00CD0C48">
        <w:rPr>
          <w:rFonts w:hint="eastAsia"/>
        </w:rPr>
        <w:t>縦スクロール表示に変更。ボタン押下の手間なく、コンパクトに記事を読み進めることができる。</w:t>
      </w:r>
    </w:p>
    <w:p w14:paraId="0DE2E7FB" w14:textId="590EA919" w:rsidR="00CD0C48" w:rsidRDefault="00F73DB3" w:rsidP="009F3949">
      <w:pPr>
        <w:pStyle w:val="a2"/>
        <w:ind w:leftChars="200" w:left="720" w:hangingChars="100" w:hanging="240"/>
      </w:pPr>
      <w:r>
        <w:rPr>
          <w:rFonts w:hint="eastAsia"/>
        </w:rPr>
        <w:t>・旧Webサイト</w:t>
      </w:r>
      <w:r w:rsidR="00CD0C48">
        <w:rPr>
          <w:rFonts w:hint="eastAsia"/>
        </w:rPr>
        <w:t>の機能を生かし、アイコンや色の差別化を踏襲。</w:t>
      </w:r>
      <w:r>
        <w:br/>
      </w:r>
      <w:r>
        <w:rPr>
          <w:rFonts w:hint="eastAsia"/>
        </w:rPr>
        <w:t>・</w:t>
      </w:r>
      <w:r w:rsidR="00CD0C48">
        <w:rPr>
          <w:rFonts w:hint="eastAsia"/>
        </w:rPr>
        <w:t>管理者の負担を軽減し、利用者にも下層ページに移動した時に違和感なく閲覧を続けることが可能。</w:t>
      </w:r>
    </w:p>
    <w:p w14:paraId="54EA4E17" w14:textId="77777777" w:rsidR="00CD0C48" w:rsidRPr="003C3A14" w:rsidRDefault="00CD0C48" w:rsidP="00CD0C48">
      <w:pPr>
        <w:pStyle w:val="a2"/>
        <w:ind w:left="120" w:firstLineChars="50" w:firstLine="120"/>
      </w:pPr>
    </w:p>
    <w:p w14:paraId="3BC2B441" w14:textId="3498079F" w:rsidR="00CD0C48" w:rsidRDefault="00CD0C48" w:rsidP="00CD0C48">
      <w:pPr>
        <w:pStyle w:val="a2"/>
        <w:ind w:left="120" w:firstLineChars="50" w:firstLine="120"/>
      </w:pPr>
      <w:r>
        <w:rPr>
          <w:rFonts w:hint="eastAsia"/>
        </w:rPr>
        <w:t>⑦</w:t>
      </w:r>
      <w:r w:rsidR="00F73DB3">
        <w:rPr>
          <w:rFonts w:hint="eastAsia"/>
        </w:rPr>
        <w:t xml:space="preserve"> </w:t>
      </w:r>
      <w:r>
        <w:rPr>
          <w:rFonts w:hint="eastAsia"/>
        </w:rPr>
        <w:t>その他の情報</w:t>
      </w:r>
    </w:p>
    <w:p w14:paraId="3789EAAB" w14:textId="4175F2DF" w:rsidR="00CD0C48" w:rsidRDefault="00F73DB3" w:rsidP="009F3949">
      <w:pPr>
        <w:pStyle w:val="a2"/>
        <w:ind w:leftChars="200" w:left="720" w:hangingChars="100" w:hanging="240"/>
      </w:pPr>
      <w:r>
        <w:rPr>
          <w:rFonts w:hint="eastAsia"/>
        </w:rPr>
        <w:t>・「その他の情報」と「その他」を一つに</w:t>
      </w:r>
      <w:r w:rsidR="00CD0C48">
        <w:rPr>
          <w:rFonts w:hint="eastAsia"/>
        </w:rPr>
        <w:t>統合。</w:t>
      </w:r>
      <w:r>
        <w:br/>
      </w:r>
      <w:r>
        <w:rPr>
          <w:rFonts w:hint="eastAsia"/>
        </w:rPr>
        <w:t>表示するバナーも</w:t>
      </w:r>
      <w:r w:rsidR="00CD0C48">
        <w:rPr>
          <w:rFonts w:hint="eastAsia"/>
        </w:rPr>
        <w:t>スライド形式で</w:t>
      </w:r>
      <w:r w:rsidR="00CD0C48">
        <w:t>6件ごとに表示し</w:t>
      </w:r>
      <w:r>
        <w:t>求める情報</w:t>
      </w:r>
      <w:r>
        <w:rPr>
          <w:rFonts w:hint="eastAsia"/>
        </w:rPr>
        <w:t>が</w:t>
      </w:r>
      <w:r>
        <w:t>見つけやす</w:t>
      </w:r>
      <w:r>
        <w:rPr>
          <w:rFonts w:hint="eastAsia"/>
        </w:rPr>
        <w:t>くなるよう工夫</w:t>
      </w:r>
      <w:r w:rsidR="00CD0C48">
        <w:t>。</w:t>
      </w:r>
    </w:p>
    <w:p w14:paraId="40FC7FC8" w14:textId="77777777" w:rsidR="00CD0C48" w:rsidRPr="00B24F7A" w:rsidRDefault="00CD0C48" w:rsidP="00CD0C48">
      <w:pPr>
        <w:pStyle w:val="a2"/>
        <w:ind w:left="120" w:firstLineChars="50" w:firstLine="120"/>
      </w:pPr>
    </w:p>
    <w:p w14:paraId="31BEF772" w14:textId="54B26C85" w:rsidR="00CD0C48" w:rsidRDefault="00CD0C48" w:rsidP="00CD0C48">
      <w:pPr>
        <w:pStyle w:val="a2"/>
        <w:ind w:left="120" w:firstLineChars="50" w:firstLine="120"/>
      </w:pPr>
      <w:r>
        <w:rPr>
          <w:rFonts w:hint="eastAsia"/>
        </w:rPr>
        <w:t>⑧</w:t>
      </w:r>
      <w:r w:rsidR="00F73DB3">
        <w:rPr>
          <w:rFonts w:hint="eastAsia"/>
        </w:rPr>
        <w:t xml:space="preserve"> </w:t>
      </w:r>
      <w:r>
        <w:rPr>
          <w:rFonts w:hint="eastAsia"/>
        </w:rPr>
        <w:t>トピックス</w:t>
      </w:r>
    </w:p>
    <w:p w14:paraId="06279773" w14:textId="7184A049" w:rsidR="00CD0C48" w:rsidRDefault="00F73DB3" w:rsidP="009F3949">
      <w:pPr>
        <w:pStyle w:val="a2"/>
        <w:ind w:leftChars="200" w:left="720" w:hangingChars="100" w:hanging="240"/>
      </w:pPr>
      <w:r>
        <w:rPr>
          <w:rFonts w:hint="eastAsia"/>
        </w:rPr>
        <w:t>・</w:t>
      </w:r>
      <w:r w:rsidR="00CD0C48">
        <w:rPr>
          <w:rFonts w:hint="eastAsia"/>
        </w:rPr>
        <w:t>モバイルファーストを意識し、縦スクロールを活用。</w:t>
      </w:r>
      <w:r>
        <w:br/>
      </w:r>
      <w:r w:rsidR="00CD0C48">
        <w:rPr>
          <w:rFonts w:hint="eastAsia"/>
        </w:rPr>
        <w:t>訴求項目や重要箇所にメリハリをつけてポイントをわかりやすくした。</w:t>
      </w:r>
    </w:p>
    <w:p w14:paraId="37E9D1BF" w14:textId="77777777" w:rsidR="00CD0C48" w:rsidRDefault="00CD0C48" w:rsidP="00CD0C48">
      <w:pPr>
        <w:pStyle w:val="a2"/>
        <w:ind w:left="120" w:firstLineChars="50" w:firstLine="120"/>
      </w:pPr>
    </w:p>
    <w:p w14:paraId="2020645B" w14:textId="564F87CA" w:rsidR="00CD0C48" w:rsidRDefault="00CD0C48" w:rsidP="00CD0C48">
      <w:pPr>
        <w:pStyle w:val="a2"/>
        <w:ind w:left="120" w:firstLineChars="50" w:firstLine="120"/>
      </w:pPr>
      <w:r>
        <w:rPr>
          <w:rFonts w:hint="eastAsia"/>
        </w:rPr>
        <w:t>⑨</w:t>
      </w:r>
      <w:r w:rsidR="00F73DB3">
        <w:rPr>
          <w:rFonts w:hint="eastAsia"/>
        </w:rPr>
        <w:t xml:space="preserve"> </w:t>
      </w:r>
      <w:r>
        <w:rPr>
          <w:rFonts w:hint="eastAsia"/>
        </w:rPr>
        <w:t>組織別</w:t>
      </w:r>
    </w:p>
    <w:p w14:paraId="15B6B3FA" w14:textId="147388D5" w:rsidR="00CD0C48" w:rsidRDefault="00F73DB3" w:rsidP="009F3949">
      <w:pPr>
        <w:pStyle w:val="a2"/>
        <w:ind w:leftChars="200" w:left="720" w:hangingChars="100" w:hanging="240"/>
      </w:pPr>
      <w:r>
        <w:rPr>
          <w:rFonts w:hint="eastAsia"/>
        </w:rPr>
        <w:t>・</w:t>
      </w:r>
      <w:r w:rsidR="00CD0C48">
        <w:rPr>
          <w:rFonts w:hint="eastAsia"/>
        </w:rPr>
        <w:t>各組織に概要説明を表示し、下層ページがある組織にはサブメニューを</w:t>
      </w:r>
      <w:r>
        <w:br/>
      </w:r>
      <w:r w:rsidR="00CD0C48">
        <w:rPr>
          <w:rFonts w:hint="eastAsia"/>
        </w:rPr>
        <w:t>設けた。利用者は、ページ遷移の手間を省き求める情報へ到達できる。</w:t>
      </w:r>
    </w:p>
    <w:p w14:paraId="1D234B26" w14:textId="77777777" w:rsidR="00CD0C48" w:rsidRDefault="00CD0C48" w:rsidP="00CD0C48">
      <w:pPr>
        <w:pStyle w:val="a2"/>
        <w:ind w:left="120" w:firstLineChars="50" w:firstLine="120"/>
      </w:pPr>
    </w:p>
    <w:p w14:paraId="6E06B5A9" w14:textId="41645777" w:rsidR="00CD0C48" w:rsidRDefault="00CD0C48" w:rsidP="00CD0C48">
      <w:pPr>
        <w:pStyle w:val="a2"/>
        <w:ind w:left="120" w:firstLineChars="50" w:firstLine="120"/>
      </w:pPr>
      <w:r>
        <w:rPr>
          <w:rFonts w:hint="eastAsia"/>
        </w:rPr>
        <w:t>⑩</w:t>
      </w:r>
      <w:r w:rsidR="00F73DB3">
        <w:rPr>
          <w:rFonts w:hint="eastAsia"/>
        </w:rPr>
        <w:t xml:space="preserve"> </w:t>
      </w:r>
      <w:r>
        <w:t>SNS</w:t>
      </w:r>
      <w:r w:rsidR="00F73DB3">
        <w:t>リンク</w:t>
      </w:r>
      <w:r>
        <w:t>（新規コンテンツ）</w:t>
      </w:r>
    </w:p>
    <w:p w14:paraId="506A8874" w14:textId="77777777" w:rsidR="00F73DB3" w:rsidRDefault="00F73DB3" w:rsidP="009F3949">
      <w:pPr>
        <w:pStyle w:val="a2"/>
        <w:ind w:left="120" w:firstLineChars="150" w:firstLine="360"/>
      </w:pPr>
      <w:r>
        <w:rPr>
          <w:rFonts w:hint="eastAsia"/>
        </w:rPr>
        <w:t>・</w:t>
      </w:r>
      <w:r w:rsidR="00CD0C48">
        <w:rPr>
          <w:rFonts w:hint="eastAsia"/>
        </w:rPr>
        <w:t>法務省公式</w:t>
      </w:r>
      <w:r w:rsidR="00CD0C48">
        <w:t>SNSへのリンクアイコンを表示。</w:t>
      </w:r>
    </w:p>
    <w:p w14:paraId="127411D4" w14:textId="54EB119E" w:rsidR="00CD0C48" w:rsidRDefault="00F73DB3" w:rsidP="009F3949">
      <w:pPr>
        <w:pStyle w:val="a2"/>
        <w:ind w:left="120" w:firstLineChars="250" w:firstLine="600"/>
      </w:pPr>
      <w:r>
        <w:t>管理者</w:t>
      </w:r>
      <w:r w:rsidR="00CD0C48">
        <w:t>が任意で最大4件までアイコンの追加削除を編集することが可能。</w:t>
      </w:r>
    </w:p>
    <w:p w14:paraId="09DCA831" w14:textId="77777777" w:rsidR="00CD0C48" w:rsidRPr="00B24F7A" w:rsidRDefault="00CD0C48" w:rsidP="00CD0C48">
      <w:pPr>
        <w:pStyle w:val="a2"/>
        <w:ind w:left="120" w:firstLineChars="50" w:firstLine="120"/>
      </w:pPr>
    </w:p>
    <w:p w14:paraId="712D1FC9" w14:textId="60C13A80" w:rsidR="00CD0C48" w:rsidRDefault="00CD0C48" w:rsidP="00CD0C48">
      <w:pPr>
        <w:pStyle w:val="a2"/>
        <w:ind w:left="120" w:firstLineChars="50" w:firstLine="120"/>
      </w:pPr>
      <w:r>
        <w:rPr>
          <w:rFonts w:hint="eastAsia"/>
        </w:rPr>
        <w:lastRenderedPageBreak/>
        <w:t>⑪</w:t>
      </w:r>
      <w:r w:rsidR="00F73DB3">
        <w:rPr>
          <w:rFonts w:hint="eastAsia"/>
        </w:rPr>
        <w:t xml:space="preserve"> </w:t>
      </w:r>
      <w:r>
        <w:rPr>
          <w:rFonts w:hint="eastAsia"/>
        </w:rPr>
        <w:t>フッター</w:t>
      </w:r>
    </w:p>
    <w:p w14:paraId="6B2966DD" w14:textId="74AB520F" w:rsidR="00CD0C48" w:rsidRDefault="00F73DB3" w:rsidP="009F3949">
      <w:pPr>
        <w:pStyle w:val="a2"/>
        <w:ind w:left="120" w:firstLineChars="150" w:firstLine="360"/>
      </w:pPr>
      <w:r>
        <w:rPr>
          <w:rFonts w:hint="eastAsia"/>
        </w:rPr>
        <w:t>・</w:t>
      </w:r>
      <w:r w:rsidR="00CD0C48">
        <w:rPr>
          <w:rFonts w:hint="eastAsia"/>
        </w:rPr>
        <w:t>その他から移動した、「広報誌」リンクを追加。</w:t>
      </w:r>
    </w:p>
    <w:p w14:paraId="6B77FDE3" w14:textId="77777777" w:rsidR="00F73DB3" w:rsidRDefault="00F73DB3" w:rsidP="009F3949">
      <w:pPr>
        <w:pStyle w:val="a2"/>
        <w:ind w:left="120" w:firstLineChars="150" w:firstLine="360"/>
      </w:pPr>
    </w:p>
    <w:p w14:paraId="2E5C2E70" w14:textId="08732B57" w:rsidR="00CD0C48" w:rsidRPr="00194658" w:rsidRDefault="00F73DB3" w:rsidP="009F3949">
      <w:pPr>
        <w:pStyle w:val="3"/>
        <w:numPr>
          <w:ilvl w:val="0"/>
          <w:numId w:val="0"/>
        </w:numPr>
        <w:spacing w:before="360"/>
        <w:ind w:left="119" w:firstLineChars="200" w:firstLine="480"/>
      </w:pPr>
      <w:bookmarkStart w:id="67" w:name="_Toc63630070"/>
      <w:r>
        <w:rPr>
          <w:rFonts w:hint="eastAsia"/>
        </w:rPr>
        <w:t xml:space="preserve">5) </w:t>
      </w:r>
      <w:r w:rsidR="00CD0C48">
        <w:rPr>
          <w:rFonts w:hint="eastAsia"/>
        </w:rPr>
        <w:t>チャットボット</w:t>
      </w:r>
      <w:r w:rsidR="00393A82">
        <w:rPr>
          <w:rFonts w:hint="eastAsia"/>
        </w:rPr>
        <w:t>の</w:t>
      </w:r>
      <w:r w:rsidR="00CD0C48">
        <w:t>QA</w:t>
      </w:r>
      <w:r w:rsidR="00CD0C48">
        <w:rPr>
          <w:rFonts w:hint="eastAsia"/>
        </w:rPr>
        <w:t>設計と運用改善について</w:t>
      </w:r>
      <w:bookmarkEnd w:id="67"/>
    </w:p>
    <w:p w14:paraId="216E45CC" w14:textId="77777777" w:rsidR="00CD0C48" w:rsidRDefault="00CD0C48" w:rsidP="00CD0C48">
      <w:pPr>
        <w:pStyle w:val="a2"/>
        <w:ind w:left="120" w:firstLineChars="50" w:firstLine="120"/>
      </w:pPr>
    </w:p>
    <w:p w14:paraId="0BC95135" w14:textId="3C4675AD" w:rsidR="00CD0C48" w:rsidRDefault="00CD0C48" w:rsidP="009F3949">
      <w:pPr>
        <w:pStyle w:val="a2"/>
        <w:ind w:leftChars="20" w:left="48" w:firstLine="240"/>
      </w:pPr>
      <w:r>
        <w:rPr>
          <w:rFonts w:hint="eastAsia"/>
        </w:rPr>
        <w:t>なお、チャットボットについては、</w:t>
      </w:r>
      <w:r w:rsidRPr="00DC4082">
        <w:t>QA</w:t>
      </w:r>
      <w:r w:rsidR="006D3CAA">
        <w:rPr>
          <w:rFonts w:hint="eastAsia"/>
        </w:rPr>
        <w:t>をどのように</w:t>
      </w:r>
      <w:r w:rsidRPr="00DC4082">
        <w:t>設計</w:t>
      </w:r>
      <w:r w:rsidR="006D3CAA">
        <w:rPr>
          <w:rFonts w:hint="eastAsia"/>
        </w:rPr>
        <w:t>するか</w:t>
      </w:r>
      <w:r w:rsidRPr="00DC4082">
        <w:t>が重要</w:t>
      </w:r>
      <w:r>
        <w:rPr>
          <w:rFonts w:hint="eastAsia"/>
        </w:rPr>
        <w:t>となる。この点に関し、</w:t>
      </w:r>
      <w:r w:rsidRPr="00DC4082">
        <w:t>どのように検討してきたか、また運用改善をどのように考えて取り組んでいるか</w:t>
      </w:r>
      <w:r>
        <w:rPr>
          <w:rFonts w:hint="eastAsia"/>
        </w:rPr>
        <w:t>について記載しておきたい。</w:t>
      </w:r>
    </w:p>
    <w:p w14:paraId="453D1B8C" w14:textId="0B085DA8" w:rsidR="00CD0C48" w:rsidRDefault="00CD0C48" w:rsidP="00CD0C48">
      <w:pPr>
        <w:pStyle w:val="a2"/>
        <w:ind w:leftChars="20" w:left="48" w:firstLineChars="91" w:firstLine="218"/>
      </w:pPr>
      <w:r>
        <w:rPr>
          <w:rFonts w:hint="eastAsia"/>
        </w:rPr>
        <w:t>チャットボットは、まずは</w:t>
      </w:r>
      <w:r w:rsidR="006D3CAA">
        <w:rPr>
          <w:rFonts w:hint="eastAsia"/>
        </w:rPr>
        <w:t>法務省として寄せられる</w:t>
      </w:r>
      <w:r>
        <w:rPr>
          <w:rFonts w:hint="eastAsia"/>
        </w:rPr>
        <w:t>典型的な</w:t>
      </w:r>
      <w:r>
        <w:t>QA</w:t>
      </w:r>
      <w:r>
        <w:rPr>
          <w:rFonts w:hint="eastAsia"/>
        </w:rPr>
        <w:t>を準備し、それに対応した。その中で、問い合わせ数、関心の高いト</w:t>
      </w:r>
      <w:r w:rsidR="006D3CAA">
        <w:rPr>
          <w:rFonts w:hint="eastAsia"/>
        </w:rPr>
        <w:t>ピックなども把握可能になり、また履歴を確認することができるため</w:t>
      </w:r>
      <w:r>
        <w:rPr>
          <w:rFonts w:hint="eastAsia"/>
        </w:rPr>
        <w:t>運用改善に向けたアクションが取りやすくなった。</w:t>
      </w:r>
      <w:r w:rsidR="006D3CAA">
        <w:rPr>
          <w:rFonts w:hint="eastAsia"/>
        </w:rPr>
        <w:t>利用者目線での改善という観点で、どういう情報が求められているかを</w:t>
      </w:r>
      <w:r>
        <w:rPr>
          <w:rFonts w:hint="eastAsia"/>
        </w:rPr>
        <w:t>把握できるようになったことは大きい。チャットボットのメンテナンスもそれに合わせて計画し、実施している。</w:t>
      </w:r>
    </w:p>
    <w:p w14:paraId="21482BFB" w14:textId="6F359DF1" w:rsidR="00F73DB3" w:rsidRDefault="00CD0C48" w:rsidP="009F3949">
      <w:pPr>
        <w:pStyle w:val="a2"/>
        <w:ind w:leftChars="20" w:left="48" w:firstLine="240"/>
      </w:pPr>
      <w:r>
        <w:rPr>
          <w:rFonts w:hint="eastAsia"/>
        </w:rPr>
        <w:t>なお、前述の通り、このチャットボットは既に旧</w:t>
      </w:r>
      <w:r>
        <w:t>Web</w:t>
      </w:r>
      <w:r>
        <w:rPr>
          <w:rFonts w:hint="eastAsia"/>
        </w:rPr>
        <w:t>サイトの状態で導入されていたので、新</w:t>
      </w:r>
      <w:r>
        <w:t>Web</w:t>
      </w:r>
      <w:r w:rsidR="006D3CAA">
        <w:rPr>
          <w:rFonts w:hint="eastAsia"/>
        </w:rPr>
        <w:t>サイトのデザインは</w:t>
      </w:r>
      <w:r>
        <w:rPr>
          <w:rFonts w:hint="eastAsia"/>
        </w:rPr>
        <w:t>チャットボットが入ることを前提として検討できた。そのためトンマナや色合い等は合わせやすかったことも付記しておく。</w:t>
      </w:r>
      <w:bookmarkStart w:id="68" w:name="OLE_LINK22"/>
      <w:bookmarkStart w:id="69" w:name="OLE_LINK31"/>
    </w:p>
    <w:p w14:paraId="7EFCBFDA" w14:textId="77777777" w:rsidR="00F73DB3" w:rsidRDefault="00F73DB3" w:rsidP="009F3949">
      <w:pPr>
        <w:pStyle w:val="a2"/>
        <w:ind w:leftChars="0" w:left="0" w:firstLineChars="0" w:firstLine="0"/>
      </w:pPr>
    </w:p>
    <w:p w14:paraId="3A803AB4" w14:textId="46EB188A" w:rsidR="00CD0C48" w:rsidRPr="00FA0603" w:rsidRDefault="00F73DB3" w:rsidP="009F3949">
      <w:pPr>
        <w:pStyle w:val="3"/>
        <w:numPr>
          <w:ilvl w:val="0"/>
          <w:numId w:val="0"/>
        </w:numPr>
        <w:spacing w:before="360"/>
        <w:ind w:left="119" w:firstLineChars="250" w:firstLine="600"/>
      </w:pPr>
      <w:bookmarkStart w:id="70" w:name="OLE_LINK32"/>
      <w:bookmarkStart w:id="71" w:name="OLE_LINK33"/>
      <w:bookmarkStart w:id="72" w:name="_Toc63630071"/>
      <w:r>
        <w:rPr>
          <w:rFonts w:hint="eastAsia"/>
        </w:rPr>
        <w:t>6)</w:t>
      </w:r>
      <w:r w:rsidR="006D3CAA" w:rsidRPr="00126A77">
        <w:t xml:space="preserve"> </w:t>
      </w:r>
      <w:r w:rsidR="00CD0C48" w:rsidRPr="00126A77">
        <w:t>Lessons Learned</w:t>
      </w:r>
      <w:bookmarkEnd w:id="68"/>
      <w:bookmarkEnd w:id="69"/>
      <w:bookmarkEnd w:id="70"/>
      <w:bookmarkEnd w:id="71"/>
      <w:bookmarkEnd w:id="72"/>
    </w:p>
    <w:p w14:paraId="6458F004" w14:textId="77777777" w:rsidR="00CD0C48" w:rsidRPr="00BE645B" w:rsidRDefault="00CD0C48" w:rsidP="00CD0C48">
      <w:pPr>
        <w:pStyle w:val="a2"/>
        <w:ind w:left="120" w:firstLine="240"/>
      </w:pPr>
    </w:p>
    <w:p w14:paraId="42FCC77C" w14:textId="77777777" w:rsidR="00CD0C48" w:rsidRDefault="00CD0C48" w:rsidP="00CD0C48">
      <w:pPr>
        <w:pStyle w:val="a2"/>
        <w:numPr>
          <w:ilvl w:val="1"/>
          <w:numId w:val="9"/>
        </w:numPr>
        <w:tabs>
          <w:tab w:val="clear" w:pos="1440"/>
          <w:tab w:val="num" w:pos="643"/>
        </w:tabs>
        <w:ind w:leftChars="0" w:left="643" w:firstLineChars="0"/>
      </w:pPr>
      <w:r>
        <w:rPr>
          <w:rFonts w:hint="eastAsia"/>
        </w:rPr>
        <w:t>改善検討において苦労した点</w:t>
      </w:r>
    </w:p>
    <w:p w14:paraId="4D8DEAF3" w14:textId="673ACC39" w:rsidR="00CD0C48" w:rsidRDefault="00CD0C48" w:rsidP="00B24F7A">
      <w:pPr>
        <w:pStyle w:val="a2"/>
        <w:ind w:left="120" w:firstLine="240"/>
      </w:pPr>
      <w:r>
        <w:rPr>
          <w:rFonts w:hint="eastAsia"/>
        </w:rPr>
        <w:t>このようなレガシーと評されるサイトであっても、よく</w:t>
      </w:r>
      <w:r w:rsidR="006D3CAA">
        <w:rPr>
          <w:rFonts w:hint="eastAsia"/>
        </w:rPr>
        <w:t>利用する</w:t>
      </w:r>
      <w:r w:rsidR="00B24F7A">
        <w:rPr>
          <w:rFonts w:hint="eastAsia"/>
        </w:rPr>
        <w:t>ユーザー</w:t>
      </w:r>
      <w:r w:rsidR="006D3CAA">
        <w:rPr>
          <w:rFonts w:hint="eastAsia"/>
        </w:rPr>
        <w:t>がいることは</w:t>
      </w:r>
      <w:r>
        <w:rPr>
          <w:rFonts w:hint="eastAsia"/>
        </w:rPr>
        <w:t>事実である。このような人々にとってはそのままの方が良く、</w:t>
      </w:r>
      <w:r w:rsidR="006D3CAA">
        <w:rPr>
          <w:rFonts w:hint="eastAsia"/>
        </w:rPr>
        <w:t>変更されることでかえって使いづらくなり、</w:t>
      </w:r>
      <w:r>
        <w:rPr>
          <w:rFonts w:hint="eastAsia"/>
        </w:rPr>
        <w:t>必要な情報にたどり着きにくくなる</w:t>
      </w:r>
      <w:r w:rsidR="006D3CAA">
        <w:rPr>
          <w:rFonts w:hint="eastAsia"/>
        </w:rPr>
        <w:t>ことがある</w:t>
      </w:r>
      <w:r>
        <w:rPr>
          <w:rFonts w:hint="eastAsia"/>
        </w:rPr>
        <w:t>。一方で初めての人に対しては、徹底的に親切なわかりやすいサイトであることを訴求したい。</w:t>
      </w:r>
    </w:p>
    <w:p w14:paraId="587B5600" w14:textId="55B991B4" w:rsidR="00CD0C48" w:rsidRDefault="006D3CAA" w:rsidP="00CD0C48">
      <w:pPr>
        <w:pStyle w:val="a2"/>
        <w:ind w:left="120" w:firstLine="240"/>
      </w:pPr>
      <w:r>
        <w:rPr>
          <w:rFonts w:hint="eastAsia"/>
        </w:rPr>
        <w:t>そこで、初めての人でも既存のよく利用する人でも、目的別に探しやすくなるようにナビゲーションにこだわり、ここに注力</w:t>
      </w:r>
      <w:r w:rsidR="00CD0C48">
        <w:rPr>
          <w:rFonts w:hint="eastAsia"/>
        </w:rPr>
        <w:t>した。すなわち、この</w:t>
      </w:r>
      <w:r w:rsidR="00CD0C48">
        <w:t>Web</w:t>
      </w:r>
      <w:r w:rsidR="00CD0C48">
        <w:rPr>
          <w:rFonts w:hint="eastAsia"/>
        </w:rPr>
        <w:t>サイトをパッとみたときに、以前よりずっと見やすくなったという印象を持たせつつ、訪問してくれた</w:t>
      </w:r>
      <w:r w:rsidR="00B24F7A">
        <w:rPr>
          <w:rFonts w:hint="eastAsia"/>
        </w:rPr>
        <w:t>ユーザー</w:t>
      </w:r>
      <w:r w:rsidR="00CD0C48">
        <w:rPr>
          <w:rFonts w:hint="eastAsia"/>
        </w:rPr>
        <w:t>に対してお知らせしたい情報量自体は、実はそれほど変わっていないと言える。</w:t>
      </w:r>
    </w:p>
    <w:p w14:paraId="0E9F2328" w14:textId="77777777" w:rsidR="00CD0C48" w:rsidRDefault="00CD0C48" w:rsidP="00CD0C48">
      <w:pPr>
        <w:pStyle w:val="a2"/>
        <w:ind w:left="120" w:firstLine="240"/>
      </w:pPr>
    </w:p>
    <w:p w14:paraId="0A147141" w14:textId="77777777" w:rsidR="00CD0C48" w:rsidRDefault="00CD0C48" w:rsidP="00CD0C48">
      <w:pPr>
        <w:pStyle w:val="a2"/>
        <w:numPr>
          <w:ilvl w:val="1"/>
          <w:numId w:val="9"/>
        </w:numPr>
        <w:tabs>
          <w:tab w:val="clear" w:pos="1440"/>
          <w:tab w:val="num" w:pos="643"/>
        </w:tabs>
        <w:ind w:leftChars="0" w:left="643" w:firstLineChars="0"/>
      </w:pPr>
      <w:r w:rsidRPr="00A9299E">
        <w:t>リリース後の継続的な改善活動のために必要なこと</w:t>
      </w:r>
    </w:p>
    <w:p w14:paraId="421D16BC" w14:textId="6DC6D16E" w:rsidR="001B5E85" w:rsidRPr="00FA0603" w:rsidRDefault="00CD0C48" w:rsidP="009F3949">
      <w:pPr>
        <w:pStyle w:val="a2"/>
        <w:ind w:left="120" w:firstLine="240"/>
      </w:pPr>
      <w:r>
        <w:rPr>
          <w:rFonts w:hint="eastAsia"/>
        </w:rPr>
        <w:lastRenderedPageBreak/>
        <w:t>レスポンシブ</w:t>
      </w:r>
      <w:r>
        <w:t>Web</w:t>
      </w:r>
      <w:r>
        <w:rPr>
          <w:rFonts w:hint="eastAsia"/>
        </w:rPr>
        <w:t>デザインに変更できたことは、幅広く評価を戴いている。広報室としても、トップページとその改装に関しては、一通り</w:t>
      </w:r>
      <w:r>
        <w:t>OK</w:t>
      </w:r>
      <w:r>
        <w:rPr>
          <w:rFonts w:hint="eastAsia"/>
        </w:rPr>
        <w:t>と考えているようである。</w:t>
      </w:r>
      <w:r w:rsidR="006D3CAA">
        <w:rPr>
          <w:rFonts w:hint="eastAsia"/>
        </w:rPr>
        <w:t>一方で今後の課題は</w:t>
      </w:r>
      <w:r>
        <w:rPr>
          <w:rFonts w:hint="eastAsia"/>
        </w:rPr>
        <w:t>次の二回層目以下の</w:t>
      </w:r>
      <w:r>
        <w:t>Web</w:t>
      </w:r>
      <w:r>
        <w:rPr>
          <w:rFonts w:hint="eastAsia"/>
        </w:rPr>
        <w:t>ページ整理であり、これを引き続き検討しているところである。</w:t>
      </w:r>
      <w:bookmarkStart w:id="73" w:name="_Toc57366871"/>
      <w:bookmarkStart w:id="74" w:name="_Toc57342031"/>
      <w:bookmarkStart w:id="75" w:name="_Toc57342183"/>
      <w:bookmarkStart w:id="76" w:name="_Toc57366290"/>
      <w:bookmarkStart w:id="77" w:name="_Toc57342035"/>
      <w:bookmarkStart w:id="78" w:name="_Toc57342187"/>
      <w:bookmarkStart w:id="79" w:name="_Toc57366294"/>
      <w:bookmarkStart w:id="80" w:name="_Toc57366876"/>
      <w:bookmarkStart w:id="81" w:name="_Toc57342036"/>
      <w:bookmarkStart w:id="82" w:name="_Toc57342188"/>
      <w:bookmarkStart w:id="83" w:name="_Toc57366295"/>
      <w:bookmarkStart w:id="84" w:name="_Toc57366877"/>
      <w:bookmarkStart w:id="85" w:name="_Toc57342037"/>
      <w:bookmarkStart w:id="86" w:name="_Toc57342189"/>
      <w:bookmarkStart w:id="87" w:name="_Toc57366296"/>
      <w:bookmarkStart w:id="88" w:name="_Toc57366878"/>
      <w:bookmarkStart w:id="89" w:name="_Toc57342038"/>
      <w:bookmarkStart w:id="90" w:name="_Toc57342190"/>
      <w:bookmarkStart w:id="91" w:name="_Toc57366297"/>
      <w:bookmarkStart w:id="92" w:name="_Toc57366879"/>
      <w:bookmarkStart w:id="93" w:name="_Toc57342039"/>
      <w:bookmarkStart w:id="94" w:name="_Toc57342191"/>
      <w:bookmarkStart w:id="95" w:name="_Toc57366298"/>
      <w:bookmarkStart w:id="96" w:name="_Toc57366880"/>
      <w:bookmarkStart w:id="97" w:name="_Toc57342040"/>
      <w:bookmarkStart w:id="98" w:name="_Toc57342192"/>
      <w:bookmarkStart w:id="99" w:name="_Toc57366299"/>
      <w:bookmarkStart w:id="100" w:name="_Toc57366881"/>
      <w:bookmarkStart w:id="101" w:name="_Toc57342041"/>
      <w:bookmarkStart w:id="102" w:name="_Toc57342193"/>
      <w:bookmarkStart w:id="103" w:name="_Toc57366300"/>
      <w:bookmarkStart w:id="104" w:name="_Toc57366882"/>
      <w:bookmarkStart w:id="105" w:name="_Toc57342042"/>
      <w:bookmarkStart w:id="106" w:name="_Toc57342194"/>
      <w:bookmarkStart w:id="107" w:name="_Toc57366301"/>
      <w:bookmarkStart w:id="108" w:name="_Toc57366883"/>
      <w:bookmarkStart w:id="109" w:name="_Toc57342043"/>
      <w:bookmarkStart w:id="110" w:name="_Toc57342195"/>
      <w:bookmarkStart w:id="111" w:name="_Toc57366302"/>
      <w:bookmarkStart w:id="112" w:name="_Toc57366884"/>
      <w:bookmarkStart w:id="113" w:name="_Toc57342044"/>
      <w:bookmarkStart w:id="114" w:name="_Toc57342196"/>
      <w:bookmarkStart w:id="115" w:name="_Toc57366303"/>
      <w:bookmarkStart w:id="116" w:name="_Toc57366885"/>
      <w:bookmarkStart w:id="117" w:name="_Toc57342045"/>
      <w:bookmarkStart w:id="118" w:name="_Toc57342197"/>
      <w:bookmarkStart w:id="119" w:name="_Toc57366304"/>
      <w:bookmarkStart w:id="120" w:name="_Toc57366886"/>
      <w:bookmarkStart w:id="121" w:name="_Toc57342046"/>
      <w:bookmarkStart w:id="122" w:name="_Toc57342198"/>
      <w:bookmarkStart w:id="123" w:name="_Toc57366305"/>
      <w:bookmarkStart w:id="124" w:name="_Toc57366887"/>
      <w:bookmarkStart w:id="125" w:name="_Toc57342047"/>
      <w:bookmarkStart w:id="126" w:name="_Toc57342199"/>
      <w:bookmarkStart w:id="127" w:name="_Toc57366306"/>
      <w:bookmarkStart w:id="128" w:name="_Toc57366888"/>
      <w:bookmarkStart w:id="129" w:name="_Toc57342048"/>
      <w:bookmarkStart w:id="130" w:name="_Toc57342200"/>
      <w:bookmarkStart w:id="131" w:name="_Toc57366307"/>
      <w:bookmarkStart w:id="132" w:name="_Toc57366889"/>
      <w:bookmarkStart w:id="133" w:name="_Toc57342049"/>
      <w:bookmarkStart w:id="134" w:name="_Toc57342201"/>
      <w:bookmarkStart w:id="135" w:name="_Toc57366308"/>
      <w:bookmarkStart w:id="136" w:name="_Toc57366890"/>
      <w:bookmarkStart w:id="137" w:name="_Toc57342050"/>
      <w:bookmarkStart w:id="138" w:name="_Toc57342202"/>
      <w:bookmarkStart w:id="139" w:name="_Toc57366309"/>
      <w:bookmarkStart w:id="140" w:name="_Toc57366891"/>
      <w:bookmarkStart w:id="141" w:name="_Toc57342051"/>
      <w:bookmarkStart w:id="142" w:name="_Toc57342203"/>
      <w:bookmarkStart w:id="143" w:name="_Toc57366310"/>
      <w:bookmarkStart w:id="144" w:name="_Toc57366892"/>
      <w:bookmarkStart w:id="145" w:name="_Toc57342052"/>
      <w:bookmarkStart w:id="146" w:name="_Toc57342204"/>
      <w:bookmarkStart w:id="147" w:name="_Toc57366311"/>
      <w:bookmarkStart w:id="148" w:name="_Toc57366893"/>
      <w:bookmarkStart w:id="149" w:name="_Toc57342053"/>
      <w:bookmarkStart w:id="150" w:name="_Toc57342205"/>
      <w:bookmarkStart w:id="151" w:name="_Toc57366312"/>
      <w:bookmarkStart w:id="152" w:name="_Toc57366894"/>
      <w:bookmarkStart w:id="153" w:name="_Toc57342054"/>
      <w:bookmarkStart w:id="154" w:name="_Toc57342206"/>
      <w:bookmarkStart w:id="155" w:name="_Toc57366313"/>
      <w:bookmarkStart w:id="156" w:name="_Toc57366895"/>
      <w:bookmarkStart w:id="157" w:name="_Toc57342055"/>
      <w:bookmarkStart w:id="158" w:name="_Toc57342207"/>
      <w:bookmarkStart w:id="159" w:name="_Toc57366314"/>
      <w:bookmarkStart w:id="160" w:name="_Toc57366896"/>
      <w:bookmarkStart w:id="161" w:name="_Toc57342056"/>
      <w:bookmarkStart w:id="162" w:name="_Toc57342208"/>
      <w:bookmarkStart w:id="163" w:name="_Toc57366315"/>
      <w:bookmarkStart w:id="164" w:name="_Toc57366897"/>
      <w:bookmarkStart w:id="165" w:name="_Toc57342057"/>
      <w:bookmarkStart w:id="166" w:name="_Toc57342209"/>
      <w:bookmarkStart w:id="167" w:name="_Toc57366316"/>
      <w:bookmarkStart w:id="168" w:name="_Toc57366898"/>
      <w:bookmarkStart w:id="169" w:name="_Toc57342058"/>
      <w:bookmarkStart w:id="170" w:name="_Toc57342210"/>
      <w:bookmarkStart w:id="171" w:name="_Toc57366317"/>
      <w:bookmarkStart w:id="172" w:name="_Toc5736689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2DD1C8FA" w14:textId="77777777" w:rsidR="00A92E00" w:rsidRPr="00ED65E7" w:rsidRDefault="00A92E00" w:rsidP="009F3949">
      <w:pPr>
        <w:pStyle w:val="a1"/>
        <w:ind w:firstLineChars="0" w:firstLine="0"/>
        <w:rPr>
          <w:rFonts w:asciiTheme="minorEastAsia" w:eastAsiaTheme="minorEastAsia" w:hAnsiTheme="minorEastAsia"/>
        </w:rPr>
      </w:pPr>
    </w:p>
    <w:p w14:paraId="1F676C1B" w14:textId="6760200D" w:rsidR="001901B6" w:rsidRPr="00ED65E7" w:rsidRDefault="00091786" w:rsidP="001901B6">
      <w:pPr>
        <w:pStyle w:val="10"/>
        <w:ind w:left="240" w:firstLine="240"/>
        <w:rPr>
          <w:rFonts w:asciiTheme="minorEastAsia" w:eastAsiaTheme="minorEastAsia" w:hAnsiTheme="minorEastAsia"/>
        </w:rPr>
      </w:pPr>
      <w:bookmarkStart w:id="173" w:name="_Toc511059909"/>
      <w:bookmarkStart w:id="174" w:name="_Toc511060111"/>
      <w:bookmarkStart w:id="175" w:name="_Toc511231894"/>
      <w:bookmarkStart w:id="176" w:name="_Toc511232267"/>
      <w:bookmarkStart w:id="177" w:name="_Toc511059910"/>
      <w:bookmarkStart w:id="178" w:name="_Toc511060112"/>
      <w:bookmarkStart w:id="179" w:name="_Toc511231895"/>
      <w:bookmarkStart w:id="180" w:name="_Toc511232268"/>
      <w:bookmarkStart w:id="181" w:name="_Toc511059911"/>
      <w:bookmarkStart w:id="182" w:name="_Toc511060113"/>
      <w:bookmarkStart w:id="183" w:name="_Toc511231896"/>
      <w:bookmarkStart w:id="184" w:name="_Toc511232269"/>
      <w:bookmarkStart w:id="185" w:name="_Toc511059912"/>
      <w:bookmarkStart w:id="186" w:name="_Toc511060114"/>
      <w:bookmarkStart w:id="187" w:name="_Toc511231897"/>
      <w:bookmarkStart w:id="188" w:name="_Toc511232270"/>
      <w:bookmarkStart w:id="189" w:name="_Toc511059913"/>
      <w:bookmarkStart w:id="190" w:name="_Toc511060115"/>
      <w:bookmarkStart w:id="191" w:name="_Toc511231898"/>
      <w:bookmarkStart w:id="192" w:name="_Toc511232271"/>
      <w:bookmarkStart w:id="193" w:name="_Toc511059914"/>
      <w:bookmarkStart w:id="194" w:name="_Toc511060116"/>
      <w:bookmarkStart w:id="195" w:name="_Toc511231899"/>
      <w:bookmarkStart w:id="196" w:name="_Toc511232272"/>
      <w:bookmarkStart w:id="197" w:name="_Toc500962589"/>
      <w:bookmarkStart w:id="198" w:name="_Toc536793887"/>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r w:rsidRPr="00ED65E7">
        <w:rPr>
          <w:rFonts w:asciiTheme="minorEastAsia" w:eastAsiaTheme="minorEastAsia" w:hAnsiTheme="minorEastAsia" w:hint="eastAsia"/>
        </w:rPr>
        <w:t xml:space="preserve">　</w:t>
      </w:r>
      <w:bookmarkStart w:id="199" w:name="_Toc63630072"/>
      <w:r w:rsidRPr="00ED65E7">
        <w:rPr>
          <w:rFonts w:asciiTheme="minorEastAsia" w:eastAsiaTheme="minorEastAsia" w:hAnsiTheme="minorEastAsia" w:hint="eastAsia"/>
        </w:rPr>
        <w:t>自治体におけるサービスデザインの優良事例</w:t>
      </w:r>
      <w:bookmarkEnd w:id="197"/>
      <w:bookmarkEnd w:id="198"/>
      <w:bookmarkEnd w:id="199"/>
    </w:p>
    <w:p w14:paraId="214034C9" w14:textId="6FCED2B3" w:rsidR="001D6B26" w:rsidRPr="00ED65E7" w:rsidRDefault="001D6B26" w:rsidP="000C0515">
      <w:pPr>
        <w:pStyle w:val="a1"/>
        <w:ind w:firstLine="240"/>
        <w:rPr>
          <w:rFonts w:asciiTheme="minorEastAsia" w:eastAsiaTheme="minorEastAsia" w:hAnsiTheme="minorEastAsia"/>
        </w:rPr>
      </w:pPr>
    </w:p>
    <w:p w14:paraId="19DFBBC8" w14:textId="55AE8BC7" w:rsidR="00C60382" w:rsidRDefault="00C60382" w:rsidP="006B2016">
      <w:pPr>
        <w:pStyle w:val="2"/>
        <w:spacing w:before="360"/>
      </w:pPr>
      <w:bookmarkStart w:id="200" w:name="_Toc63630073"/>
      <w:r w:rsidRPr="00ED65E7">
        <w:rPr>
          <w:rFonts w:hint="eastAsia"/>
        </w:rPr>
        <w:t>湯沢市における特別</w:t>
      </w:r>
      <w:r w:rsidR="00EF62D7">
        <w:rPr>
          <w:rFonts w:hint="eastAsia"/>
        </w:rPr>
        <w:t>定額</w:t>
      </w:r>
      <w:r w:rsidRPr="00ED65E7">
        <w:rPr>
          <w:rFonts w:hint="eastAsia"/>
        </w:rPr>
        <w:t>給付金対応</w:t>
      </w:r>
      <w:bookmarkEnd w:id="200"/>
    </w:p>
    <w:p w14:paraId="1265AC49" w14:textId="77777777" w:rsidR="00466B42" w:rsidRDefault="00466B42" w:rsidP="009F3949">
      <w:pPr>
        <w:pStyle w:val="a1"/>
        <w:ind w:firstLineChars="0" w:firstLine="0"/>
      </w:pPr>
    </w:p>
    <w:p w14:paraId="1B92A8D6" w14:textId="30219D4F" w:rsidR="00731FD8" w:rsidRDefault="00731FD8" w:rsidP="00731FD8">
      <w:pPr>
        <w:pStyle w:val="a1"/>
        <w:ind w:firstLine="240"/>
      </w:pPr>
      <w:r>
        <w:rPr>
          <w:rFonts w:hint="eastAsia"/>
        </w:rPr>
        <w:t>新型コロナ対策において、多くの自治体</w:t>
      </w:r>
      <w:r w:rsidR="00EF62D7">
        <w:rPr>
          <w:rFonts w:hint="eastAsia"/>
        </w:rPr>
        <w:t>が</w:t>
      </w:r>
      <w:r>
        <w:rPr>
          <w:rFonts w:hint="eastAsia"/>
        </w:rPr>
        <w:t>完全にデジタル化できない事務作業に直面し</w:t>
      </w:r>
      <w:r w:rsidR="00EF62D7">
        <w:rPr>
          <w:rFonts w:hint="eastAsia"/>
        </w:rPr>
        <w:t>た。特別定額</w:t>
      </w:r>
      <w:r>
        <w:rPr>
          <w:rFonts w:hint="eastAsia"/>
        </w:rPr>
        <w:t>給付金</w:t>
      </w:r>
      <w:r w:rsidR="00EF62D7">
        <w:rPr>
          <w:rFonts w:hint="eastAsia"/>
        </w:rPr>
        <w:t>(以下、給付金)</w:t>
      </w:r>
      <w:r>
        <w:rPr>
          <w:rFonts w:hint="eastAsia"/>
        </w:rPr>
        <w:t>の支給</w:t>
      </w:r>
      <w:r w:rsidR="00EF62D7">
        <w:rPr>
          <w:rFonts w:hint="eastAsia"/>
        </w:rPr>
        <w:t>にも遅れが生じることとなり、</w:t>
      </w:r>
      <w:r>
        <w:rPr>
          <w:rFonts w:hint="eastAsia"/>
        </w:rPr>
        <w:t>行政システムの課題が浮き彫りとなった。しかしながら、いくつかの自治体では、限られたリソースや多くの制約がありながらも、職員や関係者の創意工夫で乗り切っている。</w:t>
      </w:r>
    </w:p>
    <w:p w14:paraId="6463D708" w14:textId="77777777" w:rsidR="00731FD8" w:rsidRDefault="00731FD8" w:rsidP="00731FD8">
      <w:pPr>
        <w:pStyle w:val="a1"/>
        <w:ind w:firstLine="240"/>
      </w:pPr>
    </w:p>
    <w:p w14:paraId="653D3E12" w14:textId="23D054DD" w:rsidR="00731FD8" w:rsidRDefault="00731FD8" w:rsidP="00731FD8">
      <w:pPr>
        <w:pStyle w:val="a1"/>
        <w:ind w:firstLine="240"/>
      </w:pPr>
      <w:r>
        <w:rPr>
          <w:rFonts w:hint="eastAsia"/>
        </w:rPr>
        <w:t>そのなかの</w:t>
      </w:r>
      <w:r w:rsidR="00EF62D7">
        <w:rPr>
          <w:rFonts w:hint="eastAsia"/>
        </w:rPr>
        <w:t>一つ</w:t>
      </w:r>
      <w:r>
        <w:rPr>
          <w:rFonts w:hint="eastAsia"/>
        </w:rPr>
        <w:t>として、</w:t>
      </w:r>
      <w:r w:rsidR="00EF62D7">
        <w:rPr>
          <w:rFonts w:hint="eastAsia"/>
        </w:rPr>
        <w:t>本節では</w:t>
      </w:r>
      <w:r>
        <w:rPr>
          <w:rFonts w:hint="eastAsia"/>
        </w:rPr>
        <w:t>秋田県湯沢市における給付金対応の取り組み事例を紹介する。開発したシステムと業務フローは図</w:t>
      </w:r>
      <w:r w:rsidR="002731A5">
        <w:rPr>
          <w:rFonts w:hint="eastAsia"/>
        </w:rPr>
        <w:t>4-1</w:t>
      </w:r>
      <w:r>
        <w:rPr>
          <w:rFonts w:hint="eastAsia"/>
        </w:rPr>
        <w:t>に示すとおり、非常にシンプルである。住民に対して、本業務で重要な役割を果たす「確認番号」</w:t>
      </w:r>
      <w:r w:rsidR="002731A5">
        <w:rPr>
          <w:rFonts w:hint="eastAsia"/>
        </w:rPr>
        <w:t>は</w:t>
      </w:r>
      <w:r>
        <w:rPr>
          <w:rFonts w:hint="eastAsia"/>
        </w:rPr>
        <w:t>郵送で通知し、受付業務は従来通り行った上で、その作業の進捗や振込予定日をLINE Botを通じてお知らせするものである。しかしながら、いつ支給されるかわからない住民の不安解消や、自治体への問い合わせを削減する観点で実用性の高い仕組み</w:t>
      </w:r>
      <w:r w:rsidR="002731A5">
        <w:rPr>
          <w:rFonts w:hint="eastAsia"/>
        </w:rPr>
        <w:t>となっており</w:t>
      </w:r>
      <w:r>
        <w:rPr>
          <w:rFonts w:hint="eastAsia"/>
        </w:rPr>
        <w:t>、</w:t>
      </w:r>
      <w:r w:rsidR="002731A5">
        <w:rPr>
          <w:rFonts w:hint="eastAsia"/>
        </w:rPr>
        <w:t>かつ、これを</w:t>
      </w:r>
      <w:r>
        <w:rPr>
          <w:rFonts w:hint="eastAsia"/>
        </w:rPr>
        <w:t>1週間ほどで実現している。</w:t>
      </w:r>
    </w:p>
    <w:p w14:paraId="79833584" w14:textId="77777777" w:rsidR="00731FD8" w:rsidRDefault="00731FD8" w:rsidP="00731FD8">
      <w:pPr>
        <w:pStyle w:val="a1"/>
        <w:ind w:firstLine="240"/>
      </w:pPr>
    </w:p>
    <w:p w14:paraId="39A90842" w14:textId="4A891FA4" w:rsidR="00731FD8" w:rsidRDefault="00731FD8" w:rsidP="009F3949">
      <w:pPr>
        <w:pStyle w:val="a1"/>
        <w:ind w:firstLine="240"/>
        <w:jc w:val="center"/>
      </w:pPr>
      <w:r>
        <w:rPr>
          <w:noProof/>
        </w:rPr>
        <w:lastRenderedPageBreak/>
        <w:drawing>
          <wp:inline distT="0" distB="0" distL="0" distR="0" wp14:anchorId="39FB03F9" wp14:editId="24C23C1E">
            <wp:extent cx="4001135" cy="4015740"/>
            <wp:effectExtent l="0" t="0" r="0" b="381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1135" cy="4015740"/>
                    </a:xfrm>
                    <a:prstGeom prst="rect">
                      <a:avLst/>
                    </a:prstGeom>
                    <a:noFill/>
                    <a:ln>
                      <a:noFill/>
                    </a:ln>
                  </pic:spPr>
                </pic:pic>
              </a:graphicData>
            </a:graphic>
          </wp:inline>
        </w:drawing>
      </w:r>
    </w:p>
    <w:p w14:paraId="24AE96D5" w14:textId="67414DD3" w:rsidR="00731FD8" w:rsidRDefault="002731A5" w:rsidP="009F3949">
      <w:pPr>
        <w:pStyle w:val="a1"/>
        <w:ind w:firstLine="240"/>
        <w:jc w:val="center"/>
      </w:pPr>
      <w:r>
        <w:rPr>
          <w:rFonts w:hint="eastAsia"/>
        </w:rPr>
        <w:t>図4-1：湯沢市における給付金対応システム及び業務フロー</w:t>
      </w:r>
    </w:p>
    <w:p w14:paraId="32C444ED" w14:textId="77777777" w:rsidR="002731A5" w:rsidRDefault="002731A5" w:rsidP="00731FD8">
      <w:pPr>
        <w:pStyle w:val="a1"/>
        <w:ind w:firstLine="240"/>
      </w:pPr>
    </w:p>
    <w:p w14:paraId="384C50D7" w14:textId="0A5458B0" w:rsidR="00731FD8" w:rsidRDefault="00731FD8" w:rsidP="009F3949">
      <w:pPr>
        <w:pStyle w:val="a1"/>
        <w:ind w:firstLineChars="200" w:firstLine="480"/>
      </w:pPr>
      <w:r>
        <w:rPr>
          <w:rFonts w:hint="eastAsia"/>
        </w:rPr>
        <w:t>この取り組みで優れている点を要約すると下記3点となる。</w:t>
      </w:r>
    </w:p>
    <w:p w14:paraId="62C61821" w14:textId="77777777" w:rsidR="00731FD8" w:rsidRDefault="00731FD8" w:rsidP="00311A46">
      <w:pPr>
        <w:pStyle w:val="a1"/>
        <w:numPr>
          <w:ilvl w:val="0"/>
          <w:numId w:val="18"/>
        </w:numPr>
        <w:ind w:firstLineChars="0"/>
      </w:pPr>
      <w:r>
        <w:rPr>
          <w:rFonts w:hint="eastAsia"/>
        </w:rPr>
        <w:t>個人情報を取り扱わないように業務を設計</w:t>
      </w:r>
    </w:p>
    <w:p w14:paraId="64988387" w14:textId="77777777" w:rsidR="00731FD8" w:rsidRDefault="00731FD8" w:rsidP="00311A46">
      <w:pPr>
        <w:pStyle w:val="a1"/>
        <w:numPr>
          <w:ilvl w:val="0"/>
          <w:numId w:val="18"/>
        </w:numPr>
        <w:ind w:firstLineChars="0"/>
      </w:pPr>
      <w:r>
        <w:rPr>
          <w:rFonts w:hint="eastAsia"/>
        </w:rPr>
        <w:t>LINEやクラウド上のスプレッドシートなど使い慣れた民間の仕組を利用</w:t>
      </w:r>
    </w:p>
    <w:p w14:paraId="49FAAE34" w14:textId="77777777" w:rsidR="00731FD8" w:rsidRDefault="00731FD8" w:rsidP="00311A46">
      <w:pPr>
        <w:pStyle w:val="a1"/>
        <w:numPr>
          <w:ilvl w:val="0"/>
          <w:numId w:val="18"/>
        </w:numPr>
        <w:ind w:firstLineChars="0"/>
      </w:pPr>
      <w:r>
        <w:rPr>
          <w:rFonts w:hint="eastAsia"/>
        </w:rPr>
        <w:t>シビックテックと連携し1週間で構築</w:t>
      </w:r>
    </w:p>
    <w:p w14:paraId="30F9EAC4" w14:textId="77777777" w:rsidR="00731FD8" w:rsidRDefault="00731FD8" w:rsidP="00731FD8">
      <w:pPr>
        <w:pStyle w:val="a1"/>
        <w:ind w:firstLine="240"/>
      </w:pPr>
    </w:p>
    <w:p w14:paraId="7EB02DED" w14:textId="39633E2D" w:rsidR="00731FD8" w:rsidRDefault="00731FD8" w:rsidP="00731FD8">
      <w:pPr>
        <w:pStyle w:val="a1"/>
        <w:ind w:firstLine="240"/>
      </w:pPr>
      <w:r>
        <w:rPr>
          <w:rFonts w:hint="eastAsia"/>
        </w:rPr>
        <w:t>この時期、多くの自治体において給付金対応の事務手続きが増えてしまった背景には、マイナンバーや住民基本台帳を軸に、多くの業務を組み立てざるを得なかったことにある。湯沢市においても手続き自体は他の自治体と同じように行ったが、住民への状況の通知や問い合わせ対応を業務として切り出し、簡易な仕組みで実装した点がサービスデザインの観点からすると非常に優れていたと</w:t>
      </w:r>
      <w:r w:rsidR="002731A5">
        <w:rPr>
          <w:rFonts w:hint="eastAsia"/>
        </w:rPr>
        <w:t>言える</w:t>
      </w:r>
      <w:r>
        <w:rPr>
          <w:rFonts w:hint="eastAsia"/>
        </w:rPr>
        <w:t>。自治体側での事務処理にある程度の時間が必要と考えると、住民が不安</w:t>
      </w:r>
      <w:r w:rsidR="002731A5">
        <w:rPr>
          <w:rFonts w:hint="eastAsia"/>
        </w:rPr>
        <w:t>を感じて</w:t>
      </w:r>
      <w:r>
        <w:rPr>
          <w:rFonts w:hint="eastAsia"/>
        </w:rPr>
        <w:t>役所に問い合わせをしてくる可能性は高く、利用者</w:t>
      </w:r>
      <w:r w:rsidR="002731A5">
        <w:rPr>
          <w:rFonts w:hint="eastAsia"/>
        </w:rPr>
        <w:t>である</w:t>
      </w:r>
      <w:r>
        <w:rPr>
          <w:rFonts w:hint="eastAsia"/>
        </w:rPr>
        <w:t>住民目線でその対応を考え、複雑さを排除するために個人情報に依存せずに目的を果</w:t>
      </w:r>
      <w:r w:rsidR="002731A5">
        <w:rPr>
          <w:rFonts w:hint="eastAsia"/>
        </w:rPr>
        <w:t>たす</w:t>
      </w:r>
      <w:r>
        <w:rPr>
          <w:rFonts w:hint="eastAsia"/>
        </w:rPr>
        <w:t>方法を設計</w:t>
      </w:r>
      <w:r w:rsidR="002731A5">
        <w:rPr>
          <w:rFonts w:hint="eastAsia"/>
        </w:rPr>
        <w:t>し</w:t>
      </w:r>
      <w:r>
        <w:rPr>
          <w:rFonts w:hint="eastAsia"/>
        </w:rPr>
        <w:t>た点は素晴らしい。</w:t>
      </w:r>
    </w:p>
    <w:p w14:paraId="47DEDD4D" w14:textId="77777777" w:rsidR="00731FD8" w:rsidRDefault="00731FD8" w:rsidP="00731FD8">
      <w:pPr>
        <w:pStyle w:val="a1"/>
        <w:ind w:firstLine="240"/>
      </w:pPr>
    </w:p>
    <w:p w14:paraId="4BDCA4B8" w14:textId="7BD93FD6" w:rsidR="00731FD8" w:rsidRDefault="00731FD8">
      <w:pPr>
        <w:pStyle w:val="a1"/>
        <w:ind w:firstLine="240"/>
      </w:pPr>
      <w:r>
        <w:rPr>
          <w:rFonts w:hint="eastAsia"/>
        </w:rPr>
        <w:t>また、住民が直接利用することを考慮すると使いやすい</w:t>
      </w:r>
      <w:r w:rsidR="00B24F7A">
        <w:rPr>
          <w:rFonts w:hint="eastAsia"/>
        </w:rPr>
        <w:t>ユーザーインターフ</w:t>
      </w:r>
      <w:r w:rsidR="00B24F7A">
        <w:rPr>
          <w:rFonts w:hint="eastAsia"/>
        </w:rPr>
        <w:lastRenderedPageBreak/>
        <w:t>ェイス</w:t>
      </w:r>
      <w:r>
        <w:rPr>
          <w:rFonts w:hint="eastAsia"/>
        </w:rPr>
        <w:t>が必要となるが、当時</w:t>
      </w:r>
      <w:r w:rsidR="002731A5">
        <w:rPr>
          <w:rFonts w:hint="eastAsia"/>
        </w:rPr>
        <w:t>は</w:t>
      </w:r>
      <w:r>
        <w:rPr>
          <w:rFonts w:hint="eastAsia"/>
        </w:rPr>
        <w:t>迅速にシステムを構築しなければならない状況</w:t>
      </w:r>
      <w:r w:rsidR="002731A5">
        <w:rPr>
          <w:rFonts w:hint="eastAsia"/>
        </w:rPr>
        <w:t>でもあった。このため、</w:t>
      </w:r>
      <w:r>
        <w:rPr>
          <w:rFonts w:hint="eastAsia"/>
        </w:rPr>
        <w:t>利用者が日常生活の中で使い慣れていたLINEを</w:t>
      </w:r>
      <w:r w:rsidR="00B24F7A">
        <w:rPr>
          <w:rFonts w:hint="eastAsia"/>
        </w:rPr>
        <w:t>インターフェイス</w:t>
      </w:r>
      <w:r>
        <w:rPr>
          <w:rFonts w:hint="eastAsia"/>
        </w:rPr>
        <w:t>とし、職員側の処理もスプレッドシートで簡易に管理できるよう配慮されている。</w:t>
      </w:r>
    </w:p>
    <w:p w14:paraId="6AA80733" w14:textId="77777777" w:rsidR="00731FD8" w:rsidRDefault="00731FD8" w:rsidP="00731FD8">
      <w:pPr>
        <w:pStyle w:val="a1"/>
        <w:ind w:firstLine="240"/>
      </w:pPr>
    </w:p>
    <w:p w14:paraId="4B291FFF" w14:textId="4CE30008" w:rsidR="00731FD8" w:rsidRDefault="00731FD8" w:rsidP="00731FD8">
      <w:pPr>
        <w:pStyle w:val="a1"/>
        <w:ind w:firstLine="240"/>
      </w:pPr>
      <w:r>
        <w:rPr>
          <w:rFonts w:hint="eastAsia"/>
        </w:rPr>
        <w:t>そして、これらの仕組みを職員とシビックテックのメンバーが一体となり、サービスデザインやアジャイル開発のアプローチで、3日でプロトタイプを実装し、1週間ほどで運用</w:t>
      </w:r>
      <w:r w:rsidR="002731A5">
        <w:rPr>
          <w:rFonts w:hint="eastAsia"/>
        </w:rPr>
        <w:t>可能な</w:t>
      </w:r>
      <w:r>
        <w:rPr>
          <w:rFonts w:hint="eastAsia"/>
        </w:rPr>
        <w:t>状況</w:t>
      </w:r>
      <w:r w:rsidR="002731A5">
        <w:rPr>
          <w:rFonts w:hint="eastAsia"/>
        </w:rPr>
        <w:t>と</w:t>
      </w:r>
      <w:r>
        <w:rPr>
          <w:rFonts w:hint="eastAsia"/>
        </w:rPr>
        <w:t>している。調達仕様書に基づき</w:t>
      </w:r>
      <w:r w:rsidR="00FA5BA8">
        <w:rPr>
          <w:rFonts w:hint="eastAsia"/>
        </w:rPr>
        <w:t>ベンダ</w:t>
      </w:r>
      <w:r>
        <w:rPr>
          <w:rFonts w:hint="eastAsia"/>
        </w:rPr>
        <w:t>に発注して構築、納品という従来のやり方では多くの時間がかかり、柔軟性も失われていたであろうことは想像に難くない。なお、湯沢市において本取り組みがスムーズに実施できた背景には、平時より職員とシビックテックのメンバーとの間に交流があったことが影響している。</w:t>
      </w:r>
    </w:p>
    <w:p w14:paraId="6B8AA29E" w14:textId="77777777" w:rsidR="00572E46" w:rsidRPr="00ED65E7" w:rsidRDefault="00572E46" w:rsidP="009F3949">
      <w:pPr>
        <w:pStyle w:val="a1"/>
        <w:ind w:firstLineChars="0" w:firstLine="0"/>
        <w:rPr>
          <w:rFonts w:asciiTheme="minorEastAsia" w:eastAsiaTheme="minorEastAsia" w:hAnsiTheme="minorEastAsia"/>
        </w:rPr>
      </w:pPr>
    </w:p>
    <w:p w14:paraId="370A50D6" w14:textId="2E4A70FE" w:rsidR="00572E46" w:rsidRPr="009F3949" w:rsidRDefault="00572E46" w:rsidP="006B2016">
      <w:pPr>
        <w:pStyle w:val="2"/>
        <w:spacing w:before="360"/>
      </w:pPr>
      <w:bookmarkStart w:id="201" w:name="_Toc63630074"/>
      <w:r>
        <w:rPr>
          <w:rFonts w:hint="eastAsia"/>
        </w:rPr>
        <w:t>東京都の新型</w:t>
      </w:r>
      <w:r w:rsidR="00CB2688">
        <w:rPr>
          <w:rFonts w:hint="eastAsia"/>
        </w:rPr>
        <w:t>コロナウイルス</w:t>
      </w:r>
      <w:r>
        <w:rPr>
          <w:rFonts w:hint="eastAsia"/>
        </w:rPr>
        <w:t>感染者ダッシュボード</w:t>
      </w:r>
      <w:bookmarkEnd w:id="201"/>
    </w:p>
    <w:p w14:paraId="03BD45C5" w14:textId="77777777" w:rsidR="00731FD8" w:rsidRDefault="00731FD8" w:rsidP="00731FD8">
      <w:pPr>
        <w:pStyle w:val="a1"/>
        <w:ind w:firstLine="240"/>
      </w:pPr>
    </w:p>
    <w:p w14:paraId="0F2A38A9" w14:textId="71AF43B5" w:rsidR="00731FD8" w:rsidRDefault="00731FD8">
      <w:pPr>
        <w:pStyle w:val="a1"/>
        <w:ind w:firstLine="240"/>
      </w:pPr>
      <w:r>
        <w:rPr>
          <w:rFonts w:hint="eastAsia"/>
        </w:rPr>
        <w:t>一連の新型コロナ対策の中において、シビックテックとの連携で、大きな成果をあげた事例をもうひとつ紹介したい。東京都がCode for Japanと連携して開発した東京都新型</w:t>
      </w:r>
      <w:r w:rsidR="00CB2688">
        <w:rPr>
          <w:rFonts w:hint="eastAsia"/>
        </w:rPr>
        <w:t>コロナウイルス</w:t>
      </w:r>
      <w:r>
        <w:rPr>
          <w:rFonts w:hint="eastAsia"/>
        </w:rPr>
        <w:t>感染者数ダッシュボードである。</w:t>
      </w:r>
    </w:p>
    <w:p w14:paraId="61CC77AB" w14:textId="77777777" w:rsidR="00731FD8" w:rsidRDefault="00731FD8" w:rsidP="00731FD8">
      <w:pPr>
        <w:pStyle w:val="a1"/>
        <w:ind w:firstLine="240"/>
      </w:pPr>
    </w:p>
    <w:p w14:paraId="7C17D7E0" w14:textId="6BC562E0" w:rsidR="00731FD8" w:rsidRDefault="00731FD8" w:rsidP="00731FD8">
      <w:pPr>
        <w:pStyle w:val="a1"/>
        <w:ind w:firstLine="240"/>
      </w:pPr>
      <w:r>
        <w:rPr>
          <w:rFonts w:hint="eastAsia"/>
        </w:rPr>
        <w:t>感染者数が増加傾向にあり、人々が不安を感じる中、東京都</w:t>
      </w:r>
      <w:r w:rsidR="002731A5">
        <w:rPr>
          <w:rFonts w:hint="eastAsia"/>
        </w:rPr>
        <w:t>が感染者</w:t>
      </w:r>
      <w:r>
        <w:rPr>
          <w:rFonts w:hint="eastAsia"/>
        </w:rPr>
        <w:t>情報をとりまとめてオープンデータとして提供し、Code for Japanがそのデータを適切に表示するダッシュボードを短期間のうちに構築した。</w:t>
      </w:r>
    </w:p>
    <w:p w14:paraId="39C196C6" w14:textId="77777777" w:rsidR="00731FD8" w:rsidRDefault="00731FD8" w:rsidP="00731FD8">
      <w:pPr>
        <w:pStyle w:val="a1"/>
        <w:ind w:firstLine="240"/>
      </w:pPr>
    </w:p>
    <w:p w14:paraId="52C20112" w14:textId="384C49CE" w:rsidR="00731FD8" w:rsidRDefault="00731FD8" w:rsidP="00731FD8">
      <w:pPr>
        <w:pStyle w:val="a1"/>
        <w:ind w:firstLine="240"/>
      </w:pPr>
      <w:r>
        <w:rPr>
          <w:rFonts w:hint="eastAsia"/>
        </w:rPr>
        <w:t>加えて、このシステムは</w:t>
      </w:r>
      <w:proofErr w:type="spellStart"/>
      <w:r>
        <w:rPr>
          <w:rFonts w:hint="eastAsia"/>
        </w:rPr>
        <w:t>Github</w:t>
      </w:r>
      <w:proofErr w:type="spellEnd"/>
      <w:r>
        <w:rPr>
          <w:rFonts w:hint="eastAsia"/>
        </w:rPr>
        <w:t>上でオープンソースとして公開されており、多くの開発者がボランディアで開発プロジェクトに参加した。追加の機能開発や課題解決を多くの開発者が分担して行い、Pull Requestとして</w:t>
      </w:r>
      <w:proofErr w:type="spellStart"/>
      <w:r>
        <w:rPr>
          <w:rFonts w:hint="eastAsia"/>
        </w:rPr>
        <w:t>Github</w:t>
      </w:r>
      <w:proofErr w:type="spellEnd"/>
      <w:r>
        <w:rPr>
          <w:rFonts w:hint="eastAsia"/>
        </w:rPr>
        <w:t>に登録する。ソースコードを管理するメンバーが内容をチェックし、問題がなければ取り入れてゆく</w:t>
      </w:r>
      <w:proofErr w:type="spellStart"/>
      <w:r>
        <w:rPr>
          <w:rFonts w:hint="eastAsia"/>
        </w:rPr>
        <w:t>Github</w:t>
      </w:r>
      <w:proofErr w:type="spellEnd"/>
      <w:r>
        <w:rPr>
          <w:rFonts w:hint="eastAsia"/>
        </w:rPr>
        <w:t>を利用したソフトウェア開発で一般的に行われている流れで開発は非常に早いスピードで進展した。自らも優秀なソフトウェアエンジニアとして知られる台湾のIT担当大臣であるオードリー・タン氏がPull Requestで貢献したことも、参加していた開発者の士気も向上した。その後、この仕組みは他の自治体にも展開され、自治体における新型</w:t>
      </w:r>
      <w:r w:rsidR="00CB2688">
        <w:rPr>
          <w:rFonts w:hint="eastAsia"/>
        </w:rPr>
        <w:t>コロナウイルス</w:t>
      </w:r>
      <w:r>
        <w:rPr>
          <w:rFonts w:hint="eastAsia"/>
        </w:rPr>
        <w:t>感染状況をまとめる事実上の標準的な仕組みとなった。</w:t>
      </w:r>
    </w:p>
    <w:p w14:paraId="52AE00FD" w14:textId="7868BD14" w:rsidR="00572E46" w:rsidRDefault="00572E46" w:rsidP="00731FD8">
      <w:pPr>
        <w:pStyle w:val="a1"/>
        <w:ind w:firstLine="240"/>
      </w:pPr>
    </w:p>
    <w:p w14:paraId="652A99EE" w14:textId="61B842EB" w:rsidR="00572E46" w:rsidRDefault="00572E46">
      <w:pPr>
        <w:pStyle w:val="a1"/>
        <w:ind w:firstLine="240"/>
      </w:pPr>
      <w:r>
        <w:rPr>
          <w:rFonts w:hint="eastAsia"/>
        </w:rPr>
        <w:t>オープンソースという言葉には、誤解されやすい点も含め、いくつかの意味</w:t>
      </w:r>
      <w:r>
        <w:rPr>
          <w:rFonts w:hint="eastAsia"/>
        </w:rPr>
        <w:lastRenderedPageBreak/>
        <w:t>合い</w:t>
      </w:r>
      <w:r w:rsidR="00B9730E">
        <w:rPr>
          <w:rFonts w:hint="eastAsia"/>
        </w:rPr>
        <w:t>が含まれている</w:t>
      </w:r>
      <w:r>
        <w:rPr>
          <w:rFonts w:hint="eastAsia"/>
        </w:rPr>
        <w:t>。ひとつは、その名の通り、ソフトウェアを構成するソースコード（プログラムと呼ばれるもの）がオープンで誰でも内容を読めるようになっており、状況に合わせて変更や追加をしたり、不具合があった場合に原因を特定し修正したりすることができる。</w:t>
      </w:r>
      <w:proofErr w:type="spellStart"/>
      <w:r w:rsidR="009E5371">
        <w:rPr>
          <w:rFonts w:hint="eastAsia"/>
        </w:rPr>
        <w:t>Github</w:t>
      </w:r>
      <w:proofErr w:type="spellEnd"/>
      <w:r w:rsidR="009E5371">
        <w:rPr>
          <w:rFonts w:hint="eastAsia"/>
        </w:rPr>
        <w:t>などで公開されているオープンソースソフトウェアは無償で利用できる場合が多いが、必ずしも無償で、かつ自由に利用できるとは限らない。オープンソースソフトウェアを利用するにあたっては、どのような権利で保護されているかは慎重に検討する必要がある。</w:t>
      </w:r>
    </w:p>
    <w:p w14:paraId="01376037" w14:textId="4472C744" w:rsidR="00572E46" w:rsidRDefault="00572E46" w:rsidP="00731FD8">
      <w:pPr>
        <w:pStyle w:val="a1"/>
        <w:ind w:firstLine="240"/>
      </w:pPr>
    </w:p>
    <w:p w14:paraId="025358C5" w14:textId="2159A70E" w:rsidR="00572E46" w:rsidRDefault="009E5371" w:rsidP="00731FD8">
      <w:pPr>
        <w:pStyle w:val="a1"/>
        <w:ind w:firstLine="240"/>
      </w:pPr>
      <w:r>
        <w:rPr>
          <w:rFonts w:hint="eastAsia"/>
        </w:rPr>
        <w:t>また、ソースコードを</w:t>
      </w:r>
      <w:proofErr w:type="spellStart"/>
      <w:r>
        <w:rPr>
          <w:rFonts w:hint="eastAsia"/>
        </w:rPr>
        <w:t>G</w:t>
      </w:r>
      <w:r>
        <w:t>ithub</w:t>
      </w:r>
      <w:proofErr w:type="spellEnd"/>
      <w:r>
        <w:rPr>
          <w:rFonts w:hint="eastAsia"/>
        </w:rPr>
        <w:t>上でオープンにしさえすれば、シビックテックに興味のある有志のエンジニアがボランティアで保守や追加開発をしてくれるというわけではない</w:t>
      </w:r>
      <w:r w:rsidR="00466B42">
        <w:rPr>
          <w:rFonts w:hint="eastAsia"/>
        </w:rPr>
        <w:t>。理想的には、東京都の場合のように、ソフトウェア開発に精通したメンバーを職員として擁し、シビックテックのメンバーと連携しながら、尊敬と信頼に基づく適切なリーダーシップを</w:t>
      </w:r>
      <w:r w:rsidR="004A0EE2">
        <w:rPr>
          <w:rFonts w:hint="eastAsia"/>
        </w:rPr>
        <w:t>とれる体制を整えられるとよい。そのうえで、各種災害や新型</w:t>
      </w:r>
      <w:r w:rsidR="00CB2688">
        <w:rPr>
          <w:rFonts w:hint="eastAsia"/>
        </w:rPr>
        <w:t>コロナウイルス</w:t>
      </w:r>
      <w:r w:rsidR="004A0EE2">
        <w:rPr>
          <w:rFonts w:hint="eastAsia"/>
        </w:rPr>
        <w:t>対策のような非常時だけでなく、平時から各地のCode for Japan支部の</w:t>
      </w:r>
      <w:r w:rsidR="00CB2688">
        <w:rPr>
          <w:rFonts w:hint="eastAsia"/>
        </w:rPr>
        <w:t>ような</w:t>
      </w:r>
      <w:r w:rsidR="004A0EE2">
        <w:rPr>
          <w:rFonts w:hint="eastAsia"/>
        </w:rPr>
        <w:t>コミュニティと連携しておくことが重要である。</w:t>
      </w:r>
    </w:p>
    <w:p w14:paraId="1DF69BB6" w14:textId="18C04DEA" w:rsidR="00B9730E" w:rsidRDefault="00B9730E" w:rsidP="00731FD8">
      <w:pPr>
        <w:pStyle w:val="a1"/>
        <w:ind w:firstLine="240"/>
      </w:pPr>
    </w:p>
    <w:p w14:paraId="2479D7B6" w14:textId="7AC77927" w:rsidR="00B9730E" w:rsidRDefault="00B9730E" w:rsidP="00731FD8">
      <w:pPr>
        <w:pStyle w:val="a1"/>
        <w:ind w:firstLine="240"/>
      </w:pPr>
      <w:r>
        <w:rPr>
          <w:rFonts w:hint="eastAsia"/>
        </w:rPr>
        <w:t>この章の最後に、シビックテックと連携した行政サービスのオープンソース開発を成功に導くためのヒントを記載しておく。東京都の場合もそうであったように、</w:t>
      </w:r>
      <w:r w:rsidR="00647653">
        <w:rPr>
          <w:rFonts w:hint="eastAsia"/>
        </w:rPr>
        <w:t>システム全体をフロントエンドとバックエンドに分割し、</w:t>
      </w:r>
      <w:r>
        <w:rPr>
          <w:rFonts w:hint="eastAsia"/>
        </w:rPr>
        <w:t>システムのコアとなる</w:t>
      </w:r>
      <w:r w:rsidR="00647653">
        <w:rPr>
          <w:rFonts w:hint="eastAsia"/>
        </w:rPr>
        <w:t>バックエンド</w:t>
      </w:r>
      <w:r>
        <w:rPr>
          <w:rFonts w:hint="eastAsia"/>
        </w:rPr>
        <w:t>は行政機関が責任を持って</w:t>
      </w:r>
      <w:r w:rsidR="00647653">
        <w:rPr>
          <w:rFonts w:hint="eastAsia"/>
        </w:rPr>
        <w:t>データを管理してAPIとして公開したり、信頼できる他の団体が提供するオープンデータを利用したりする</w:t>
      </w:r>
      <w:r w:rsidR="00CB2688">
        <w:rPr>
          <w:rFonts w:hint="eastAsia"/>
        </w:rPr>
        <w:t>と良い</w:t>
      </w:r>
      <w:r w:rsidR="00647653">
        <w:rPr>
          <w:rFonts w:hint="eastAsia"/>
        </w:rPr>
        <w:t>。そうすることで、プロジェクトに参加するエンジニアは、安心して利用者が使いやすいUI/UXを備えたフロントエンド開発に専念することができる。</w:t>
      </w:r>
      <w:r w:rsidR="00C03E44">
        <w:rPr>
          <w:rFonts w:hint="eastAsia"/>
        </w:rPr>
        <w:t>必ずしもすべての場合に当てはまるわけではないが、</w:t>
      </w:r>
      <w:r w:rsidR="003532E1">
        <w:rPr>
          <w:rFonts w:hint="eastAsia"/>
        </w:rPr>
        <w:t>データの正確性やシステムのパフォーマンスを保証する開発プロジェクトより、利用者目線で試行錯誤しながら、サービスデザイン</w:t>
      </w:r>
      <w:r w:rsidR="0087507B">
        <w:rPr>
          <w:rFonts w:hint="eastAsia"/>
        </w:rPr>
        <w:t>思考</w:t>
      </w:r>
      <w:r w:rsidR="003532E1">
        <w:rPr>
          <w:rFonts w:hint="eastAsia"/>
        </w:rPr>
        <w:t>でよりよいUI/UXを改善してゆくフロントエンド開発の方が、シビックテック開発に</w:t>
      </w:r>
      <w:r w:rsidR="00CB2688">
        <w:rPr>
          <w:rFonts w:hint="eastAsia"/>
        </w:rPr>
        <w:t>は</w:t>
      </w:r>
      <w:r w:rsidR="003532E1">
        <w:rPr>
          <w:rFonts w:hint="eastAsia"/>
        </w:rPr>
        <w:t>向いている。</w:t>
      </w:r>
    </w:p>
    <w:p w14:paraId="3E9CE0D0" w14:textId="77777777" w:rsidR="00731FD8" w:rsidRPr="00731FD8" w:rsidRDefault="00731FD8" w:rsidP="00731FD8">
      <w:pPr>
        <w:pStyle w:val="a1"/>
        <w:ind w:firstLine="240"/>
      </w:pPr>
    </w:p>
    <w:p w14:paraId="14B3FEB7" w14:textId="1C3F2DF8" w:rsidR="00ED65E7" w:rsidRPr="00C60382" w:rsidRDefault="00BC157F" w:rsidP="006B2016">
      <w:pPr>
        <w:pStyle w:val="2"/>
        <w:spacing w:before="360"/>
      </w:pPr>
      <w:bookmarkStart w:id="202" w:name="_Toc63630075"/>
      <w:r>
        <w:rPr>
          <w:rFonts w:hint="eastAsia"/>
        </w:rPr>
        <w:t>おくやみコーナー設置自治体支援ナビ</w:t>
      </w:r>
      <w:r w:rsidR="008063BB">
        <w:rPr>
          <w:rFonts w:hint="eastAsia"/>
        </w:rPr>
        <w:t>と自治体ピッチ</w:t>
      </w:r>
      <w:bookmarkEnd w:id="202"/>
    </w:p>
    <w:p w14:paraId="71BF87B4" w14:textId="77777777" w:rsidR="00ED65E7" w:rsidRPr="00ED65E7" w:rsidRDefault="00ED65E7" w:rsidP="00ED65E7">
      <w:pPr>
        <w:pStyle w:val="a1"/>
        <w:ind w:firstLine="240"/>
        <w:rPr>
          <w:rFonts w:asciiTheme="minorEastAsia" w:eastAsiaTheme="minorEastAsia" w:hAnsiTheme="minorEastAsia"/>
        </w:rPr>
      </w:pPr>
    </w:p>
    <w:p w14:paraId="658AA430" w14:textId="22729B77" w:rsidR="00ED65E7" w:rsidRPr="00ED65E7" w:rsidRDefault="00ED65E7" w:rsidP="00ED65E7">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rPr>
      </w:pPr>
      <w:r w:rsidRPr="00ED65E7">
        <w:rPr>
          <w:rFonts w:asciiTheme="minorEastAsia" w:eastAsiaTheme="minorEastAsia" w:hAnsiTheme="minorEastAsia" w:hint="eastAsia"/>
          <w:color w:val="5E5E5E"/>
          <w:shd w:val="clear" w:color="auto" w:fill="FFFFFF"/>
        </w:rPr>
        <w:t xml:space="preserve">　</w:t>
      </w:r>
      <w:r w:rsidRPr="00ED65E7">
        <w:rPr>
          <w:rFonts w:asciiTheme="minorEastAsia" w:eastAsiaTheme="minorEastAsia" w:hAnsiTheme="minorEastAsia" w:hint="eastAsia"/>
          <w:color w:val="000000" w:themeColor="text1"/>
          <w:shd w:val="clear" w:color="auto" w:fill="FFFFFF"/>
        </w:rPr>
        <w:t>内閣官房情報通信技術(IT)総合戦略室</w:t>
      </w:r>
      <w:r w:rsidR="00BC157F">
        <w:rPr>
          <w:rFonts w:asciiTheme="minorEastAsia" w:eastAsiaTheme="minorEastAsia" w:hAnsiTheme="minorEastAsia" w:hint="eastAsia"/>
          <w:color w:val="000000" w:themeColor="text1"/>
          <w:shd w:val="clear" w:color="auto" w:fill="FFFFFF"/>
        </w:rPr>
        <w:t>(以下、IT室)</w:t>
      </w:r>
      <w:r w:rsidR="00A94D49">
        <w:rPr>
          <w:rFonts w:asciiTheme="minorEastAsia" w:eastAsiaTheme="minorEastAsia" w:hAnsiTheme="minorEastAsia" w:hint="eastAsia"/>
          <w:color w:val="000000" w:themeColor="text1"/>
          <w:shd w:val="clear" w:color="auto" w:fill="FFFFFF"/>
        </w:rPr>
        <w:t>は2019年と2020年の二カ年にわたって、「</w:t>
      </w:r>
      <w:r w:rsidRPr="00ED65E7">
        <w:rPr>
          <w:rFonts w:asciiTheme="minorEastAsia" w:eastAsiaTheme="minorEastAsia" w:hAnsiTheme="minorEastAsia" w:hint="eastAsia"/>
          <w:color w:val="000000" w:themeColor="text1"/>
          <w:shd w:val="clear" w:color="auto" w:fill="FFFFFF"/>
        </w:rPr>
        <w:t>自治体ピッチ</w:t>
      </w:r>
      <w:r w:rsidR="00A94D49">
        <w:rPr>
          <w:rFonts w:asciiTheme="minorEastAsia" w:eastAsiaTheme="minorEastAsia" w:hAnsiTheme="minorEastAsia" w:hint="eastAsia"/>
          <w:color w:val="000000" w:themeColor="text1"/>
          <w:shd w:val="clear" w:color="auto" w:fill="FFFFFF"/>
        </w:rPr>
        <w:t>」というイベントを開催している。これは</w:t>
      </w:r>
      <w:r w:rsidRPr="009F3949">
        <w:rPr>
          <w:rFonts w:asciiTheme="minorEastAsia" w:eastAsiaTheme="minorEastAsia" w:hAnsiTheme="minorEastAsia"/>
          <w:color w:val="000000" w:themeColor="text1"/>
        </w:rPr>
        <w:t>地方自治体のデジタル化の更なる促進を目指し、共同利用可能なシステムやアプリケーション等を、開発者(</w:t>
      </w:r>
      <w:r w:rsidR="00FA5BA8" w:rsidRPr="009F3949">
        <w:rPr>
          <w:rFonts w:asciiTheme="minorEastAsia" w:eastAsiaTheme="minorEastAsia" w:hAnsiTheme="minorEastAsia"/>
          <w:color w:val="000000" w:themeColor="text1"/>
        </w:rPr>
        <w:t>ベンダ</w:t>
      </w:r>
      <w:r w:rsidRPr="009F3949">
        <w:rPr>
          <w:rFonts w:asciiTheme="minorEastAsia" w:eastAsiaTheme="minorEastAsia" w:hAnsiTheme="minorEastAsia"/>
          <w:color w:val="000000" w:themeColor="text1"/>
        </w:rPr>
        <w:t>等)が地方自治体に対してプレゼンテーシ</w:t>
      </w:r>
      <w:r w:rsidRPr="009F3949">
        <w:rPr>
          <w:rFonts w:asciiTheme="minorEastAsia" w:eastAsiaTheme="minorEastAsia" w:hAnsiTheme="minorEastAsia"/>
          <w:color w:val="000000" w:themeColor="text1"/>
        </w:rPr>
        <w:lastRenderedPageBreak/>
        <w:t>ョン(ピッチ)し、相互に意見交換を行うことで業務の改善・システムの改善を目指す場である。</w:t>
      </w:r>
    </w:p>
    <w:p w14:paraId="12C9C0D9" w14:textId="77777777" w:rsidR="00ED65E7" w:rsidRPr="00ED65E7" w:rsidRDefault="00ED65E7" w:rsidP="00ED65E7">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rPr>
      </w:pPr>
    </w:p>
    <w:p w14:paraId="60F7FE86" w14:textId="5C9D5F2C" w:rsidR="00ED65E7" w:rsidRPr="00ED65E7" w:rsidRDefault="00ED65E7">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rPr>
      </w:pPr>
      <w:r w:rsidRPr="00ED65E7">
        <w:rPr>
          <w:rFonts w:asciiTheme="minorEastAsia" w:eastAsiaTheme="minorEastAsia" w:hAnsiTheme="minorEastAsia" w:hint="eastAsia"/>
          <w:color w:val="000000" w:themeColor="text1"/>
          <w:shd w:val="clear" w:color="auto" w:fill="FFFFFF"/>
        </w:rPr>
        <w:t>今年度</w:t>
      </w:r>
      <w:r w:rsidR="008D365D">
        <w:rPr>
          <w:rFonts w:asciiTheme="minorEastAsia" w:eastAsiaTheme="minorEastAsia" w:hAnsiTheme="minorEastAsia" w:hint="eastAsia"/>
          <w:color w:val="000000" w:themeColor="text1"/>
          <w:shd w:val="clear" w:color="auto" w:fill="FFFFFF"/>
        </w:rPr>
        <w:t>のテーマは</w:t>
      </w:r>
      <w:r w:rsidRPr="00ED65E7">
        <w:rPr>
          <w:rFonts w:asciiTheme="minorEastAsia" w:eastAsiaTheme="minorEastAsia" w:hAnsiTheme="minorEastAsia" w:hint="eastAsia"/>
          <w:color w:val="000000" w:themeColor="text1"/>
          <w:shd w:val="clear" w:color="auto" w:fill="FFFFFF"/>
        </w:rPr>
        <w:t>「次なる感染症対策に備えるために求められる地方自治体のデジタル化とは何か」</w:t>
      </w:r>
      <w:r w:rsidR="008D365D">
        <w:rPr>
          <w:rFonts w:asciiTheme="minorEastAsia" w:eastAsiaTheme="minorEastAsia" w:hAnsiTheme="minorEastAsia" w:hint="eastAsia"/>
          <w:color w:val="000000" w:themeColor="text1"/>
          <w:shd w:val="clear" w:color="auto" w:fill="FFFFFF"/>
        </w:rPr>
        <w:t>であった。</w:t>
      </w:r>
      <w:r w:rsidRPr="00ED65E7">
        <w:rPr>
          <w:rFonts w:asciiTheme="minorEastAsia" w:eastAsiaTheme="minorEastAsia" w:hAnsiTheme="minorEastAsia" w:hint="eastAsia"/>
          <w:color w:val="000000" w:themeColor="text1"/>
          <w:shd w:val="clear" w:color="auto" w:fill="FFFFFF"/>
        </w:rPr>
        <w:t>コロナ禍での実践的かつタイムリーな情報の提供に重点を置き、想定される課題への具体策の共有を目的に行われた。</w:t>
      </w:r>
    </w:p>
    <w:p w14:paraId="24EC55A4" w14:textId="0831F9AB" w:rsidR="00ED65E7" w:rsidRDefault="002731A5" w:rsidP="00ED65E7">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shd w:val="clear" w:color="auto" w:fill="FFFFFF"/>
        </w:rPr>
      </w:pPr>
      <w:r>
        <w:rPr>
          <w:rFonts w:asciiTheme="minorEastAsia" w:eastAsiaTheme="minorEastAsia" w:hAnsiTheme="minorEastAsia"/>
          <w:color w:val="000000" w:themeColor="text1"/>
          <w:shd w:val="clear" w:color="auto" w:fill="FFFFFF"/>
        </w:rPr>
        <w:t>C</w:t>
      </w:r>
      <w:r w:rsidR="00ED65E7" w:rsidRPr="00ED65E7">
        <w:rPr>
          <w:rFonts w:asciiTheme="minorEastAsia" w:eastAsiaTheme="minorEastAsia" w:hAnsiTheme="minorEastAsia" w:hint="eastAsia"/>
          <w:color w:val="000000" w:themeColor="text1"/>
          <w:shd w:val="clear" w:color="auto" w:fill="FFFFFF"/>
        </w:rPr>
        <w:t xml:space="preserve">ode for </w:t>
      </w:r>
      <w:r>
        <w:rPr>
          <w:rFonts w:asciiTheme="minorEastAsia" w:eastAsiaTheme="minorEastAsia" w:hAnsiTheme="minorEastAsia"/>
          <w:color w:val="000000" w:themeColor="text1"/>
          <w:shd w:val="clear" w:color="auto" w:fill="FFFFFF"/>
        </w:rPr>
        <w:t>J</w:t>
      </w:r>
      <w:r w:rsidR="00ED65E7" w:rsidRPr="00ED65E7">
        <w:rPr>
          <w:rFonts w:asciiTheme="minorEastAsia" w:eastAsiaTheme="minorEastAsia" w:hAnsiTheme="minorEastAsia" w:hint="eastAsia"/>
          <w:color w:val="000000" w:themeColor="text1"/>
          <w:shd w:val="clear" w:color="auto" w:fill="FFFFFF"/>
        </w:rPr>
        <w:t>apanによる特別</w:t>
      </w:r>
      <w:r>
        <w:rPr>
          <w:rFonts w:asciiTheme="minorEastAsia" w:eastAsiaTheme="minorEastAsia" w:hAnsiTheme="minorEastAsia" w:hint="eastAsia"/>
          <w:color w:val="000000" w:themeColor="text1"/>
          <w:shd w:val="clear" w:color="auto" w:fill="FFFFFF"/>
        </w:rPr>
        <w:t>講演</w:t>
      </w:r>
      <w:r w:rsidR="00ED65E7" w:rsidRPr="00ED65E7">
        <w:rPr>
          <w:rFonts w:asciiTheme="minorEastAsia" w:eastAsiaTheme="minorEastAsia" w:hAnsiTheme="minorEastAsia" w:hint="eastAsia"/>
          <w:color w:val="000000" w:themeColor="text1"/>
          <w:shd w:val="clear" w:color="auto" w:fill="FFFFFF"/>
        </w:rPr>
        <w:t>を合わせ合計21のピッチが行われ、リモート、オンラインをベースにした業務改善ソリューションや公共施設での感染症対策システムが紹介された。</w:t>
      </w:r>
    </w:p>
    <w:p w14:paraId="200202CB" w14:textId="77777777" w:rsidR="008D365D" w:rsidRPr="00ED65E7" w:rsidRDefault="008D365D" w:rsidP="00ED65E7">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rPr>
      </w:pPr>
    </w:p>
    <w:p w14:paraId="63DDCDF9" w14:textId="3893E2F3" w:rsidR="00ED65E7" w:rsidRDefault="00ED65E7">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shd w:val="clear" w:color="auto" w:fill="FFFFFF"/>
        </w:rPr>
      </w:pPr>
      <w:r w:rsidRPr="00ED65E7">
        <w:rPr>
          <w:rFonts w:asciiTheme="minorEastAsia" w:eastAsiaTheme="minorEastAsia" w:hAnsiTheme="minorEastAsia" w:hint="eastAsia"/>
          <w:color w:val="000000" w:themeColor="text1"/>
          <w:shd w:val="clear" w:color="auto" w:fill="FFFFFF"/>
        </w:rPr>
        <w:t>その中でも反響が大きかったのは、特定非営利活動法人Digital Government Labs</w:t>
      </w:r>
      <w:r w:rsidRPr="00ED65E7">
        <w:rPr>
          <w:rFonts w:asciiTheme="minorEastAsia" w:eastAsiaTheme="minorEastAsia" w:hAnsiTheme="minorEastAsia"/>
          <w:color w:val="000000" w:themeColor="text1"/>
        </w:rPr>
        <w:t xml:space="preserve"> </w:t>
      </w:r>
      <w:r w:rsidR="00BC157F">
        <w:rPr>
          <w:rFonts w:asciiTheme="minorEastAsia" w:eastAsiaTheme="minorEastAsia" w:hAnsiTheme="minorEastAsia"/>
          <w:color w:val="000000" w:themeColor="text1"/>
        </w:rPr>
        <w:t>(</w:t>
      </w:r>
      <w:r w:rsidR="00BC157F">
        <w:rPr>
          <w:rFonts w:asciiTheme="minorEastAsia" w:eastAsiaTheme="minorEastAsia" w:hAnsiTheme="minorEastAsia" w:hint="eastAsia"/>
          <w:color w:val="000000" w:themeColor="text1"/>
        </w:rPr>
        <w:t>以下DGL</w:t>
      </w:r>
      <w:r w:rsidR="00BC157F">
        <w:rPr>
          <w:rFonts w:asciiTheme="minorEastAsia" w:eastAsiaTheme="minorEastAsia" w:hAnsiTheme="minorEastAsia"/>
          <w:color w:val="000000" w:themeColor="text1"/>
        </w:rPr>
        <w:t>)</w:t>
      </w:r>
      <w:r w:rsidR="008D365D">
        <w:rPr>
          <w:rFonts w:asciiTheme="minorEastAsia" w:eastAsiaTheme="minorEastAsia" w:hAnsiTheme="minorEastAsia" w:hint="eastAsia"/>
          <w:color w:val="000000" w:themeColor="text1"/>
        </w:rPr>
        <w:t>の提案した</w:t>
      </w:r>
      <w:r w:rsidRPr="00ED65E7">
        <w:rPr>
          <w:rFonts w:asciiTheme="minorEastAsia" w:eastAsiaTheme="minorEastAsia" w:hAnsiTheme="minorEastAsia" w:hint="eastAsia"/>
          <w:color w:val="000000" w:themeColor="text1"/>
          <w:shd w:val="clear" w:color="auto" w:fill="FFFFFF"/>
        </w:rPr>
        <w:t>「おくやみコーナー設置自治体支援ナビお試し環境の提供」</w:t>
      </w:r>
      <w:r w:rsidR="008D365D">
        <w:rPr>
          <w:rFonts w:asciiTheme="minorEastAsia" w:eastAsiaTheme="minorEastAsia" w:hAnsiTheme="minorEastAsia" w:hint="eastAsia"/>
          <w:color w:val="000000" w:themeColor="text1"/>
          <w:shd w:val="clear" w:color="auto" w:fill="FFFFFF"/>
        </w:rPr>
        <w:t>であった</w:t>
      </w:r>
      <w:r w:rsidR="008063BB">
        <w:rPr>
          <w:rStyle w:val="afffe"/>
          <w:rFonts w:asciiTheme="minorEastAsia" w:eastAsiaTheme="minorEastAsia" w:hAnsiTheme="minorEastAsia"/>
          <w:color w:val="000000" w:themeColor="text1"/>
          <w:shd w:val="clear" w:color="auto" w:fill="FFFFFF"/>
        </w:rPr>
        <w:footnoteReference w:id="15"/>
      </w:r>
      <w:r w:rsidRPr="00ED65E7">
        <w:rPr>
          <w:rFonts w:asciiTheme="minorEastAsia" w:eastAsiaTheme="minorEastAsia" w:hAnsiTheme="minorEastAsia" w:hint="eastAsia"/>
          <w:color w:val="000000" w:themeColor="text1"/>
          <w:shd w:val="clear" w:color="auto" w:fill="FFFFFF"/>
        </w:rPr>
        <w:t>。発表者の</w:t>
      </w:r>
      <w:r w:rsidR="00BC157F">
        <w:rPr>
          <w:rFonts w:asciiTheme="minorEastAsia" w:eastAsiaTheme="minorEastAsia" w:hAnsiTheme="minorEastAsia"/>
          <w:color w:val="000000" w:themeColor="text1"/>
          <w:shd w:val="clear" w:color="auto" w:fill="FFFFFF"/>
        </w:rPr>
        <w:t>DGL</w:t>
      </w:r>
      <w:r w:rsidRPr="00ED65E7">
        <w:rPr>
          <w:rFonts w:asciiTheme="minorEastAsia" w:eastAsiaTheme="minorEastAsia" w:hAnsiTheme="minorEastAsia" w:hint="eastAsia"/>
          <w:color w:val="000000" w:themeColor="text1"/>
          <w:shd w:val="clear" w:color="auto" w:fill="FFFFFF"/>
        </w:rPr>
        <w:t>は、現役の自治体職員を中心とした組織であり、実際の業務課題に日々接している</w:t>
      </w:r>
      <w:r w:rsidR="008D365D">
        <w:rPr>
          <w:rFonts w:asciiTheme="minorEastAsia" w:eastAsiaTheme="minorEastAsia" w:hAnsiTheme="minorEastAsia" w:hint="eastAsia"/>
          <w:color w:val="000000" w:themeColor="text1"/>
          <w:shd w:val="clear" w:color="auto" w:fill="FFFFFF"/>
        </w:rPr>
        <w:t>職員</w:t>
      </w:r>
      <w:r w:rsidRPr="00ED65E7">
        <w:rPr>
          <w:rFonts w:asciiTheme="minorEastAsia" w:eastAsiaTheme="minorEastAsia" w:hAnsiTheme="minorEastAsia" w:hint="eastAsia"/>
          <w:color w:val="000000" w:themeColor="text1"/>
          <w:shd w:val="clear" w:color="auto" w:fill="FFFFFF"/>
        </w:rPr>
        <w:t>からの発表ということもあり、多くの関心が寄せられた。 </w:t>
      </w:r>
    </w:p>
    <w:p w14:paraId="51761ECD" w14:textId="77777777" w:rsidR="008D365D" w:rsidRDefault="008D365D" w:rsidP="008D365D">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s="ＭＳ 明朝"/>
          <w:color w:val="000000" w:themeColor="text1"/>
          <w:lang w:val="ja-JP"/>
        </w:rPr>
      </w:pPr>
      <w:r>
        <w:rPr>
          <w:rFonts w:asciiTheme="minorEastAsia" w:eastAsiaTheme="minorEastAsia" w:hAnsiTheme="minorEastAsia" w:hint="eastAsia"/>
          <w:color w:val="000000" w:themeColor="text1"/>
          <w:shd w:val="clear" w:color="auto" w:fill="FFFFFF"/>
        </w:rPr>
        <w:t>具体的には、</w:t>
      </w:r>
      <w:r>
        <w:rPr>
          <w:rFonts w:asciiTheme="minorEastAsia" w:eastAsiaTheme="minorEastAsia" w:hAnsiTheme="minorEastAsia" w:hint="eastAsia"/>
          <w:color w:val="000000" w:themeColor="text1"/>
        </w:rPr>
        <w:t>本稿</w:t>
      </w:r>
      <w:r w:rsidR="00A52D83" w:rsidRPr="00ED65E7">
        <w:rPr>
          <w:rFonts w:asciiTheme="minorEastAsia" w:eastAsiaTheme="minorEastAsia" w:hAnsiTheme="minorEastAsia" w:cs="ＭＳ 明朝" w:hint="eastAsia"/>
          <w:color w:val="000000" w:themeColor="text1"/>
          <w:lang w:val="ja-JP"/>
        </w:rPr>
        <w:t>3</w:t>
      </w:r>
      <w:r w:rsidR="00A52D83" w:rsidRPr="00ED65E7">
        <w:rPr>
          <w:rFonts w:asciiTheme="minorEastAsia" w:eastAsiaTheme="minorEastAsia" w:hAnsiTheme="minorEastAsia" w:cs="ＭＳ 明朝"/>
          <w:color w:val="000000" w:themeColor="text1"/>
          <w:lang w:val="ja-JP"/>
        </w:rPr>
        <w:t>.1.</w:t>
      </w:r>
      <w:r w:rsidR="002731A5">
        <w:rPr>
          <w:rFonts w:asciiTheme="minorEastAsia" w:eastAsiaTheme="minorEastAsia" w:hAnsiTheme="minorEastAsia" w:cs="ＭＳ 明朝" w:hint="eastAsia"/>
          <w:color w:val="000000" w:themeColor="text1"/>
          <w:lang w:val="ja-JP"/>
        </w:rPr>
        <w:t>節</w:t>
      </w:r>
      <w:r w:rsidR="00A52D83">
        <w:rPr>
          <w:rFonts w:asciiTheme="minorEastAsia" w:eastAsiaTheme="minorEastAsia" w:hAnsiTheme="minorEastAsia" w:cs="ＭＳ 明朝" w:hint="eastAsia"/>
          <w:color w:val="000000" w:themeColor="text1"/>
          <w:lang w:val="ja-JP"/>
        </w:rPr>
        <w:t>で取り上げた</w:t>
      </w:r>
      <w:r>
        <w:rPr>
          <w:rFonts w:asciiTheme="minorEastAsia" w:eastAsiaTheme="minorEastAsia" w:hAnsiTheme="minorEastAsia" w:cs="ＭＳ 明朝" w:hint="eastAsia"/>
          <w:color w:val="000000" w:themeColor="text1"/>
          <w:lang w:val="ja-JP"/>
        </w:rPr>
        <w:t>「</w:t>
      </w:r>
      <w:r w:rsidR="00A52D83">
        <w:rPr>
          <w:rFonts w:asciiTheme="minorEastAsia" w:eastAsiaTheme="minorEastAsia" w:hAnsiTheme="minorEastAsia" w:cs="ＭＳ 明朝" w:hint="eastAsia"/>
          <w:color w:val="000000" w:themeColor="text1"/>
          <w:lang w:val="ja-JP"/>
        </w:rPr>
        <w:t>死亡・相続ワンストップサービス</w:t>
      </w:r>
      <w:r>
        <w:rPr>
          <w:rFonts w:asciiTheme="minorEastAsia" w:eastAsiaTheme="minorEastAsia" w:hAnsiTheme="minorEastAsia" w:cs="ＭＳ 明朝" w:hint="eastAsia"/>
          <w:color w:val="000000" w:themeColor="text1"/>
          <w:lang w:val="ja-JP"/>
        </w:rPr>
        <w:t>」の中でも、市民向け窓口として特に注目度の高い「おくやみコーナー」について、根底にある基本的な考え方を整理し提供するものである。</w:t>
      </w:r>
    </w:p>
    <w:p w14:paraId="7C939135" w14:textId="77777777" w:rsidR="008D365D" w:rsidRDefault="008D365D" w:rsidP="008D365D">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s="ＭＳ 明朝"/>
          <w:color w:val="000000" w:themeColor="text1"/>
          <w:lang w:val="ja-JP"/>
        </w:rPr>
      </w:pPr>
    </w:p>
    <w:p w14:paraId="1F8656D9" w14:textId="782A5134" w:rsidR="00A52D83" w:rsidRPr="00A52D83" w:rsidRDefault="00ED65E7" w:rsidP="008D365D">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rPr>
      </w:pPr>
      <w:r w:rsidRPr="00ED65E7">
        <w:rPr>
          <w:rFonts w:asciiTheme="minorEastAsia" w:eastAsiaTheme="minorEastAsia" w:hAnsiTheme="minorEastAsia" w:hint="eastAsia"/>
          <w:color w:val="000000" w:themeColor="text1"/>
        </w:rPr>
        <w:t>おくやみコーナーとは、</w:t>
      </w:r>
      <w:r w:rsidR="008D365D">
        <w:rPr>
          <w:rFonts w:asciiTheme="minorEastAsia" w:eastAsiaTheme="minorEastAsia" w:hAnsiTheme="minorEastAsia" w:hint="eastAsia"/>
          <w:color w:val="000000" w:themeColor="text1"/>
        </w:rPr>
        <w:t>死亡・相続</w:t>
      </w:r>
      <w:r w:rsidRPr="00ED65E7">
        <w:rPr>
          <w:rFonts w:asciiTheme="minorEastAsia" w:eastAsiaTheme="minorEastAsia" w:hAnsiTheme="minorEastAsia" w:hint="eastAsia"/>
          <w:color w:val="000000" w:themeColor="text1"/>
        </w:rPr>
        <w:t>ライフイベントの</w:t>
      </w:r>
      <w:r w:rsidR="008D365D">
        <w:rPr>
          <w:rFonts w:asciiTheme="minorEastAsia" w:eastAsiaTheme="minorEastAsia" w:hAnsiTheme="minorEastAsia" w:hint="eastAsia"/>
          <w:color w:val="000000" w:themeColor="text1"/>
        </w:rPr>
        <w:t>うち、自治体における</w:t>
      </w:r>
      <w:r w:rsidRPr="00ED65E7">
        <w:rPr>
          <w:rFonts w:asciiTheme="minorEastAsia" w:eastAsiaTheme="minorEastAsia" w:hAnsiTheme="minorEastAsia" w:hint="eastAsia"/>
          <w:color w:val="000000" w:themeColor="text1"/>
        </w:rPr>
        <w:t>死亡手続に特化した</w:t>
      </w:r>
      <w:r w:rsidR="008D365D">
        <w:rPr>
          <w:rFonts w:asciiTheme="minorEastAsia" w:eastAsiaTheme="minorEastAsia" w:hAnsiTheme="minorEastAsia" w:hint="eastAsia"/>
          <w:color w:val="000000" w:themeColor="text1"/>
        </w:rPr>
        <w:t>ワンストップ</w:t>
      </w:r>
      <w:r w:rsidRPr="00ED65E7">
        <w:rPr>
          <w:rFonts w:asciiTheme="minorEastAsia" w:eastAsiaTheme="minorEastAsia" w:hAnsiTheme="minorEastAsia" w:hint="eastAsia"/>
          <w:color w:val="000000" w:themeColor="text1"/>
        </w:rPr>
        <w:t>窓口</w:t>
      </w:r>
      <w:r w:rsidR="008D365D">
        <w:rPr>
          <w:rFonts w:asciiTheme="minorEastAsia" w:eastAsiaTheme="minorEastAsia" w:hAnsiTheme="minorEastAsia" w:hint="eastAsia"/>
          <w:color w:val="000000" w:themeColor="text1"/>
        </w:rPr>
        <w:t>の呼称</w:t>
      </w:r>
      <w:r w:rsidRPr="00ED65E7">
        <w:rPr>
          <w:rFonts w:asciiTheme="minorEastAsia" w:eastAsiaTheme="minorEastAsia" w:hAnsiTheme="minorEastAsia" w:hint="eastAsia"/>
          <w:color w:val="000000" w:themeColor="text1"/>
        </w:rPr>
        <w:t>である。</w:t>
      </w:r>
    </w:p>
    <w:p w14:paraId="4C6EBC4E" w14:textId="77777777" w:rsidR="008D365D" w:rsidRDefault="008D365D">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shd w:val="clear" w:color="auto" w:fill="FFFFFF"/>
        </w:rPr>
      </w:pPr>
    </w:p>
    <w:p w14:paraId="787CFD80" w14:textId="6640053F" w:rsidR="00ED65E7" w:rsidRDefault="00ED65E7" w:rsidP="00BD6FD2">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shd w:val="clear" w:color="auto" w:fill="FEFEFE"/>
        </w:rPr>
      </w:pPr>
      <w:r w:rsidRPr="00ED65E7">
        <w:rPr>
          <w:rFonts w:asciiTheme="minorEastAsia" w:eastAsiaTheme="minorEastAsia" w:hAnsiTheme="minorEastAsia" w:hint="eastAsia"/>
          <w:color w:val="000000" w:themeColor="text1"/>
          <w:shd w:val="clear" w:color="auto" w:fill="FFFFFF"/>
        </w:rPr>
        <w:t>死亡に関する手続は、残された遺族が故人の情報をもとに行う必要があ</w:t>
      </w:r>
      <w:r w:rsidR="008D365D">
        <w:rPr>
          <w:rFonts w:asciiTheme="minorEastAsia" w:eastAsiaTheme="minorEastAsia" w:hAnsiTheme="minorEastAsia" w:hint="eastAsia"/>
          <w:color w:val="000000" w:themeColor="text1"/>
          <w:shd w:val="clear" w:color="auto" w:fill="FFFFFF"/>
        </w:rPr>
        <w:t>る。</w:t>
      </w:r>
      <w:r w:rsidRPr="00ED65E7">
        <w:rPr>
          <w:rFonts w:asciiTheme="minorEastAsia" w:eastAsiaTheme="minorEastAsia" w:hAnsiTheme="minorEastAsia" w:hint="eastAsia"/>
          <w:color w:val="000000" w:themeColor="text1"/>
          <w:shd w:val="clear" w:color="auto" w:fill="FFFFFF"/>
        </w:rPr>
        <w:t>これまでは</w:t>
      </w:r>
      <w:r w:rsidR="008D365D">
        <w:rPr>
          <w:rFonts w:asciiTheme="minorEastAsia" w:eastAsiaTheme="minorEastAsia" w:hAnsiTheme="minorEastAsia" w:hint="eastAsia"/>
          <w:color w:val="000000" w:themeColor="text1"/>
          <w:shd w:val="clear" w:color="auto" w:fill="FFFFFF"/>
        </w:rPr>
        <w:t>、</w:t>
      </w:r>
      <w:r w:rsidRPr="00ED65E7">
        <w:rPr>
          <w:rFonts w:asciiTheme="minorEastAsia" w:eastAsiaTheme="minorEastAsia" w:hAnsiTheme="minorEastAsia" w:hint="eastAsia"/>
          <w:color w:val="000000" w:themeColor="text1"/>
          <w:shd w:val="clear" w:color="auto" w:fill="FFFFFF"/>
        </w:rPr>
        <w:t>総合窓口から始ま</w:t>
      </w:r>
      <w:r w:rsidR="00BC6767">
        <w:rPr>
          <w:rFonts w:asciiTheme="minorEastAsia" w:eastAsiaTheme="minorEastAsia" w:hAnsiTheme="minorEastAsia" w:hint="eastAsia"/>
          <w:color w:val="000000" w:themeColor="text1"/>
          <w:shd w:val="clear" w:color="auto" w:fill="FFFFFF"/>
        </w:rPr>
        <w:t>って</w:t>
      </w:r>
      <w:r w:rsidRPr="00ED65E7">
        <w:rPr>
          <w:rFonts w:asciiTheme="minorEastAsia" w:eastAsiaTheme="minorEastAsia" w:hAnsiTheme="minorEastAsia" w:hint="eastAsia"/>
          <w:color w:val="000000" w:themeColor="text1"/>
          <w:shd w:val="clear" w:color="auto" w:fill="FFFFFF"/>
        </w:rPr>
        <w:t>複数の窓口</w:t>
      </w:r>
      <w:r w:rsidR="008D365D">
        <w:rPr>
          <w:rFonts w:asciiTheme="minorEastAsia" w:eastAsiaTheme="minorEastAsia" w:hAnsiTheme="minorEastAsia" w:hint="eastAsia"/>
          <w:color w:val="000000" w:themeColor="text1"/>
          <w:shd w:val="clear" w:color="auto" w:fill="FFFFFF"/>
        </w:rPr>
        <w:t>を巡り</w:t>
      </w:r>
      <w:r w:rsidRPr="00ED65E7">
        <w:rPr>
          <w:rFonts w:asciiTheme="minorEastAsia" w:eastAsiaTheme="minorEastAsia" w:hAnsiTheme="minorEastAsia" w:hint="eastAsia"/>
          <w:color w:val="000000" w:themeColor="text1"/>
          <w:shd w:val="clear" w:color="auto" w:fill="FFFFFF"/>
        </w:rPr>
        <w:t>、それぞれの窓口で状況を説明した上で個々の手続を行う必要があった。</w:t>
      </w:r>
      <w:r w:rsidR="00BD6FD2">
        <w:rPr>
          <w:rFonts w:asciiTheme="minorEastAsia" w:eastAsiaTheme="minorEastAsia" w:hAnsiTheme="minorEastAsia" w:hint="eastAsia"/>
          <w:color w:val="000000" w:themeColor="text1"/>
          <w:shd w:val="clear" w:color="auto" w:fill="FFFFFF"/>
        </w:rPr>
        <w:t>多くの市民にとって経験のない不慣れな</w:t>
      </w:r>
      <w:r w:rsidRPr="00ED65E7">
        <w:rPr>
          <w:rFonts w:asciiTheme="minorEastAsia" w:eastAsiaTheme="minorEastAsia" w:hAnsiTheme="minorEastAsia" w:hint="eastAsia"/>
          <w:color w:val="000000" w:themeColor="text1"/>
          <w:shd w:val="clear" w:color="auto" w:fill="FFFFFF"/>
        </w:rPr>
        <w:t>手続き</w:t>
      </w:r>
      <w:r w:rsidR="00BD6FD2">
        <w:rPr>
          <w:rFonts w:asciiTheme="minorEastAsia" w:eastAsiaTheme="minorEastAsia" w:hAnsiTheme="minorEastAsia" w:hint="eastAsia"/>
          <w:color w:val="000000" w:themeColor="text1"/>
          <w:shd w:val="clear" w:color="auto" w:fill="FFFFFF"/>
        </w:rPr>
        <w:t>であることから</w:t>
      </w:r>
      <w:r w:rsidRPr="00ED65E7">
        <w:rPr>
          <w:rFonts w:asciiTheme="minorEastAsia" w:eastAsiaTheme="minorEastAsia" w:hAnsiTheme="minorEastAsia" w:hint="eastAsia"/>
          <w:color w:val="000000" w:themeColor="text1"/>
          <w:shd w:val="clear" w:color="auto" w:fill="FFFFFF"/>
        </w:rPr>
        <w:t>、</w:t>
      </w:r>
      <w:r w:rsidR="00BD6FD2">
        <w:rPr>
          <w:rFonts w:asciiTheme="minorEastAsia" w:eastAsiaTheme="minorEastAsia" w:hAnsiTheme="minorEastAsia" w:hint="eastAsia"/>
          <w:color w:val="000000" w:themeColor="text1"/>
          <w:shd w:val="clear" w:color="auto" w:fill="FFFFFF"/>
        </w:rPr>
        <w:t>丸一日を要してしまう場合もある</w:t>
      </w:r>
      <w:r w:rsidRPr="00ED65E7">
        <w:rPr>
          <w:rFonts w:asciiTheme="minorEastAsia" w:eastAsiaTheme="minorEastAsia" w:hAnsiTheme="minorEastAsia" w:hint="eastAsia"/>
          <w:color w:val="000000" w:themeColor="text1"/>
          <w:shd w:val="clear" w:color="auto" w:fill="FFFFFF"/>
        </w:rPr>
        <w:t>。</w:t>
      </w:r>
      <w:r w:rsidR="00BD6FD2">
        <w:rPr>
          <w:rFonts w:asciiTheme="minorEastAsia" w:eastAsiaTheme="minorEastAsia" w:hAnsiTheme="minorEastAsia" w:hint="eastAsia"/>
          <w:color w:val="000000" w:themeColor="text1"/>
          <w:shd w:val="clear" w:color="auto" w:fill="FFFFFF"/>
        </w:rPr>
        <w:t>手続きの全体像がわかりにくく、日常生活において聞き慣れない制度や言葉も多いことから、すべての手続きを漏れなく間違いなく行うことができているのかという不安感もある。また、氏名や住所など、</w:t>
      </w:r>
      <w:r w:rsidRPr="00ED65E7">
        <w:rPr>
          <w:rFonts w:asciiTheme="minorEastAsia" w:eastAsiaTheme="minorEastAsia" w:hAnsiTheme="minorEastAsia" w:hint="eastAsia"/>
          <w:color w:val="000000" w:themeColor="text1"/>
          <w:shd w:val="clear" w:color="auto" w:fill="FEFEFE"/>
        </w:rPr>
        <w:t>同じ情報を</w:t>
      </w:r>
      <w:r w:rsidR="00BD6FD2">
        <w:rPr>
          <w:rFonts w:asciiTheme="minorEastAsia" w:eastAsiaTheme="minorEastAsia" w:hAnsiTheme="minorEastAsia" w:hint="eastAsia"/>
          <w:color w:val="000000" w:themeColor="text1"/>
          <w:shd w:val="clear" w:color="auto" w:fill="FEFEFE"/>
        </w:rPr>
        <w:t>何度も</w:t>
      </w:r>
      <w:r w:rsidRPr="00ED65E7">
        <w:rPr>
          <w:rFonts w:asciiTheme="minorEastAsia" w:eastAsiaTheme="minorEastAsia" w:hAnsiTheme="minorEastAsia" w:hint="eastAsia"/>
          <w:color w:val="000000" w:themeColor="text1"/>
          <w:shd w:val="clear" w:color="auto" w:fill="FEFEFE"/>
        </w:rPr>
        <w:t>窓口に提供する</w:t>
      </w:r>
      <w:r w:rsidR="00BD6FD2">
        <w:rPr>
          <w:rFonts w:asciiTheme="minorEastAsia" w:eastAsiaTheme="minorEastAsia" w:hAnsiTheme="minorEastAsia" w:hint="eastAsia"/>
          <w:color w:val="000000" w:themeColor="text1"/>
          <w:shd w:val="clear" w:color="auto" w:fill="FEFEFE"/>
        </w:rPr>
        <w:t>という</w:t>
      </w:r>
      <w:r w:rsidRPr="00ED65E7">
        <w:rPr>
          <w:rFonts w:asciiTheme="minorEastAsia" w:eastAsiaTheme="minorEastAsia" w:hAnsiTheme="minorEastAsia" w:hint="eastAsia"/>
          <w:color w:val="000000" w:themeColor="text1"/>
          <w:shd w:val="clear" w:color="auto" w:fill="FEFEFE"/>
        </w:rPr>
        <w:t>負担</w:t>
      </w:r>
      <w:r w:rsidR="00BD6FD2">
        <w:rPr>
          <w:rFonts w:asciiTheme="minorEastAsia" w:eastAsiaTheme="minorEastAsia" w:hAnsiTheme="minorEastAsia" w:hint="eastAsia"/>
          <w:color w:val="000000" w:themeColor="text1"/>
          <w:shd w:val="clear" w:color="auto" w:fill="FEFEFE"/>
        </w:rPr>
        <w:t>が市民側にあり、</w:t>
      </w:r>
      <w:r w:rsidRPr="00ED65E7">
        <w:rPr>
          <w:rFonts w:asciiTheme="minorEastAsia" w:eastAsiaTheme="minorEastAsia" w:hAnsiTheme="minorEastAsia" w:hint="eastAsia"/>
          <w:color w:val="000000" w:themeColor="text1"/>
          <w:shd w:val="clear" w:color="auto" w:fill="FEFEFE"/>
        </w:rPr>
        <w:t>行政側も重複する</w:t>
      </w:r>
      <w:r w:rsidR="00BD6FD2">
        <w:rPr>
          <w:rFonts w:asciiTheme="minorEastAsia" w:eastAsiaTheme="minorEastAsia" w:hAnsiTheme="minorEastAsia" w:hint="eastAsia"/>
          <w:color w:val="000000" w:themeColor="text1"/>
          <w:shd w:val="clear" w:color="auto" w:fill="FEFEFE"/>
        </w:rPr>
        <w:t>情報を受け取って処理するという</w:t>
      </w:r>
      <w:r w:rsidRPr="00ED65E7">
        <w:rPr>
          <w:rFonts w:asciiTheme="minorEastAsia" w:eastAsiaTheme="minorEastAsia" w:hAnsiTheme="minorEastAsia" w:hint="eastAsia"/>
          <w:color w:val="000000" w:themeColor="text1"/>
          <w:shd w:val="clear" w:color="auto" w:fill="FEFEFE"/>
        </w:rPr>
        <w:t>業務が発生している。</w:t>
      </w:r>
      <w:r w:rsidR="00BD6FD2">
        <w:rPr>
          <w:rFonts w:asciiTheme="minorEastAsia" w:eastAsiaTheme="minorEastAsia" w:hAnsiTheme="minorEastAsia" w:hint="eastAsia"/>
          <w:color w:val="000000" w:themeColor="text1"/>
          <w:shd w:val="clear" w:color="auto" w:fill="FEFEFE"/>
        </w:rPr>
        <w:t>この問題意識に対して、市民の立場から「遺族の気持ち</w:t>
      </w:r>
      <w:r w:rsidR="00BD6FD2">
        <w:rPr>
          <w:rFonts w:asciiTheme="minorEastAsia" w:eastAsiaTheme="minorEastAsia" w:hAnsiTheme="minorEastAsia" w:hint="eastAsia"/>
          <w:color w:val="000000" w:themeColor="text1"/>
          <w:shd w:val="clear" w:color="auto" w:fill="FEFEFE"/>
        </w:rPr>
        <w:lastRenderedPageBreak/>
        <w:t>に寄り添う」ことを出発点として考え出された解決策が、おくやみコーナーである。</w:t>
      </w:r>
    </w:p>
    <w:p w14:paraId="6301A0D1" w14:textId="77777777" w:rsidR="00BD6FD2" w:rsidRPr="00BD6FD2" w:rsidRDefault="00BD6FD2" w:rsidP="00BD6FD2">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shd w:val="clear" w:color="auto" w:fill="FFFFFF"/>
        </w:rPr>
      </w:pPr>
    </w:p>
    <w:p w14:paraId="608CA6A7" w14:textId="70126911" w:rsidR="00ED65E7" w:rsidRPr="00ED65E7" w:rsidRDefault="00ED65E7" w:rsidP="00ED65E7">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rPr>
      </w:pPr>
      <w:r w:rsidRPr="00ED65E7">
        <w:rPr>
          <w:rFonts w:asciiTheme="minorEastAsia" w:eastAsiaTheme="minorEastAsia" w:hAnsiTheme="minorEastAsia" w:hint="eastAsia"/>
          <w:color w:val="000000" w:themeColor="text1"/>
        </w:rPr>
        <w:t>おくやみコーナーでは、</w:t>
      </w:r>
      <w:r w:rsidR="00B56A0D">
        <w:rPr>
          <w:rFonts w:asciiTheme="minorEastAsia" w:eastAsiaTheme="minorEastAsia" w:hAnsiTheme="minorEastAsia" w:hint="eastAsia"/>
          <w:color w:val="000000" w:themeColor="text1"/>
        </w:rPr>
        <w:t>遺族の個々の状況に応じて必要な手続きを洗い出し、手続きの</w:t>
      </w:r>
      <w:r w:rsidRPr="00ED65E7">
        <w:rPr>
          <w:rFonts w:asciiTheme="minorEastAsia" w:eastAsiaTheme="minorEastAsia" w:hAnsiTheme="minorEastAsia" w:hint="eastAsia"/>
          <w:color w:val="000000" w:themeColor="text1"/>
        </w:rPr>
        <w:t>内容</w:t>
      </w:r>
      <w:r w:rsidR="00B56A0D">
        <w:rPr>
          <w:rFonts w:asciiTheme="minorEastAsia" w:eastAsiaTheme="minorEastAsia" w:hAnsiTheme="minorEastAsia" w:hint="eastAsia"/>
          <w:color w:val="000000" w:themeColor="text1"/>
        </w:rPr>
        <w:t>の</w:t>
      </w:r>
      <w:r w:rsidRPr="00ED65E7">
        <w:rPr>
          <w:rFonts w:asciiTheme="minorEastAsia" w:eastAsiaTheme="minorEastAsia" w:hAnsiTheme="minorEastAsia" w:hint="eastAsia"/>
          <w:color w:val="000000" w:themeColor="text1"/>
        </w:rPr>
        <w:t>一覧と担当窓口</w:t>
      </w:r>
      <w:r w:rsidR="00B56A0D">
        <w:rPr>
          <w:rFonts w:asciiTheme="minorEastAsia" w:eastAsiaTheme="minorEastAsia" w:hAnsiTheme="minorEastAsia" w:hint="eastAsia"/>
          <w:color w:val="000000" w:themeColor="text1"/>
        </w:rPr>
        <w:t>のわかりやすく整理する</w:t>
      </w:r>
      <w:r w:rsidRPr="00ED65E7">
        <w:rPr>
          <w:rFonts w:asciiTheme="minorEastAsia" w:eastAsiaTheme="minorEastAsia" w:hAnsiTheme="minorEastAsia" w:hint="eastAsia"/>
          <w:color w:val="000000" w:themeColor="text1"/>
        </w:rPr>
        <w:t>。また</w:t>
      </w:r>
      <w:r w:rsidR="00B56A0D">
        <w:rPr>
          <w:rFonts w:asciiTheme="minorEastAsia" w:eastAsiaTheme="minorEastAsia" w:hAnsiTheme="minorEastAsia" w:hint="eastAsia"/>
          <w:color w:val="000000" w:themeColor="text1"/>
        </w:rPr>
        <w:t>、一部の</w:t>
      </w:r>
      <w:r w:rsidRPr="00ED65E7">
        <w:rPr>
          <w:rFonts w:asciiTheme="minorEastAsia" w:eastAsiaTheme="minorEastAsia" w:hAnsiTheme="minorEastAsia" w:hint="eastAsia"/>
          <w:color w:val="000000" w:themeColor="text1"/>
        </w:rPr>
        <w:t>先進自治体</w:t>
      </w:r>
      <w:r w:rsidR="00B56A0D">
        <w:rPr>
          <w:rFonts w:asciiTheme="minorEastAsia" w:eastAsiaTheme="minorEastAsia" w:hAnsiTheme="minorEastAsia" w:hint="eastAsia"/>
          <w:color w:val="000000" w:themeColor="text1"/>
        </w:rPr>
        <w:t>においては</w:t>
      </w:r>
      <w:r w:rsidRPr="00ED65E7">
        <w:rPr>
          <w:rFonts w:asciiTheme="minorEastAsia" w:eastAsiaTheme="minorEastAsia" w:hAnsiTheme="minorEastAsia" w:hint="eastAsia"/>
          <w:color w:val="000000" w:themeColor="text1"/>
        </w:rPr>
        <w:t>、遺族</w:t>
      </w:r>
      <w:r w:rsidR="002731A5">
        <w:rPr>
          <w:rFonts w:asciiTheme="minorEastAsia" w:eastAsiaTheme="minorEastAsia" w:hAnsiTheme="minorEastAsia" w:hint="eastAsia"/>
          <w:color w:val="000000" w:themeColor="text1"/>
        </w:rPr>
        <w:t>と一緒に</w:t>
      </w:r>
      <w:r w:rsidRPr="00ED65E7">
        <w:rPr>
          <w:rFonts w:asciiTheme="minorEastAsia" w:eastAsiaTheme="minorEastAsia" w:hAnsiTheme="minorEastAsia" w:hint="eastAsia"/>
          <w:color w:val="000000" w:themeColor="text1"/>
        </w:rPr>
        <w:t>各担当窓口</w:t>
      </w:r>
      <w:r w:rsidR="002731A5">
        <w:rPr>
          <w:rFonts w:asciiTheme="minorEastAsia" w:eastAsiaTheme="minorEastAsia" w:hAnsiTheme="minorEastAsia" w:hint="eastAsia"/>
          <w:color w:val="000000" w:themeColor="text1"/>
        </w:rPr>
        <w:t>で</w:t>
      </w:r>
      <w:r w:rsidRPr="00ED65E7">
        <w:rPr>
          <w:rFonts w:asciiTheme="minorEastAsia" w:eastAsiaTheme="minorEastAsia" w:hAnsiTheme="minorEastAsia" w:hint="eastAsia"/>
          <w:color w:val="000000" w:themeColor="text1"/>
        </w:rPr>
        <w:t>手続</w:t>
      </w:r>
      <w:r w:rsidR="00BC157F">
        <w:rPr>
          <w:rFonts w:asciiTheme="minorEastAsia" w:eastAsiaTheme="minorEastAsia" w:hAnsiTheme="minorEastAsia" w:hint="eastAsia"/>
          <w:color w:val="000000" w:themeColor="text1"/>
        </w:rPr>
        <w:t>を</w:t>
      </w:r>
      <w:r w:rsidRPr="00ED65E7">
        <w:rPr>
          <w:rFonts w:asciiTheme="minorEastAsia" w:eastAsiaTheme="minorEastAsia" w:hAnsiTheme="minorEastAsia" w:hint="eastAsia"/>
          <w:color w:val="000000" w:themeColor="text1"/>
        </w:rPr>
        <w:t>実施</w:t>
      </w:r>
      <w:r w:rsidR="00B56A0D">
        <w:rPr>
          <w:rFonts w:asciiTheme="minorEastAsia" w:eastAsiaTheme="minorEastAsia" w:hAnsiTheme="minorEastAsia" w:hint="eastAsia"/>
          <w:color w:val="000000" w:themeColor="text1"/>
        </w:rPr>
        <w:t>する</w:t>
      </w:r>
      <w:r w:rsidRPr="00ED65E7">
        <w:rPr>
          <w:rFonts w:asciiTheme="minorEastAsia" w:eastAsiaTheme="minorEastAsia" w:hAnsiTheme="minorEastAsia" w:hint="eastAsia"/>
          <w:color w:val="000000" w:themeColor="text1"/>
        </w:rPr>
        <w:t>支援</w:t>
      </w:r>
      <w:r w:rsidR="00B56A0D">
        <w:rPr>
          <w:rFonts w:asciiTheme="minorEastAsia" w:eastAsiaTheme="minorEastAsia" w:hAnsiTheme="minorEastAsia" w:hint="eastAsia"/>
          <w:color w:val="000000" w:themeColor="text1"/>
        </w:rPr>
        <w:t>策</w:t>
      </w:r>
      <w:r w:rsidR="002731A5">
        <w:rPr>
          <w:rFonts w:asciiTheme="minorEastAsia" w:eastAsiaTheme="minorEastAsia" w:hAnsiTheme="minorEastAsia" w:hint="eastAsia"/>
          <w:color w:val="000000" w:themeColor="text1"/>
        </w:rPr>
        <w:t>や</w:t>
      </w:r>
      <w:r w:rsidRPr="00ED65E7">
        <w:rPr>
          <w:rFonts w:asciiTheme="minorEastAsia" w:eastAsiaTheme="minorEastAsia" w:hAnsiTheme="minorEastAsia" w:hint="eastAsia"/>
          <w:color w:val="000000" w:themeColor="text1"/>
        </w:rPr>
        <w:t>、</w:t>
      </w:r>
      <w:r w:rsidRPr="00ED65E7">
        <w:rPr>
          <w:rFonts w:asciiTheme="minorEastAsia" w:eastAsiaTheme="minorEastAsia" w:hAnsiTheme="minorEastAsia" w:hint="eastAsia"/>
          <w:color w:val="000000" w:themeColor="text1"/>
          <w:shd w:val="clear" w:color="auto" w:fill="FEFEFE"/>
        </w:rPr>
        <w:t>おくやみコーナーと各窓口</w:t>
      </w:r>
      <w:r w:rsidR="00B56A0D">
        <w:rPr>
          <w:rFonts w:asciiTheme="minorEastAsia" w:eastAsiaTheme="minorEastAsia" w:hAnsiTheme="minorEastAsia" w:hint="eastAsia"/>
          <w:color w:val="000000" w:themeColor="text1"/>
          <w:shd w:val="clear" w:color="auto" w:fill="FEFEFE"/>
        </w:rPr>
        <w:t>との間で情報連絡を行うことで</w:t>
      </w:r>
      <w:r w:rsidRPr="00ED65E7">
        <w:rPr>
          <w:rFonts w:asciiTheme="minorEastAsia" w:eastAsiaTheme="minorEastAsia" w:hAnsiTheme="minorEastAsia" w:hint="eastAsia"/>
          <w:color w:val="000000" w:themeColor="text1"/>
          <w:shd w:val="clear" w:color="auto" w:fill="FEFEFE"/>
        </w:rPr>
        <w:t>、</w:t>
      </w:r>
      <w:r w:rsidR="00B56A0D">
        <w:rPr>
          <w:rFonts w:asciiTheme="minorEastAsia" w:eastAsiaTheme="minorEastAsia" w:hAnsiTheme="minorEastAsia" w:hint="eastAsia"/>
          <w:color w:val="000000" w:themeColor="text1"/>
          <w:shd w:val="clear" w:color="auto" w:fill="FEFEFE"/>
        </w:rPr>
        <w:t>遺族は</w:t>
      </w:r>
      <w:r w:rsidRPr="00ED65E7">
        <w:rPr>
          <w:rFonts w:asciiTheme="minorEastAsia" w:eastAsiaTheme="minorEastAsia" w:hAnsiTheme="minorEastAsia" w:hint="eastAsia"/>
          <w:color w:val="000000" w:themeColor="text1"/>
          <w:shd w:val="clear" w:color="auto" w:fill="FEFEFE"/>
        </w:rPr>
        <w:t>おくやみコーナーだけで死亡に関する手続を完結</w:t>
      </w:r>
      <w:r w:rsidR="00B56A0D">
        <w:rPr>
          <w:rFonts w:asciiTheme="minorEastAsia" w:eastAsiaTheme="minorEastAsia" w:hAnsiTheme="minorEastAsia" w:hint="eastAsia"/>
          <w:color w:val="000000" w:themeColor="text1"/>
          <w:shd w:val="clear" w:color="auto" w:fill="FEFEFE"/>
        </w:rPr>
        <w:t>できるところもある。</w:t>
      </w:r>
      <w:r w:rsidRPr="00ED65E7">
        <w:rPr>
          <w:rFonts w:asciiTheme="minorEastAsia" w:eastAsiaTheme="minorEastAsia" w:hAnsiTheme="minorEastAsia" w:hint="eastAsia"/>
          <w:color w:val="000000" w:themeColor="text1"/>
          <w:shd w:val="clear" w:color="auto" w:fill="FFFFFF"/>
        </w:rPr>
        <w:t>いわば遺族向けの行政コンシェルジュサービスである。</w:t>
      </w:r>
    </w:p>
    <w:p w14:paraId="0EE24597" w14:textId="77777777" w:rsidR="00ED65E7" w:rsidRPr="00ED65E7" w:rsidRDefault="00ED65E7" w:rsidP="00ED65E7">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rPr>
      </w:pPr>
    </w:p>
    <w:p w14:paraId="1AD8CC16" w14:textId="11E789C1" w:rsidR="008063BB" w:rsidRDefault="008063BB">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shd w:val="clear" w:color="auto" w:fill="FFFFFF"/>
        </w:rPr>
      </w:pPr>
      <w:r>
        <w:rPr>
          <w:rFonts w:asciiTheme="minorEastAsia" w:eastAsiaTheme="minorEastAsia" w:hAnsiTheme="minorEastAsia" w:hint="eastAsia"/>
          <w:color w:val="000000" w:themeColor="text1"/>
          <w:shd w:val="clear" w:color="auto" w:fill="FFFFFF"/>
        </w:rPr>
        <w:t>このような市民向けサービスを整備するためには、</w:t>
      </w:r>
      <w:r w:rsidR="00ED65E7" w:rsidRPr="00ED65E7">
        <w:rPr>
          <w:rFonts w:asciiTheme="minorEastAsia" w:eastAsiaTheme="minorEastAsia" w:hAnsiTheme="minorEastAsia" w:hint="eastAsia"/>
          <w:color w:val="000000" w:themeColor="text1"/>
          <w:shd w:val="clear" w:color="auto" w:fill="FFFFFF"/>
        </w:rPr>
        <w:t>おくやみコーナーを担当する職員</w:t>
      </w:r>
      <w:r>
        <w:rPr>
          <w:rFonts w:asciiTheme="minorEastAsia" w:eastAsiaTheme="minorEastAsia" w:hAnsiTheme="minorEastAsia" w:hint="eastAsia"/>
          <w:color w:val="000000" w:themeColor="text1"/>
          <w:shd w:val="clear" w:color="auto" w:fill="FFFFFF"/>
        </w:rPr>
        <w:t>が全部門の手続きを正しく理解する必要がある。</w:t>
      </w:r>
      <w:r w:rsidR="00ED65E7" w:rsidRPr="00ED65E7">
        <w:rPr>
          <w:rFonts w:asciiTheme="minorEastAsia" w:eastAsiaTheme="minorEastAsia" w:hAnsiTheme="minorEastAsia" w:hint="eastAsia"/>
          <w:color w:val="000000" w:themeColor="text1"/>
          <w:shd w:val="clear" w:color="auto" w:fill="FFFFFF"/>
        </w:rPr>
        <w:t>部門を横断した手続を支援する</w:t>
      </w:r>
      <w:r>
        <w:rPr>
          <w:rFonts w:asciiTheme="minorEastAsia" w:eastAsiaTheme="minorEastAsia" w:hAnsiTheme="minorEastAsia" w:hint="eastAsia"/>
          <w:color w:val="000000" w:themeColor="text1"/>
          <w:shd w:val="clear" w:color="auto" w:fill="FFFFFF"/>
        </w:rPr>
        <w:t>ためには、</w:t>
      </w:r>
      <w:r w:rsidR="00ED65E7" w:rsidRPr="00ED65E7">
        <w:rPr>
          <w:rFonts w:asciiTheme="minorEastAsia" w:eastAsiaTheme="minorEastAsia" w:hAnsiTheme="minorEastAsia" w:hint="eastAsia"/>
          <w:color w:val="000000" w:themeColor="text1"/>
          <w:shd w:val="clear" w:color="auto" w:fill="FFFFFF"/>
        </w:rPr>
        <w:t>手続</w:t>
      </w:r>
      <w:r>
        <w:rPr>
          <w:rFonts w:asciiTheme="minorEastAsia" w:eastAsiaTheme="minorEastAsia" w:hAnsiTheme="minorEastAsia" w:hint="eastAsia"/>
          <w:color w:val="000000" w:themeColor="text1"/>
          <w:shd w:val="clear" w:color="auto" w:fill="FFFFFF"/>
        </w:rPr>
        <w:t>の</w:t>
      </w:r>
      <w:r w:rsidR="00ED65E7" w:rsidRPr="00ED65E7">
        <w:rPr>
          <w:rFonts w:asciiTheme="minorEastAsia" w:eastAsiaTheme="minorEastAsia" w:hAnsiTheme="minorEastAsia" w:hint="eastAsia"/>
          <w:color w:val="000000" w:themeColor="text1"/>
          <w:shd w:val="clear" w:color="auto" w:fill="FFFFFF"/>
        </w:rPr>
        <w:t>内容</w:t>
      </w:r>
      <w:r>
        <w:rPr>
          <w:rFonts w:asciiTheme="minorEastAsia" w:eastAsiaTheme="minorEastAsia" w:hAnsiTheme="minorEastAsia" w:hint="eastAsia"/>
          <w:color w:val="000000" w:themeColor="text1"/>
          <w:shd w:val="clear" w:color="auto" w:fill="FFFFFF"/>
        </w:rPr>
        <w:t>や</w:t>
      </w:r>
      <w:r w:rsidR="00ED65E7" w:rsidRPr="00ED65E7">
        <w:rPr>
          <w:rFonts w:asciiTheme="minorEastAsia" w:eastAsiaTheme="minorEastAsia" w:hAnsiTheme="minorEastAsia" w:hint="eastAsia"/>
          <w:color w:val="000000" w:themeColor="text1"/>
          <w:shd w:val="clear" w:color="auto" w:fill="FFFFFF"/>
        </w:rPr>
        <w:t>事前確認事項</w:t>
      </w:r>
      <w:r>
        <w:rPr>
          <w:rFonts w:asciiTheme="minorEastAsia" w:eastAsiaTheme="minorEastAsia" w:hAnsiTheme="minorEastAsia" w:hint="eastAsia"/>
          <w:color w:val="000000" w:themeColor="text1"/>
          <w:shd w:val="clear" w:color="auto" w:fill="FFFFFF"/>
        </w:rPr>
        <w:t>などについて</w:t>
      </w:r>
      <w:r w:rsidR="00ED65E7" w:rsidRPr="00ED65E7">
        <w:rPr>
          <w:rFonts w:asciiTheme="minorEastAsia" w:eastAsiaTheme="minorEastAsia" w:hAnsiTheme="minorEastAsia" w:hint="eastAsia"/>
          <w:color w:val="000000" w:themeColor="text1"/>
          <w:shd w:val="clear" w:color="auto" w:fill="FFFFFF"/>
        </w:rPr>
        <w:t>抜け漏れがない</w:t>
      </w:r>
      <w:r>
        <w:rPr>
          <w:rFonts w:asciiTheme="minorEastAsia" w:eastAsiaTheme="minorEastAsia" w:hAnsiTheme="minorEastAsia" w:hint="eastAsia"/>
          <w:color w:val="000000" w:themeColor="text1"/>
          <w:shd w:val="clear" w:color="auto" w:fill="FFFFFF"/>
        </w:rPr>
        <w:t>よう確認する必要があり、これを正しく行うことの負荷は非常に大きい。それを解決する側面から「支援ナビ」は構築された。</w:t>
      </w:r>
    </w:p>
    <w:p w14:paraId="298DBA62" w14:textId="77777777" w:rsidR="008063BB" w:rsidRDefault="008063BB">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shd w:val="clear" w:color="auto" w:fill="FFFFFF"/>
        </w:rPr>
      </w:pPr>
    </w:p>
    <w:p w14:paraId="2257AF91" w14:textId="6CB59679" w:rsidR="008063BB" w:rsidRDefault="00ED65E7">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shd w:val="clear" w:color="auto" w:fill="FFFFFF"/>
        </w:rPr>
      </w:pPr>
      <w:r w:rsidRPr="00ED65E7">
        <w:rPr>
          <w:rFonts w:asciiTheme="minorEastAsia" w:eastAsiaTheme="minorEastAsia" w:hAnsiTheme="minorEastAsia" w:hint="eastAsia"/>
          <w:color w:val="000000" w:themeColor="text1"/>
          <w:shd w:val="clear" w:color="auto" w:fill="FFFFFF"/>
        </w:rPr>
        <w:t>支援ナビとは、</w:t>
      </w:r>
      <w:r w:rsidR="008063BB">
        <w:rPr>
          <w:rFonts w:asciiTheme="minorEastAsia" w:eastAsiaTheme="minorEastAsia" w:hAnsiTheme="minorEastAsia" w:hint="eastAsia"/>
          <w:color w:val="000000" w:themeColor="text1"/>
          <w:shd w:val="clear" w:color="auto" w:fill="FFFFFF"/>
        </w:rPr>
        <w:t>本稿</w:t>
      </w:r>
      <w:r w:rsidRPr="00ED65E7">
        <w:rPr>
          <w:rFonts w:asciiTheme="minorEastAsia" w:eastAsiaTheme="minorEastAsia" w:hAnsiTheme="minorEastAsia" w:hint="eastAsia"/>
          <w:color w:val="000000" w:themeColor="text1"/>
          <w:shd w:val="clear" w:color="auto" w:fill="FFFFFF"/>
        </w:rPr>
        <w:t>3.1.</w:t>
      </w:r>
      <w:r w:rsidR="00BC157F">
        <w:rPr>
          <w:rFonts w:asciiTheme="minorEastAsia" w:eastAsiaTheme="minorEastAsia" w:hAnsiTheme="minorEastAsia" w:hint="eastAsia"/>
          <w:color w:val="000000" w:themeColor="text1"/>
          <w:shd w:val="clear" w:color="auto" w:fill="FFFFFF"/>
        </w:rPr>
        <w:t>節</w:t>
      </w:r>
      <w:r w:rsidRPr="00ED65E7">
        <w:rPr>
          <w:rFonts w:asciiTheme="minorEastAsia" w:eastAsiaTheme="minorEastAsia" w:hAnsiTheme="minorEastAsia" w:hint="eastAsia"/>
          <w:color w:val="000000" w:themeColor="text1"/>
          <w:shd w:val="clear" w:color="auto" w:fill="FFFFFF"/>
        </w:rPr>
        <w:t>で取り上げた死亡・相続ワンストップサービスの一環</w:t>
      </w:r>
      <w:r w:rsidR="008063BB">
        <w:rPr>
          <w:rFonts w:asciiTheme="minorEastAsia" w:eastAsiaTheme="minorEastAsia" w:hAnsiTheme="minorEastAsia" w:hint="eastAsia"/>
          <w:color w:val="000000" w:themeColor="text1"/>
          <w:shd w:val="clear" w:color="auto" w:fill="FFFFFF"/>
        </w:rPr>
        <w:t>として</w:t>
      </w:r>
      <w:r w:rsidRPr="00ED65E7">
        <w:rPr>
          <w:rFonts w:asciiTheme="minorEastAsia" w:eastAsiaTheme="minorEastAsia" w:hAnsiTheme="minorEastAsia" w:hint="eastAsia"/>
          <w:color w:val="000000" w:themeColor="text1"/>
          <w:shd w:val="clear" w:color="auto" w:fill="FFFFFF"/>
        </w:rPr>
        <w:t>、</w:t>
      </w:r>
      <w:r w:rsidR="008063BB">
        <w:rPr>
          <w:rFonts w:asciiTheme="minorEastAsia" w:eastAsiaTheme="minorEastAsia" w:hAnsiTheme="minorEastAsia" w:hint="eastAsia"/>
          <w:color w:val="000000" w:themeColor="text1"/>
          <w:shd w:val="clear" w:color="auto" w:fill="FFFFFF"/>
        </w:rPr>
        <w:t>2020年</w:t>
      </w:r>
      <w:r w:rsidRPr="00ED65E7">
        <w:rPr>
          <w:rFonts w:asciiTheme="minorEastAsia" w:eastAsiaTheme="minorEastAsia" w:hAnsiTheme="minorEastAsia" w:hint="eastAsia"/>
          <w:color w:val="000000" w:themeColor="text1"/>
          <w:shd w:val="clear" w:color="auto" w:fill="FFFFFF"/>
        </w:rPr>
        <w:t>5月にIT室より提供を開始したソフトウェアである。遺族が</w:t>
      </w:r>
      <w:r w:rsidR="008063BB" w:rsidRPr="00ED65E7">
        <w:rPr>
          <w:rFonts w:asciiTheme="minorEastAsia" w:eastAsiaTheme="minorEastAsia" w:hAnsiTheme="minorEastAsia" w:hint="eastAsia"/>
          <w:color w:val="000000" w:themeColor="text1"/>
          <w:shd w:val="clear" w:color="auto" w:fill="FFFFFF"/>
        </w:rPr>
        <w:t>質問に回答していくことで</w:t>
      </w:r>
      <w:r w:rsidR="008063BB">
        <w:rPr>
          <w:rFonts w:asciiTheme="minorEastAsia" w:eastAsiaTheme="minorEastAsia" w:hAnsiTheme="minorEastAsia" w:hint="eastAsia"/>
          <w:color w:val="000000" w:themeColor="text1"/>
          <w:shd w:val="clear" w:color="auto" w:fill="FFFFFF"/>
        </w:rPr>
        <w:t>、</w:t>
      </w:r>
      <w:r w:rsidR="008063BB" w:rsidRPr="00ED65E7">
        <w:rPr>
          <w:rFonts w:asciiTheme="minorEastAsia" w:eastAsiaTheme="minorEastAsia" w:hAnsiTheme="minorEastAsia" w:hint="eastAsia"/>
          <w:color w:val="000000" w:themeColor="text1"/>
          <w:shd w:val="clear" w:color="auto" w:fill="FFFFFF"/>
        </w:rPr>
        <w:t>一人一人の状況を踏まえた実施すべき手続一覧を作成することができる</w:t>
      </w:r>
      <w:r w:rsidR="008063BB">
        <w:rPr>
          <w:rFonts w:asciiTheme="minorEastAsia" w:eastAsiaTheme="minorEastAsia" w:hAnsiTheme="minorEastAsia" w:hint="eastAsia"/>
          <w:color w:val="000000" w:themeColor="text1"/>
          <w:shd w:val="clear" w:color="auto" w:fill="FFFFFF"/>
        </w:rPr>
        <w:t>。</w:t>
      </w:r>
    </w:p>
    <w:p w14:paraId="39E43298" w14:textId="7C2628BF" w:rsidR="00ED65E7" w:rsidRPr="008063BB" w:rsidRDefault="008063BB" w:rsidP="008063BB">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shd w:val="clear" w:color="auto" w:fill="FFFFFF"/>
        </w:rPr>
      </w:pPr>
      <w:r>
        <w:rPr>
          <w:rFonts w:asciiTheme="minorEastAsia" w:eastAsiaTheme="minorEastAsia" w:hAnsiTheme="minorEastAsia" w:hint="eastAsia"/>
          <w:color w:val="000000" w:themeColor="text1"/>
          <w:shd w:val="clear" w:color="auto" w:fill="FFFFFF"/>
        </w:rPr>
        <w:t>死亡・相続ワンストップサービスに関して開催されたワークショップにおいて課題を共有したステークホルダー、すなわち</w:t>
      </w:r>
      <w:r w:rsidR="00ED65E7" w:rsidRPr="00ED65E7">
        <w:rPr>
          <w:rFonts w:asciiTheme="minorEastAsia" w:eastAsiaTheme="minorEastAsia" w:hAnsiTheme="minorEastAsia" w:hint="eastAsia"/>
          <w:color w:val="000000" w:themeColor="text1"/>
          <w:shd w:val="clear" w:color="auto" w:fill="FFFFFF"/>
        </w:rPr>
        <w:t>死亡に関する手続きを行う行政</w:t>
      </w:r>
      <w:r>
        <w:rPr>
          <w:rFonts w:asciiTheme="minorEastAsia" w:eastAsiaTheme="minorEastAsia" w:hAnsiTheme="minorEastAsia" w:hint="eastAsia"/>
          <w:color w:val="000000" w:themeColor="text1"/>
          <w:shd w:val="clear" w:color="auto" w:fill="FFFFFF"/>
        </w:rPr>
        <w:t>と</w:t>
      </w:r>
      <w:r w:rsidR="00ED65E7" w:rsidRPr="00ED65E7">
        <w:rPr>
          <w:rFonts w:asciiTheme="minorEastAsia" w:eastAsiaTheme="minorEastAsia" w:hAnsiTheme="minorEastAsia" w:hint="eastAsia"/>
          <w:color w:val="000000" w:themeColor="text1"/>
          <w:shd w:val="clear" w:color="auto" w:fill="FFFFFF"/>
        </w:rPr>
        <w:t>民間組織</w:t>
      </w:r>
      <w:r>
        <w:rPr>
          <w:rFonts w:asciiTheme="minorEastAsia" w:eastAsiaTheme="minorEastAsia" w:hAnsiTheme="minorEastAsia" w:hint="eastAsia"/>
          <w:color w:val="000000" w:themeColor="text1"/>
          <w:shd w:val="clear" w:color="auto" w:fill="FFFFFF"/>
        </w:rPr>
        <w:t>が共同で開発をおこなったものである。</w:t>
      </w:r>
      <w:r w:rsidR="00ED65E7" w:rsidRPr="00ED65E7">
        <w:rPr>
          <w:rFonts w:asciiTheme="minorEastAsia" w:eastAsiaTheme="minorEastAsia" w:hAnsiTheme="minorEastAsia" w:hint="eastAsia"/>
          <w:color w:val="000000" w:themeColor="text1"/>
        </w:rPr>
        <w:t>支援ナビ</w:t>
      </w:r>
      <w:r>
        <w:rPr>
          <w:rFonts w:asciiTheme="minorEastAsia" w:eastAsiaTheme="minorEastAsia" w:hAnsiTheme="minorEastAsia" w:hint="eastAsia"/>
          <w:color w:val="000000" w:themeColor="text1"/>
        </w:rPr>
        <w:t>の</w:t>
      </w:r>
      <w:r w:rsidR="00ED65E7" w:rsidRPr="00ED65E7">
        <w:rPr>
          <w:rFonts w:asciiTheme="minorEastAsia" w:eastAsiaTheme="minorEastAsia" w:hAnsiTheme="minorEastAsia" w:hint="eastAsia"/>
          <w:color w:val="000000" w:themeColor="text1"/>
        </w:rPr>
        <w:t>仕組み</w:t>
      </w:r>
      <w:r>
        <w:rPr>
          <w:rFonts w:asciiTheme="minorEastAsia" w:eastAsiaTheme="minorEastAsia" w:hAnsiTheme="minorEastAsia" w:hint="eastAsia"/>
          <w:color w:val="000000" w:themeColor="text1"/>
        </w:rPr>
        <w:t>や各自治体への適合可否を判断できるよう、デモ環境もDGLから提供されている</w:t>
      </w:r>
      <w:r w:rsidR="0051001E">
        <w:rPr>
          <w:rStyle w:val="afffe"/>
          <w:rFonts w:asciiTheme="minorEastAsia" w:eastAsiaTheme="minorEastAsia" w:hAnsiTheme="minorEastAsia"/>
          <w:color w:val="000000" w:themeColor="text1"/>
        </w:rPr>
        <w:footnoteReference w:id="16"/>
      </w:r>
      <w:r>
        <w:rPr>
          <w:rFonts w:asciiTheme="minorEastAsia" w:eastAsiaTheme="minorEastAsia" w:hAnsiTheme="minorEastAsia" w:hint="eastAsia"/>
          <w:color w:val="000000" w:themeColor="text1"/>
        </w:rPr>
        <w:t>。</w:t>
      </w:r>
    </w:p>
    <w:p w14:paraId="0275B27C" w14:textId="77777777" w:rsidR="00ED65E7" w:rsidRPr="00ED65E7" w:rsidRDefault="00ED65E7" w:rsidP="00ED65E7">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rPr>
      </w:pPr>
    </w:p>
    <w:p w14:paraId="7E2FCFB9" w14:textId="4762280D" w:rsidR="0051001E" w:rsidRDefault="00ED65E7">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shd w:val="clear" w:color="auto" w:fill="FFFFFF"/>
        </w:rPr>
      </w:pPr>
      <w:r w:rsidRPr="00ED65E7">
        <w:rPr>
          <w:rFonts w:asciiTheme="minorEastAsia" w:eastAsiaTheme="minorEastAsia" w:hAnsiTheme="minorEastAsia" w:hint="eastAsia"/>
          <w:color w:val="000000" w:themeColor="text1"/>
          <w:shd w:val="clear" w:color="auto" w:fill="FFFFFF"/>
        </w:rPr>
        <w:t>先行している自治体</w:t>
      </w:r>
      <w:r w:rsidR="00BC157F">
        <w:rPr>
          <w:rFonts w:asciiTheme="minorEastAsia" w:eastAsiaTheme="minorEastAsia" w:hAnsiTheme="minorEastAsia" w:hint="eastAsia"/>
          <w:color w:val="000000" w:themeColor="text1"/>
          <w:shd w:val="clear" w:color="auto" w:fill="FFFFFF"/>
        </w:rPr>
        <w:t>の中には、</w:t>
      </w:r>
      <w:r w:rsidRPr="00ED65E7">
        <w:rPr>
          <w:rFonts w:asciiTheme="minorEastAsia" w:eastAsiaTheme="minorEastAsia" w:hAnsiTheme="minorEastAsia" w:hint="eastAsia"/>
          <w:color w:val="000000" w:themeColor="text1"/>
          <w:shd w:val="clear" w:color="auto" w:fill="FFFFFF"/>
        </w:rPr>
        <w:t>目に見える成果</w:t>
      </w:r>
      <w:r w:rsidR="00BC157F">
        <w:rPr>
          <w:rFonts w:asciiTheme="minorEastAsia" w:eastAsiaTheme="minorEastAsia" w:hAnsiTheme="minorEastAsia" w:hint="eastAsia"/>
          <w:color w:val="000000" w:themeColor="text1"/>
          <w:shd w:val="clear" w:color="auto" w:fill="FFFFFF"/>
        </w:rPr>
        <w:t>が出ているところ</w:t>
      </w:r>
      <w:r w:rsidRPr="00ED65E7">
        <w:rPr>
          <w:rFonts w:asciiTheme="minorEastAsia" w:eastAsiaTheme="minorEastAsia" w:hAnsiTheme="minorEastAsia" w:hint="eastAsia"/>
          <w:color w:val="000000" w:themeColor="text1"/>
          <w:shd w:val="clear" w:color="auto" w:fill="FFFFFF"/>
        </w:rPr>
        <w:t>もある。</w:t>
      </w:r>
      <w:r w:rsidR="0051001E">
        <w:rPr>
          <w:rFonts w:asciiTheme="minorEastAsia" w:eastAsiaTheme="minorEastAsia" w:hAnsiTheme="minorEastAsia" w:hint="eastAsia"/>
          <w:color w:val="000000" w:themeColor="text1"/>
          <w:shd w:val="clear" w:color="auto" w:fill="FFFFFF"/>
        </w:rPr>
        <w:t>全国に先駆けて</w:t>
      </w:r>
      <w:r w:rsidRPr="00ED65E7">
        <w:rPr>
          <w:rFonts w:asciiTheme="minorEastAsia" w:eastAsiaTheme="minorEastAsia" w:hAnsiTheme="minorEastAsia" w:hint="eastAsia"/>
          <w:color w:val="000000" w:themeColor="text1"/>
          <w:shd w:val="clear" w:color="auto" w:fill="FFFFFF"/>
        </w:rPr>
        <w:t>2017年</w:t>
      </w:r>
      <w:r w:rsidR="0051001E">
        <w:rPr>
          <w:rFonts w:asciiTheme="minorEastAsia" w:eastAsiaTheme="minorEastAsia" w:hAnsiTheme="minorEastAsia" w:hint="eastAsia"/>
          <w:color w:val="000000" w:themeColor="text1"/>
          <w:shd w:val="clear" w:color="auto" w:fill="FFFFFF"/>
        </w:rPr>
        <w:t>に</w:t>
      </w:r>
      <w:r w:rsidRPr="00ED65E7">
        <w:rPr>
          <w:rFonts w:asciiTheme="minorEastAsia" w:eastAsiaTheme="minorEastAsia" w:hAnsiTheme="minorEastAsia" w:hint="eastAsia"/>
          <w:color w:val="000000" w:themeColor="text1"/>
          <w:shd w:val="clear" w:color="auto" w:fill="FFFFFF"/>
        </w:rPr>
        <w:t>おくやみコーナー</w:t>
      </w:r>
      <w:r w:rsidR="0051001E">
        <w:rPr>
          <w:rFonts w:asciiTheme="minorEastAsia" w:eastAsiaTheme="minorEastAsia" w:hAnsiTheme="minorEastAsia" w:hint="eastAsia"/>
          <w:color w:val="000000" w:themeColor="text1"/>
          <w:shd w:val="clear" w:color="auto" w:fill="FFFFFF"/>
        </w:rPr>
        <w:t>を設置した</w:t>
      </w:r>
      <w:r w:rsidRPr="00ED65E7">
        <w:rPr>
          <w:rFonts w:asciiTheme="minorEastAsia" w:eastAsiaTheme="minorEastAsia" w:hAnsiTheme="minorEastAsia" w:hint="eastAsia"/>
          <w:color w:val="000000" w:themeColor="text1"/>
          <w:shd w:val="clear" w:color="auto" w:fill="FFFFFF"/>
        </w:rPr>
        <w:t>松阪市</w:t>
      </w:r>
      <w:r w:rsidR="0051001E">
        <w:rPr>
          <w:rFonts w:asciiTheme="minorEastAsia" w:eastAsiaTheme="minorEastAsia" w:hAnsiTheme="minorEastAsia" w:hint="eastAsia"/>
          <w:color w:val="000000" w:themeColor="text1"/>
          <w:shd w:val="clear" w:color="auto" w:fill="FFFFFF"/>
        </w:rPr>
        <w:t>では、</w:t>
      </w:r>
      <w:r w:rsidRPr="00ED65E7">
        <w:rPr>
          <w:rFonts w:asciiTheme="minorEastAsia" w:eastAsiaTheme="minorEastAsia" w:hAnsiTheme="minorEastAsia" w:hint="eastAsia"/>
          <w:color w:val="000000" w:themeColor="text1"/>
          <w:shd w:val="clear" w:color="auto" w:fill="FFFFFF"/>
        </w:rPr>
        <w:t>2019年度の死亡者数が1,912件</w:t>
      </w:r>
      <w:r w:rsidR="0051001E">
        <w:rPr>
          <w:rFonts w:asciiTheme="minorEastAsia" w:eastAsiaTheme="minorEastAsia" w:hAnsiTheme="minorEastAsia" w:hint="eastAsia"/>
          <w:color w:val="000000" w:themeColor="text1"/>
          <w:shd w:val="clear" w:color="auto" w:fill="FFFFFF"/>
        </w:rPr>
        <w:t>に対して</w:t>
      </w:r>
      <w:r w:rsidRPr="00ED65E7">
        <w:rPr>
          <w:rFonts w:asciiTheme="minorEastAsia" w:eastAsiaTheme="minorEastAsia" w:hAnsiTheme="minorEastAsia" w:hint="eastAsia"/>
          <w:color w:val="000000" w:themeColor="text1"/>
          <w:shd w:val="clear" w:color="auto" w:fill="FFFFFF"/>
        </w:rPr>
        <w:t>おくやみコーナー</w:t>
      </w:r>
      <w:r w:rsidR="0051001E">
        <w:rPr>
          <w:rFonts w:asciiTheme="minorEastAsia" w:eastAsiaTheme="minorEastAsia" w:hAnsiTheme="minorEastAsia" w:hint="eastAsia"/>
          <w:color w:val="000000" w:themeColor="text1"/>
          <w:shd w:val="clear" w:color="auto" w:fill="FFFFFF"/>
        </w:rPr>
        <w:t>の</w:t>
      </w:r>
      <w:r w:rsidRPr="00ED65E7">
        <w:rPr>
          <w:rFonts w:asciiTheme="minorEastAsia" w:eastAsiaTheme="minorEastAsia" w:hAnsiTheme="minorEastAsia" w:hint="eastAsia"/>
          <w:color w:val="000000" w:themeColor="text1"/>
          <w:shd w:val="clear" w:color="auto" w:fill="FFFFFF"/>
        </w:rPr>
        <w:t>利用</w:t>
      </w:r>
      <w:r w:rsidR="0051001E">
        <w:rPr>
          <w:rFonts w:asciiTheme="minorEastAsia" w:eastAsiaTheme="minorEastAsia" w:hAnsiTheme="minorEastAsia" w:hint="eastAsia"/>
          <w:color w:val="000000" w:themeColor="text1"/>
          <w:shd w:val="clear" w:color="auto" w:fill="FFFFFF"/>
        </w:rPr>
        <w:t>率</w:t>
      </w:r>
      <w:r w:rsidRPr="00ED65E7">
        <w:rPr>
          <w:rFonts w:asciiTheme="minorEastAsia" w:eastAsiaTheme="minorEastAsia" w:hAnsiTheme="minorEastAsia" w:hint="eastAsia"/>
          <w:color w:val="000000" w:themeColor="text1"/>
          <w:shd w:val="clear" w:color="auto" w:fill="FFFFFF"/>
        </w:rPr>
        <w:t>が73.2%であり、38.8%が事前予約をしてから来庁</w:t>
      </w:r>
      <w:r w:rsidR="0051001E">
        <w:rPr>
          <w:rFonts w:asciiTheme="minorEastAsia" w:eastAsiaTheme="minorEastAsia" w:hAnsiTheme="minorEastAsia" w:hint="eastAsia"/>
          <w:color w:val="000000" w:themeColor="text1"/>
          <w:shd w:val="clear" w:color="auto" w:fill="FFFFFF"/>
        </w:rPr>
        <w:t>して</w:t>
      </w:r>
      <w:r w:rsidRPr="00ED65E7">
        <w:rPr>
          <w:rFonts w:asciiTheme="minorEastAsia" w:eastAsiaTheme="minorEastAsia" w:hAnsiTheme="minorEastAsia" w:hint="eastAsia"/>
          <w:color w:val="000000" w:themeColor="text1"/>
          <w:shd w:val="clear" w:color="auto" w:fill="FFFFFF"/>
        </w:rPr>
        <w:t>いる。</w:t>
      </w:r>
      <w:r w:rsidR="0051001E">
        <w:rPr>
          <w:rFonts w:asciiTheme="minorEastAsia" w:eastAsiaTheme="minorEastAsia" w:hAnsiTheme="minorEastAsia" w:hint="eastAsia"/>
          <w:color w:val="000000" w:themeColor="text1"/>
          <w:shd w:val="clear" w:color="auto" w:fill="FFFFFF"/>
        </w:rPr>
        <w:t>自治体</w:t>
      </w:r>
      <w:r w:rsidRPr="00ED65E7">
        <w:rPr>
          <w:rFonts w:asciiTheme="minorEastAsia" w:eastAsiaTheme="minorEastAsia" w:hAnsiTheme="minorEastAsia" w:hint="eastAsia"/>
          <w:color w:val="000000" w:themeColor="text1"/>
          <w:shd w:val="clear" w:color="auto" w:fill="FFFFFF"/>
        </w:rPr>
        <w:t>ピッチに</w:t>
      </w:r>
      <w:r w:rsidR="0051001E">
        <w:rPr>
          <w:rFonts w:asciiTheme="minorEastAsia" w:eastAsiaTheme="minorEastAsia" w:hAnsiTheme="minorEastAsia" w:hint="eastAsia"/>
          <w:color w:val="000000" w:themeColor="text1"/>
          <w:shd w:val="clear" w:color="auto" w:fill="FFFFFF"/>
        </w:rPr>
        <w:t>おいて</w:t>
      </w:r>
      <w:r w:rsidRPr="00ED65E7">
        <w:rPr>
          <w:rFonts w:asciiTheme="minorEastAsia" w:eastAsiaTheme="minorEastAsia" w:hAnsiTheme="minorEastAsia" w:hint="eastAsia"/>
          <w:color w:val="000000" w:themeColor="text1"/>
          <w:shd w:val="clear" w:color="auto" w:fill="FFFFFF"/>
        </w:rPr>
        <w:t>松阪市からライブチャットでコメント</w:t>
      </w:r>
      <w:r w:rsidR="0051001E">
        <w:rPr>
          <w:rFonts w:asciiTheme="minorEastAsia" w:eastAsiaTheme="minorEastAsia" w:hAnsiTheme="minorEastAsia" w:hint="eastAsia"/>
          <w:color w:val="000000" w:themeColor="text1"/>
          <w:shd w:val="clear" w:color="auto" w:fill="FFFFFF"/>
        </w:rPr>
        <w:t>が寄せられたが</w:t>
      </w:r>
      <w:r w:rsidRPr="00ED65E7">
        <w:rPr>
          <w:rFonts w:asciiTheme="minorEastAsia" w:eastAsiaTheme="minorEastAsia" w:hAnsiTheme="minorEastAsia" w:hint="eastAsia"/>
          <w:color w:val="000000" w:themeColor="text1"/>
          <w:shd w:val="clear" w:color="auto" w:fill="FFFFFF"/>
        </w:rPr>
        <w:t>、直近の事前予約率が50%くらいまで上がっているとの</w:t>
      </w:r>
      <w:r w:rsidR="0051001E">
        <w:rPr>
          <w:rFonts w:asciiTheme="minorEastAsia" w:eastAsiaTheme="minorEastAsia" w:hAnsiTheme="minorEastAsia" w:hint="eastAsia"/>
          <w:color w:val="000000" w:themeColor="text1"/>
          <w:shd w:val="clear" w:color="auto" w:fill="FFFFFF"/>
        </w:rPr>
        <w:t>ことであった</w:t>
      </w:r>
      <w:r w:rsidRPr="00ED65E7">
        <w:rPr>
          <w:rFonts w:asciiTheme="minorEastAsia" w:eastAsiaTheme="minorEastAsia" w:hAnsiTheme="minorEastAsia" w:hint="eastAsia"/>
          <w:color w:val="000000" w:themeColor="text1"/>
          <w:shd w:val="clear" w:color="auto" w:fill="FFFFFF"/>
        </w:rPr>
        <w:t>。市内での告知、宣伝の工夫も必要であるが、実際</w:t>
      </w:r>
      <w:r w:rsidR="0051001E">
        <w:rPr>
          <w:rFonts w:asciiTheme="minorEastAsia" w:eastAsiaTheme="minorEastAsia" w:hAnsiTheme="minorEastAsia" w:hint="eastAsia"/>
          <w:color w:val="000000" w:themeColor="text1"/>
          <w:shd w:val="clear" w:color="auto" w:fill="FFFFFF"/>
        </w:rPr>
        <w:lastRenderedPageBreak/>
        <w:t>の利用者から</w:t>
      </w:r>
      <w:r w:rsidRPr="00ED65E7">
        <w:rPr>
          <w:rFonts w:asciiTheme="minorEastAsia" w:eastAsiaTheme="minorEastAsia" w:hAnsiTheme="minorEastAsia" w:hint="eastAsia"/>
          <w:color w:val="000000" w:themeColor="text1"/>
          <w:shd w:val="clear" w:color="auto" w:fill="FFFFFF"/>
        </w:rPr>
        <w:t>多くの感謝の声</w:t>
      </w:r>
      <w:r w:rsidR="0051001E">
        <w:rPr>
          <w:rFonts w:asciiTheme="minorEastAsia" w:eastAsiaTheme="minorEastAsia" w:hAnsiTheme="minorEastAsia" w:hint="eastAsia"/>
          <w:color w:val="000000" w:themeColor="text1"/>
          <w:shd w:val="clear" w:color="auto" w:fill="FFFFFF"/>
        </w:rPr>
        <w:t>が寄せられていることから、良いサービスを作ることによって水平展開が自ずと行われている事例であるといえる</w:t>
      </w:r>
      <w:r w:rsidR="0051001E">
        <w:rPr>
          <w:rStyle w:val="afffe"/>
          <w:rFonts w:asciiTheme="minorEastAsia" w:eastAsiaTheme="minorEastAsia" w:hAnsiTheme="minorEastAsia"/>
          <w:color w:val="000000" w:themeColor="text1"/>
          <w:shd w:val="clear" w:color="auto" w:fill="FFFFFF"/>
        </w:rPr>
        <w:footnoteReference w:id="17"/>
      </w:r>
      <w:r w:rsidR="0051001E">
        <w:rPr>
          <w:rFonts w:asciiTheme="minorEastAsia" w:eastAsiaTheme="minorEastAsia" w:hAnsiTheme="minorEastAsia" w:hint="eastAsia"/>
          <w:color w:val="000000" w:themeColor="text1"/>
          <w:shd w:val="clear" w:color="auto" w:fill="FFFFFF"/>
        </w:rPr>
        <w:t>。</w:t>
      </w:r>
    </w:p>
    <w:p w14:paraId="5697746C" w14:textId="77777777" w:rsidR="0051001E" w:rsidRDefault="0051001E" w:rsidP="00ED65E7">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shd w:val="clear" w:color="auto" w:fill="FFFFFF"/>
        </w:rPr>
      </w:pPr>
    </w:p>
    <w:p w14:paraId="015CABCB" w14:textId="0FACB646" w:rsidR="0048063B" w:rsidRDefault="00ED65E7" w:rsidP="00D52C12">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jc w:val="left"/>
        <w:rPr>
          <w:rFonts w:asciiTheme="minorEastAsia" w:eastAsiaTheme="minorEastAsia" w:hAnsiTheme="minorEastAsia"/>
          <w:color w:val="000000" w:themeColor="text1"/>
          <w:shd w:val="clear" w:color="auto" w:fill="FFFFFF"/>
        </w:rPr>
      </w:pPr>
      <w:r w:rsidRPr="00ED65E7">
        <w:rPr>
          <w:rFonts w:asciiTheme="minorEastAsia" w:eastAsiaTheme="minorEastAsia" w:hAnsiTheme="minorEastAsia" w:hint="eastAsia"/>
          <w:color w:val="000000" w:themeColor="text1"/>
          <w:shd w:val="clear" w:color="auto" w:fill="FFFFFF"/>
        </w:rPr>
        <w:t xml:space="preserve">　</w:t>
      </w:r>
      <w:r w:rsidR="0048063B">
        <w:rPr>
          <w:rFonts w:asciiTheme="minorEastAsia" w:eastAsiaTheme="minorEastAsia" w:hAnsiTheme="minorEastAsia" w:hint="eastAsia"/>
          <w:color w:val="000000" w:themeColor="text1"/>
          <w:shd w:val="clear" w:color="auto" w:fill="FFFFFF"/>
        </w:rPr>
        <w:t>自治体ピッチを通じた水平展開の特長として、このように発表者がフィードバックをリアルタイムに受けることができる点もある。支援ナビのピッチにおいては、以下のようなコメントが寄せられた。</w:t>
      </w:r>
    </w:p>
    <w:p w14:paraId="0FB360B3" w14:textId="43895E4B" w:rsidR="0048063B" w:rsidRDefault="00ED65E7" w:rsidP="0048063B">
      <w:pPr>
        <w:pStyle w:val="affff0"/>
        <w:numPr>
          <w:ilvl w:val="1"/>
          <w:numId w:val="33"/>
        </w:numPr>
        <w:tabs>
          <w:tab w:val="left" w:pos="720"/>
          <w:tab w:val="left" w:pos="1440"/>
          <w:tab w:val="left" w:pos="2160"/>
          <w:tab w:val="left" w:pos="2880"/>
          <w:tab w:val="left" w:pos="3600"/>
          <w:tab w:val="left" w:pos="4320"/>
          <w:tab w:val="left" w:pos="5040"/>
          <w:tab w:val="left" w:pos="5760"/>
          <w:tab w:val="left" w:pos="6480"/>
          <w:tab w:val="left" w:pos="7200"/>
          <w:tab w:val="left" w:pos="7920"/>
        </w:tabs>
        <w:ind w:leftChars="0" w:firstLineChars="0"/>
        <w:rPr>
          <w:rFonts w:asciiTheme="minorEastAsia" w:eastAsiaTheme="minorEastAsia" w:hAnsiTheme="minorEastAsia"/>
          <w:color w:val="000000" w:themeColor="text1"/>
        </w:rPr>
      </w:pPr>
      <w:r w:rsidRPr="0048063B">
        <w:rPr>
          <w:rFonts w:asciiTheme="minorEastAsia" w:eastAsiaTheme="minorEastAsia" w:hAnsiTheme="minorEastAsia" w:hint="eastAsia"/>
          <w:color w:val="000000" w:themeColor="text1"/>
        </w:rPr>
        <w:t>来庁時に質問されてもわからない事があるかも知れません。（遺族が支援ナビを）自宅でシミュレーション出来ると、両者にとって負担軽減になりそうですね</w:t>
      </w:r>
      <w:r w:rsidR="0048063B">
        <w:rPr>
          <w:rFonts w:asciiTheme="minorEastAsia" w:eastAsiaTheme="minorEastAsia" w:hAnsiTheme="minorEastAsia" w:hint="eastAsia"/>
          <w:color w:val="000000" w:themeColor="text1"/>
        </w:rPr>
        <w:t>。</w:t>
      </w:r>
    </w:p>
    <w:p w14:paraId="40B43F64" w14:textId="564861AF" w:rsidR="00ED65E7" w:rsidRDefault="00ED65E7" w:rsidP="0048063B">
      <w:pPr>
        <w:pStyle w:val="affff0"/>
        <w:numPr>
          <w:ilvl w:val="1"/>
          <w:numId w:val="33"/>
        </w:numPr>
        <w:tabs>
          <w:tab w:val="left" w:pos="720"/>
          <w:tab w:val="left" w:pos="1440"/>
          <w:tab w:val="left" w:pos="2160"/>
          <w:tab w:val="left" w:pos="2880"/>
          <w:tab w:val="left" w:pos="3600"/>
          <w:tab w:val="left" w:pos="4320"/>
          <w:tab w:val="left" w:pos="5040"/>
          <w:tab w:val="left" w:pos="5760"/>
          <w:tab w:val="left" w:pos="6480"/>
          <w:tab w:val="left" w:pos="7200"/>
          <w:tab w:val="left" w:pos="7920"/>
        </w:tabs>
        <w:ind w:leftChars="0" w:firstLineChars="0"/>
        <w:rPr>
          <w:rFonts w:asciiTheme="minorEastAsia" w:eastAsiaTheme="minorEastAsia" w:hAnsiTheme="minorEastAsia"/>
          <w:color w:val="000000" w:themeColor="text1"/>
        </w:rPr>
      </w:pPr>
      <w:r w:rsidRPr="0048063B">
        <w:rPr>
          <w:rFonts w:asciiTheme="minorEastAsia" w:eastAsiaTheme="minorEastAsia" w:hAnsiTheme="minorEastAsia" w:hint="eastAsia"/>
          <w:color w:val="000000" w:themeColor="text1"/>
        </w:rPr>
        <w:t>ファストレーンを設けるのもいいですね</w:t>
      </w:r>
      <w:r w:rsidR="0048063B">
        <w:rPr>
          <w:rFonts w:asciiTheme="minorEastAsia" w:eastAsiaTheme="minorEastAsia" w:hAnsiTheme="minorEastAsia" w:hint="eastAsia"/>
          <w:color w:val="000000" w:themeColor="text1"/>
        </w:rPr>
        <w:t>。</w:t>
      </w:r>
      <w:r w:rsidRPr="0048063B">
        <w:rPr>
          <w:rFonts w:asciiTheme="minorEastAsia" w:eastAsiaTheme="minorEastAsia" w:hAnsiTheme="minorEastAsia" w:hint="eastAsia"/>
          <w:color w:val="000000" w:themeColor="text1"/>
        </w:rPr>
        <w:t>窓口での待ち時間が少なくなる。</w:t>
      </w:r>
    </w:p>
    <w:p w14:paraId="31D86120" w14:textId="77777777" w:rsidR="0048063B" w:rsidRPr="0048063B" w:rsidRDefault="0048063B" w:rsidP="0048063B">
      <w:pPr>
        <w:pStyle w:val="affff0"/>
        <w:tabs>
          <w:tab w:val="left" w:pos="720"/>
          <w:tab w:val="left" w:pos="1440"/>
          <w:tab w:val="left" w:pos="2160"/>
          <w:tab w:val="left" w:pos="2880"/>
          <w:tab w:val="left" w:pos="3600"/>
          <w:tab w:val="left" w:pos="4320"/>
          <w:tab w:val="left" w:pos="5040"/>
          <w:tab w:val="left" w:pos="5760"/>
          <w:tab w:val="left" w:pos="6480"/>
          <w:tab w:val="left" w:pos="7200"/>
          <w:tab w:val="left" w:pos="7920"/>
        </w:tabs>
        <w:ind w:leftChars="0" w:firstLineChars="0" w:firstLine="0"/>
        <w:rPr>
          <w:rFonts w:asciiTheme="minorEastAsia" w:eastAsiaTheme="minorEastAsia" w:hAnsiTheme="minorEastAsia"/>
          <w:color w:val="000000" w:themeColor="text1"/>
        </w:rPr>
      </w:pPr>
    </w:p>
    <w:p w14:paraId="5309084C" w14:textId="1940D494" w:rsidR="00ED65E7" w:rsidRPr="00ED65E7" w:rsidRDefault="00ED65E7" w:rsidP="00ED65E7">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rPr>
      </w:pPr>
      <w:r w:rsidRPr="00ED65E7">
        <w:rPr>
          <w:rFonts w:asciiTheme="minorEastAsia" w:eastAsiaTheme="minorEastAsia" w:hAnsiTheme="minorEastAsia" w:hint="eastAsia"/>
          <w:color w:val="000000" w:themeColor="text1"/>
          <w:shd w:val="clear" w:color="auto" w:fill="FFFFFF"/>
        </w:rPr>
        <w:t> </w:t>
      </w:r>
      <w:r w:rsidRPr="00ED65E7">
        <w:rPr>
          <w:rFonts w:asciiTheme="minorEastAsia" w:eastAsiaTheme="minorEastAsia" w:hAnsiTheme="minorEastAsia" w:hint="eastAsia"/>
          <w:color w:val="000000" w:themeColor="text1"/>
        </w:rPr>
        <w:t xml:space="preserve">　</w:t>
      </w:r>
      <w:r w:rsidRPr="00ED65E7">
        <w:rPr>
          <w:rFonts w:asciiTheme="minorEastAsia" w:eastAsiaTheme="minorEastAsia" w:hAnsiTheme="minorEastAsia" w:hint="eastAsia"/>
          <w:color w:val="000000" w:themeColor="text1"/>
          <w:shd w:val="clear" w:color="auto" w:fill="FFFFFF"/>
        </w:rPr>
        <w:t>デジタル活用</w:t>
      </w:r>
      <w:r w:rsidR="00D52C12">
        <w:rPr>
          <w:rFonts w:asciiTheme="minorEastAsia" w:eastAsiaTheme="minorEastAsia" w:hAnsiTheme="minorEastAsia" w:hint="eastAsia"/>
          <w:color w:val="000000" w:themeColor="text1"/>
          <w:shd w:val="clear" w:color="auto" w:fill="FFFFFF"/>
        </w:rPr>
        <w:t>の課題に、いわゆるデジタルデバイドがある。</w:t>
      </w:r>
      <w:r w:rsidRPr="00ED65E7">
        <w:rPr>
          <w:rFonts w:asciiTheme="minorEastAsia" w:eastAsiaTheme="minorEastAsia" w:hAnsiTheme="minorEastAsia" w:hint="eastAsia"/>
          <w:color w:val="000000" w:themeColor="text1"/>
        </w:rPr>
        <w:t>スマートフォンやパソコンなどが使えない人の対応はどうするのか</w:t>
      </w:r>
      <w:r w:rsidR="00D52C12">
        <w:rPr>
          <w:rFonts w:asciiTheme="minorEastAsia" w:eastAsiaTheme="minorEastAsia" w:hAnsiTheme="minorEastAsia" w:hint="eastAsia"/>
          <w:color w:val="000000" w:themeColor="text1"/>
        </w:rPr>
        <w:t>、</w:t>
      </w:r>
      <w:r w:rsidRPr="00ED65E7">
        <w:rPr>
          <w:rFonts w:asciiTheme="minorEastAsia" w:eastAsiaTheme="minorEastAsia" w:hAnsiTheme="minorEastAsia" w:hint="eastAsia"/>
          <w:color w:val="000000" w:themeColor="text1"/>
          <w:shd w:val="clear" w:color="auto" w:fill="FFFFFF"/>
        </w:rPr>
        <w:t>置き去りにするのか</w:t>
      </w:r>
      <w:r w:rsidR="00D52C12">
        <w:rPr>
          <w:rFonts w:asciiTheme="minorEastAsia" w:eastAsiaTheme="minorEastAsia" w:hAnsiTheme="minorEastAsia" w:hint="eastAsia"/>
          <w:color w:val="000000" w:themeColor="text1"/>
          <w:shd w:val="clear" w:color="auto" w:fill="FFFFFF"/>
        </w:rPr>
        <w:t>、</w:t>
      </w:r>
      <w:r w:rsidRPr="00ED65E7">
        <w:rPr>
          <w:rFonts w:asciiTheme="minorEastAsia" w:eastAsiaTheme="minorEastAsia" w:hAnsiTheme="minorEastAsia" w:hint="eastAsia"/>
          <w:color w:val="000000" w:themeColor="text1"/>
          <w:shd w:val="clear" w:color="auto" w:fill="FFFFFF"/>
        </w:rPr>
        <w:t>という</w:t>
      </w:r>
      <w:r w:rsidR="00D52C12">
        <w:rPr>
          <w:rFonts w:asciiTheme="minorEastAsia" w:eastAsiaTheme="minorEastAsia" w:hAnsiTheme="minorEastAsia" w:hint="eastAsia"/>
          <w:color w:val="000000" w:themeColor="text1"/>
          <w:shd w:val="clear" w:color="auto" w:fill="FFFFFF"/>
        </w:rPr>
        <w:t>懸念である</w:t>
      </w:r>
      <w:r w:rsidRPr="00ED65E7">
        <w:rPr>
          <w:rFonts w:asciiTheme="minorEastAsia" w:eastAsiaTheme="minorEastAsia" w:hAnsiTheme="minorEastAsia" w:hint="eastAsia"/>
          <w:color w:val="000000" w:themeColor="text1"/>
          <w:shd w:val="clear" w:color="auto" w:fill="FFFFFF"/>
        </w:rPr>
        <w:t>。</w:t>
      </w:r>
      <w:r w:rsidR="00D52C12">
        <w:rPr>
          <w:rFonts w:asciiTheme="minorEastAsia" w:eastAsiaTheme="minorEastAsia" w:hAnsiTheme="minorEastAsia" w:hint="eastAsia"/>
          <w:color w:val="000000" w:themeColor="text1"/>
          <w:shd w:val="clear" w:color="auto" w:fill="FFFFFF"/>
        </w:rPr>
        <w:t>特に死亡・相続という比較的高齢者が多いサービスにおいては、この問題を避けて通ることはできない。</w:t>
      </w:r>
    </w:p>
    <w:p w14:paraId="7A2E7514" w14:textId="67514C3F" w:rsidR="00D52C12" w:rsidRDefault="00ED65E7" w:rsidP="00ED65E7">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shd w:val="clear" w:color="auto" w:fill="FFFFFF"/>
        </w:rPr>
      </w:pPr>
      <w:r w:rsidRPr="00ED65E7">
        <w:rPr>
          <w:rFonts w:asciiTheme="minorEastAsia" w:eastAsiaTheme="minorEastAsia" w:hAnsiTheme="minorEastAsia" w:hint="eastAsia"/>
          <w:color w:val="000000" w:themeColor="text1"/>
        </w:rPr>
        <w:t>しかしながら、実際のおくやみコーナーと支援ナビの</w:t>
      </w:r>
      <w:r w:rsidR="00D52C12">
        <w:rPr>
          <w:rFonts w:asciiTheme="minorEastAsia" w:eastAsiaTheme="minorEastAsia" w:hAnsiTheme="minorEastAsia" w:hint="eastAsia"/>
          <w:color w:val="000000" w:themeColor="text1"/>
        </w:rPr>
        <w:t>状況</w:t>
      </w:r>
      <w:r w:rsidRPr="00ED65E7">
        <w:rPr>
          <w:rFonts w:asciiTheme="minorEastAsia" w:eastAsiaTheme="minorEastAsia" w:hAnsiTheme="minorEastAsia" w:hint="eastAsia"/>
          <w:color w:val="000000" w:themeColor="text1"/>
        </w:rPr>
        <w:t>を</w:t>
      </w:r>
      <w:r w:rsidR="00D52C12">
        <w:rPr>
          <w:rFonts w:asciiTheme="minorEastAsia" w:eastAsiaTheme="minorEastAsia" w:hAnsiTheme="minorEastAsia" w:hint="eastAsia"/>
          <w:color w:val="000000" w:themeColor="text1"/>
        </w:rPr>
        <w:t>踏まえると、以下の通り整理できる。まず、</w:t>
      </w:r>
      <w:r w:rsidRPr="00ED65E7">
        <w:rPr>
          <w:rFonts w:asciiTheme="minorEastAsia" w:eastAsiaTheme="minorEastAsia" w:hAnsiTheme="minorEastAsia" w:hint="eastAsia"/>
          <w:color w:val="000000" w:themeColor="text1"/>
        </w:rPr>
        <w:t>デジタルを活用できる</w:t>
      </w:r>
      <w:r w:rsidR="00D52C12">
        <w:rPr>
          <w:rFonts w:asciiTheme="minorEastAsia" w:eastAsiaTheme="minorEastAsia" w:hAnsiTheme="minorEastAsia" w:hint="eastAsia"/>
          <w:color w:val="000000" w:themeColor="text1"/>
        </w:rPr>
        <w:t>人はその</w:t>
      </w:r>
      <w:r w:rsidRPr="00ED65E7">
        <w:rPr>
          <w:rFonts w:asciiTheme="minorEastAsia" w:eastAsiaTheme="minorEastAsia" w:hAnsiTheme="minorEastAsia" w:hint="eastAsia"/>
          <w:color w:val="000000" w:themeColor="text1"/>
        </w:rPr>
        <w:t>便益を</w:t>
      </w:r>
      <w:r w:rsidR="00D52C12">
        <w:rPr>
          <w:rFonts w:asciiTheme="minorEastAsia" w:eastAsiaTheme="minorEastAsia" w:hAnsiTheme="minorEastAsia" w:hint="eastAsia"/>
          <w:color w:val="000000" w:themeColor="text1"/>
        </w:rPr>
        <w:t>直接</w:t>
      </w:r>
      <w:r w:rsidRPr="00ED65E7">
        <w:rPr>
          <w:rFonts w:asciiTheme="minorEastAsia" w:eastAsiaTheme="minorEastAsia" w:hAnsiTheme="minorEastAsia" w:hint="eastAsia"/>
          <w:color w:val="000000" w:themeColor="text1"/>
        </w:rPr>
        <w:t>受け</w:t>
      </w:r>
      <w:r w:rsidR="00D52C12">
        <w:rPr>
          <w:rFonts w:asciiTheme="minorEastAsia" w:eastAsiaTheme="minorEastAsia" w:hAnsiTheme="minorEastAsia" w:hint="eastAsia"/>
          <w:color w:val="000000" w:themeColor="text1"/>
        </w:rPr>
        <w:t>ることができる。一方、</w:t>
      </w:r>
      <w:r w:rsidRPr="00ED65E7">
        <w:rPr>
          <w:rFonts w:asciiTheme="minorEastAsia" w:eastAsiaTheme="minorEastAsia" w:hAnsiTheme="minorEastAsia" w:hint="eastAsia"/>
          <w:color w:val="000000" w:themeColor="text1"/>
          <w:shd w:val="clear" w:color="auto" w:fill="FFFFFF"/>
        </w:rPr>
        <w:t>デジタルが苦手</w:t>
      </w:r>
      <w:r w:rsidR="00D52C12">
        <w:rPr>
          <w:rFonts w:asciiTheme="minorEastAsia" w:eastAsiaTheme="minorEastAsia" w:hAnsiTheme="minorEastAsia" w:hint="eastAsia"/>
          <w:color w:val="000000" w:themeColor="text1"/>
          <w:shd w:val="clear" w:color="auto" w:fill="FFFFFF"/>
        </w:rPr>
        <w:t>で利用しない、例えば電話や対面でのサポートを望む人</w:t>
      </w:r>
      <w:r w:rsidRPr="00ED65E7">
        <w:rPr>
          <w:rFonts w:asciiTheme="minorEastAsia" w:eastAsiaTheme="minorEastAsia" w:hAnsiTheme="minorEastAsia" w:hint="eastAsia"/>
          <w:color w:val="000000" w:themeColor="text1"/>
          <w:shd w:val="clear" w:color="auto" w:fill="FFFFFF"/>
        </w:rPr>
        <w:t>にも、</w:t>
      </w:r>
      <w:r w:rsidR="006B2016">
        <w:rPr>
          <w:rFonts w:asciiTheme="minorEastAsia" w:eastAsiaTheme="minorEastAsia" w:hAnsiTheme="minorEastAsia" w:hint="eastAsia"/>
          <w:color w:val="000000" w:themeColor="text1"/>
          <w:shd w:val="clear" w:color="auto" w:fill="FFFFFF"/>
        </w:rPr>
        <w:t>支援ナビで職員が支援したり連絡を行ったりする</w:t>
      </w:r>
      <w:r w:rsidR="00D52C12">
        <w:rPr>
          <w:rFonts w:asciiTheme="minorEastAsia" w:eastAsiaTheme="minorEastAsia" w:hAnsiTheme="minorEastAsia" w:hint="eastAsia"/>
          <w:color w:val="000000" w:themeColor="text1"/>
          <w:shd w:val="clear" w:color="auto" w:fill="FFFFFF"/>
        </w:rPr>
        <w:t>ことによって、</w:t>
      </w:r>
      <w:r w:rsidRPr="00ED65E7">
        <w:rPr>
          <w:rFonts w:asciiTheme="minorEastAsia" w:eastAsiaTheme="minorEastAsia" w:hAnsiTheme="minorEastAsia" w:hint="eastAsia"/>
          <w:color w:val="000000" w:themeColor="text1"/>
          <w:shd w:val="clear" w:color="auto" w:fill="FFFFFF"/>
        </w:rPr>
        <w:t>従来以上の</w:t>
      </w:r>
      <w:r w:rsidR="00D52C12">
        <w:rPr>
          <w:rFonts w:asciiTheme="minorEastAsia" w:eastAsiaTheme="minorEastAsia" w:hAnsiTheme="minorEastAsia" w:hint="eastAsia"/>
          <w:color w:val="000000" w:themeColor="text1"/>
          <w:shd w:val="clear" w:color="auto" w:fill="FFFFFF"/>
        </w:rPr>
        <w:t>高品質な</w:t>
      </w:r>
      <w:r w:rsidRPr="00ED65E7">
        <w:rPr>
          <w:rFonts w:asciiTheme="minorEastAsia" w:eastAsiaTheme="minorEastAsia" w:hAnsiTheme="minorEastAsia" w:hint="eastAsia"/>
          <w:color w:val="000000" w:themeColor="text1"/>
          <w:shd w:val="clear" w:color="auto" w:fill="FFFFFF"/>
        </w:rPr>
        <w:t>サービスがデジタルの活用</w:t>
      </w:r>
      <w:r w:rsidR="00D52C12">
        <w:rPr>
          <w:rFonts w:asciiTheme="minorEastAsia" w:eastAsiaTheme="minorEastAsia" w:hAnsiTheme="minorEastAsia" w:hint="eastAsia"/>
          <w:color w:val="000000" w:themeColor="text1"/>
          <w:shd w:val="clear" w:color="auto" w:fill="FFFFFF"/>
        </w:rPr>
        <w:t>によって</w:t>
      </w:r>
      <w:r w:rsidRPr="00ED65E7">
        <w:rPr>
          <w:rFonts w:asciiTheme="minorEastAsia" w:eastAsiaTheme="minorEastAsia" w:hAnsiTheme="minorEastAsia" w:hint="eastAsia"/>
          <w:color w:val="000000" w:themeColor="text1"/>
          <w:shd w:val="clear" w:color="auto" w:fill="FFFFFF"/>
        </w:rPr>
        <w:t>提供されている。</w:t>
      </w:r>
      <w:r w:rsidR="00D52C12">
        <w:rPr>
          <w:rFonts w:asciiTheme="minorEastAsia" w:eastAsiaTheme="minorEastAsia" w:hAnsiTheme="minorEastAsia" w:hint="eastAsia"/>
          <w:color w:val="000000" w:themeColor="text1"/>
          <w:shd w:val="clear" w:color="auto" w:fill="FFFFFF"/>
        </w:rPr>
        <w:t>このように、</w:t>
      </w:r>
      <w:r w:rsidRPr="00ED65E7">
        <w:rPr>
          <w:rFonts w:asciiTheme="minorEastAsia" w:eastAsiaTheme="minorEastAsia" w:hAnsiTheme="minorEastAsia" w:hint="eastAsia"/>
          <w:color w:val="000000" w:themeColor="text1"/>
          <w:shd w:val="clear" w:color="auto" w:fill="FFFFFF"/>
        </w:rPr>
        <w:t>全て</w:t>
      </w:r>
      <w:r w:rsidR="00D52C12">
        <w:rPr>
          <w:rFonts w:asciiTheme="minorEastAsia" w:eastAsiaTheme="minorEastAsia" w:hAnsiTheme="minorEastAsia" w:hint="eastAsia"/>
          <w:color w:val="000000" w:themeColor="text1"/>
          <w:shd w:val="clear" w:color="auto" w:fill="FFFFFF"/>
        </w:rPr>
        <w:t>を</w:t>
      </w:r>
      <w:r w:rsidRPr="00ED65E7">
        <w:rPr>
          <w:rFonts w:asciiTheme="minorEastAsia" w:eastAsiaTheme="minorEastAsia" w:hAnsiTheme="minorEastAsia" w:hint="eastAsia"/>
          <w:color w:val="000000" w:themeColor="text1"/>
          <w:shd w:val="clear" w:color="auto" w:fill="FFFFFF"/>
        </w:rPr>
        <w:t>デジタル</w:t>
      </w:r>
      <w:r w:rsidR="00D52C12">
        <w:rPr>
          <w:rFonts w:asciiTheme="minorEastAsia" w:eastAsiaTheme="minorEastAsia" w:hAnsiTheme="minorEastAsia" w:hint="eastAsia"/>
          <w:color w:val="000000" w:themeColor="text1"/>
          <w:shd w:val="clear" w:color="auto" w:fill="FFFFFF"/>
        </w:rPr>
        <w:t>かつ</w:t>
      </w:r>
      <w:r w:rsidRPr="00ED65E7">
        <w:rPr>
          <w:rFonts w:asciiTheme="minorEastAsia" w:eastAsiaTheme="minorEastAsia" w:hAnsiTheme="minorEastAsia" w:hint="eastAsia"/>
          <w:color w:val="000000" w:themeColor="text1"/>
          <w:shd w:val="clear" w:color="auto" w:fill="FFFFFF"/>
        </w:rPr>
        <w:t>オンラインで完結</w:t>
      </w:r>
      <w:r w:rsidR="00D52C12">
        <w:rPr>
          <w:rFonts w:asciiTheme="minorEastAsia" w:eastAsiaTheme="minorEastAsia" w:hAnsiTheme="minorEastAsia" w:hint="eastAsia"/>
          <w:color w:val="000000" w:themeColor="text1"/>
          <w:shd w:val="clear" w:color="auto" w:fill="FFFFFF"/>
        </w:rPr>
        <w:t>すれば良いというわけではなく、支援を必要とする市民の状況や</w:t>
      </w:r>
      <w:r w:rsidRPr="00ED65E7">
        <w:rPr>
          <w:rFonts w:asciiTheme="minorEastAsia" w:eastAsiaTheme="minorEastAsia" w:hAnsiTheme="minorEastAsia" w:hint="eastAsia"/>
          <w:color w:val="000000" w:themeColor="text1"/>
          <w:shd w:val="clear" w:color="auto" w:fill="FFFFFF"/>
        </w:rPr>
        <w:t>サービス</w:t>
      </w:r>
      <w:r w:rsidR="00D52C12">
        <w:rPr>
          <w:rFonts w:asciiTheme="minorEastAsia" w:eastAsiaTheme="minorEastAsia" w:hAnsiTheme="minorEastAsia" w:hint="eastAsia"/>
          <w:color w:val="000000" w:themeColor="text1"/>
          <w:shd w:val="clear" w:color="auto" w:fill="FFFFFF"/>
        </w:rPr>
        <w:t>の内容</w:t>
      </w:r>
      <w:r w:rsidRPr="00ED65E7">
        <w:rPr>
          <w:rFonts w:asciiTheme="minorEastAsia" w:eastAsiaTheme="minorEastAsia" w:hAnsiTheme="minorEastAsia" w:hint="eastAsia"/>
          <w:color w:val="000000" w:themeColor="text1"/>
          <w:shd w:val="clear" w:color="auto" w:fill="FFFFFF"/>
        </w:rPr>
        <w:t>に応じて、オンラインとオフラインの</w:t>
      </w:r>
      <w:r w:rsidR="00D52C12">
        <w:rPr>
          <w:rFonts w:asciiTheme="minorEastAsia" w:eastAsiaTheme="minorEastAsia" w:hAnsiTheme="minorEastAsia" w:hint="eastAsia"/>
          <w:color w:val="000000" w:themeColor="text1"/>
          <w:shd w:val="clear" w:color="auto" w:fill="FFFFFF"/>
        </w:rPr>
        <w:t>適切な組み合わせを検討し、各々のサービスのデジタル化の状況に応じて</w:t>
      </w:r>
      <w:r w:rsidRPr="00ED65E7">
        <w:rPr>
          <w:rFonts w:asciiTheme="minorEastAsia" w:eastAsiaTheme="minorEastAsia" w:hAnsiTheme="minorEastAsia" w:hint="eastAsia"/>
          <w:color w:val="000000" w:themeColor="text1"/>
          <w:shd w:val="clear" w:color="auto" w:fill="FFFFFF"/>
        </w:rPr>
        <w:t>段階</w:t>
      </w:r>
      <w:r w:rsidR="00D52C12">
        <w:rPr>
          <w:rFonts w:asciiTheme="minorEastAsia" w:eastAsiaTheme="minorEastAsia" w:hAnsiTheme="minorEastAsia" w:hint="eastAsia"/>
          <w:color w:val="000000" w:themeColor="text1"/>
          <w:shd w:val="clear" w:color="auto" w:fill="FFFFFF"/>
        </w:rPr>
        <w:t>的に</w:t>
      </w:r>
      <w:r w:rsidRPr="00ED65E7">
        <w:rPr>
          <w:rFonts w:asciiTheme="minorEastAsia" w:eastAsiaTheme="minorEastAsia" w:hAnsiTheme="minorEastAsia" w:hint="eastAsia"/>
          <w:color w:val="000000" w:themeColor="text1"/>
          <w:shd w:val="clear" w:color="auto" w:fill="FFFFFF"/>
        </w:rPr>
        <w:t>組み合わせていく</w:t>
      </w:r>
      <w:r w:rsidR="00D52C12">
        <w:rPr>
          <w:rFonts w:asciiTheme="minorEastAsia" w:eastAsiaTheme="minorEastAsia" w:hAnsiTheme="minorEastAsia" w:hint="eastAsia"/>
          <w:color w:val="000000" w:themeColor="text1"/>
          <w:shd w:val="clear" w:color="auto" w:fill="FFFFFF"/>
        </w:rPr>
        <w:t>べきである。</w:t>
      </w:r>
    </w:p>
    <w:p w14:paraId="12D29E35" w14:textId="097EBDA4" w:rsidR="00ED65E7" w:rsidRPr="00ED65E7" w:rsidRDefault="00ED65E7" w:rsidP="000C0515">
      <w:pPr>
        <w:pStyle w:val="a1"/>
        <w:ind w:firstLine="240"/>
        <w:rPr>
          <w:rFonts w:asciiTheme="minorEastAsia" w:eastAsiaTheme="minorEastAsia" w:hAnsiTheme="minorEastAsia"/>
        </w:rPr>
      </w:pPr>
    </w:p>
    <w:p w14:paraId="5E3DFBF7" w14:textId="77777777" w:rsidR="00ED65E7" w:rsidRPr="00ED65E7" w:rsidRDefault="00ED65E7" w:rsidP="000C0515">
      <w:pPr>
        <w:pStyle w:val="a1"/>
        <w:ind w:firstLine="240"/>
        <w:rPr>
          <w:rFonts w:asciiTheme="minorEastAsia" w:eastAsiaTheme="minorEastAsia" w:hAnsiTheme="minorEastAsia"/>
        </w:rPr>
      </w:pPr>
    </w:p>
    <w:p w14:paraId="312B24F5" w14:textId="3B058D0A" w:rsidR="003C3158" w:rsidRPr="00ED65E7" w:rsidRDefault="003C3158" w:rsidP="003C3158">
      <w:pPr>
        <w:pStyle w:val="10"/>
        <w:ind w:left="240" w:firstLine="240"/>
        <w:rPr>
          <w:rFonts w:asciiTheme="minorEastAsia" w:eastAsiaTheme="minorEastAsia" w:hAnsiTheme="minorEastAsia"/>
        </w:rPr>
      </w:pPr>
      <w:r w:rsidRPr="00ED65E7">
        <w:rPr>
          <w:rFonts w:asciiTheme="minorEastAsia" w:eastAsiaTheme="minorEastAsia" w:hAnsiTheme="minorEastAsia" w:hint="eastAsia"/>
        </w:rPr>
        <w:t xml:space="preserve">　</w:t>
      </w:r>
      <w:bookmarkStart w:id="203" w:name="_Toc63630076"/>
      <w:r w:rsidR="0051001E">
        <w:rPr>
          <w:rFonts w:asciiTheme="minorEastAsia" w:eastAsiaTheme="minorEastAsia" w:hAnsiTheme="minorEastAsia" w:hint="eastAsia"/>
        </w:rPr>
        <w:t>海外政府における</w:t>
      </w:r>
      <w:r w:rsidRPr="00ED65E7">
        <w:rPr>
          <w:rFonts w:asciiTheme="minorEastAsia" w:eastAsiaTheme="minorEastAsia" w:hAnsiTheme="minorEastAsia" w:hint="eastAsia"/>
        </w:rPr>
        <w:t>サービスデザインの</w:t>
      </w:r>
      <w:r w:rsidR="00B03A18">
        <w:rPr>
          <w:rFonts w:asciiTheme="minorEastAsia" w:eastAsiaTheme="minorEastAsia" w:hAnsiTheme="minorEastAsia" w:hint="eastAsia"/>
        </w:rPr>
        <w:t>活用</w:t>
      </w:r>
      <w:r w:rsidR="0051001E">
        <w:rPr>
          <w:rFonts w:asciiTheme="minorEastAsia" w:eastAsiaTheme="minorEastAsia" w:hAnsiTheme="minorEastAsia" w:hint="eastAsia"/>
        </w:rPr>
        <w:t xml:space="preserve">　〜イギリス</w:t>
      </w:r>
      <w:r w:rsidR="00C03B0B">
        <w:rPr>
          <w:rFonts w:asciiTheme="minorEastAsia" w:eastAsiaTheme="minorEastAsia" w:hAnsiTheme="minorEastAsia" w:hint="eastAsia"/>
        </w:rPr>
        <w:t>事例</w:t>
      </w:r>
      <w:r w:rsidR="0051001E">
        <w:rPr>
          <w:rFonts w:asciiTheme="minorEastAsia" w:eastAsiaTheme="minorEastAsia" w:hAnsiTheme="minorEastAsia" w:hint="eastAsia"/>
        </w:rPr>
        <w:t>を中心に</w:t>
      </w:r>
      <w:bookmarkEnd w:id="203"/>
    </w:p>
    <w:p w14:paraId="147EC1A6" w14:textId="084F16C5" w:rsidR="003C3158" w:rsidRPr="00ED65E7" w:rsidRDefault="003C3158" w:rsidP="003C3158">
      <w:pPr>
        <w:pStyle w:val="a1"/>
        <w:ind w:firstLine="240"/>
        <w:rPr>
          <w:rFonts w:asciiTheme="minorEastAsia" w:eastAsiaTheme="minorEastAsia" w:hAnsiTheme="minorEastAsia"/>
        </w:rPr>
      </w:pPr>
    </w:p>
    <w:p w14:paraId="2454F34A" w14:textId="79350A61" w:rsidR="00B03A18" w:rsidRDefault="001273B2" w:rsidP="00B03A18">
      <w:pPr>
        <w:pStyle w:val="a1"/>
        <w:ind w:firstLine="240"/>
      </w:pPr>
      <w:r>
        <w:rPr>
          <w:rFonts w:hint="eastAsia"/>
        </w:rPr>
        <w:t>デジタル・ガバメント施策においてサービスデザインを用い始めたのは、イギリスやデンマークなどのヨーロッパ諸国である。これらの国においては、市</w:t>
      </w:r>
      <w:r>
        <w:rPr>
          <w:rFonts w:hint="eastAsia"/>
        </w:rPr>
        <w:lastRenderedPageBreak/>
        <w:t>民向けサービスの充実や行政の効率化が高く評価され、サービスデザインの行政機関における活用効果であるとされている。</w:t>
      </w:r>
      <w:r w:rsidR="00B03A18">
        <w:rPr>
          <w:rFonts w:hint="eastAsia"/>
        </w:rPr>
        <w:t>本稿では、サービスデザインの生態系を確立した</w:t>
      </w:r>
      <w:r>
        <w:rPr>
          <w:rFonts w:hint="eastAsia"/>
        </w:rPr>
        <w:t>イギリス政府</w:t>
      </w:r>
      <w:r w:rsidR="00B03A18">
        <w:rPr>
          <w:rFonts w:hint="eastAsia"/>
        </w:rPr>
        <w:t>の取組を取り上げる。</w:t>
      </w:r>
    </w:p>
    <w:p w14:paraId="09E55948" w14:textId="02DC3363" w:rsidR="00B03A18" w:rsidRDefault="00B03A18" w:rsidP="001273B2">
      <w:pPr>
        <w:pStyle w:val="a1"/>
        <w:ind w:firstLine="240"/>
      </w:pPr>
    </w:p>
    <w:p w14:paraId="296F8646" w14:textId="0EB8FBA5" w:rsidR="00B03A18" w:rsidRPr="00ED65E7" w:rsidRDefault="00B03A18" w:rsidP="006B2016">
      <w:pPr>
        <w:pStyle w:val="2"/>
        <w:spacing w:before="360"/>
      </w:pPr>
      <w:bookmarkStart w:id="204" w:name="_Toc63630077"/>
      <w:r>
        <w:rPr>
          <w:rFonts w:hint="eastAsia"/>
        </w:rPr>
        <w:t>GDSの設立</w:t>
      </w:r>
      <w:r w:rsidR="00D87E0E">
        <w:rPr>
          <w:rFonts w:hint="eastAsia"/>
        </w:rPr>
        <w:t>と役割</w:t>
      </w:r>
      <w:bookmarkEnd w:id="204"/>
      <w:r w:rsidRPr="00ED65E7">
        <w:t xml:space="preserve"> </w:t>
      </w:r>
    </w:p>
    <w:p w14:paraId="54AC1217" w14:textId="77777777" w:rsidR="00B03A18" w:rsidRPr="00B03A18" w:rsidRDefault="00B03A18" w:rsidP="001273B2">
      <w:pPr>
        <w:pStyle w:val="a1"/>
        <w:ind w:firstLine="240"/>
      </w:pPr>
    </w:p>
    <w:p w14:paraId="0E879564" w14:textId="77777777" w:rsidR="00564DB6" w:rsidRDefault="00B03A18" w:rsidP="00141CD9">
      <w:pPr>
        <w:pStyle w:val="a1"/>
        <w:ind w:firstLine="240"/>
      </w:pPr>
      <w:r>
        <w:rPr>
          <w:rFonts w:hint="eastAsia"/>
        </w:rPr>
        <w:t>イギリス政府は国民向けオンラインサービスの刷新を目的として、２０１１年に</w:t>
      </w:r>
      <w:r w:rsidR="001273B2">
        <w:rPr>
          <w:rFonts w:hint="eastAsia"/>
        </w:rPr>
        <w:t xml:space="preserve">Government </w:t>
      </w:r>
      <w:r w:rsidR="001273B2">
        <w:t>Design</w:t>
      </w:r>
      <w:r w:rsidR="001273B2">
        <w:rPr>
          <w:rFonts w:hint="eastAsia"/>
        </w:rPr>
        <w:t xml:space="preserve"> </w:t>
      </w:r>
      <w:r>
        <w:rPr>
          <w:rFonts w:hint="eastAsia"/>
        </w:rPr>
        <w:t>S</w:t>
      </w:r>
      <w:r w:rsidR="001273B2">
        <w:t>ervice</w:t>
      </w:r>
      <w:r>
        <w:rPr>
          <w:rFonts w:hint="eastAsia"/>
        </w:rPr>
        <w:t>（以下、GDS）を内閣府に設置した。当初は</w:t>
      </w:r>
      <w:r w:rsidR="000210EB">
        <w:rPr>
          <w:rFonts w:hint="eastAsia"/>
        </w:rPr>
        <w:t>十数</w:t>
      </w:r>
      <w:r w:rsidR="00141CD9">
        <w:rPr>
          <w:rFonts w:hint="eastAsia"/>
        </w:rPr>
        <w:t>名と極めて小さな組織であり、</w:t>
      </w:r>
      <w:r w:rsidR="00564DB6">
        <w:rPr>
          <w:rFonts w:hint="eastAsia"/>
        </w:rPr>
        <w:t>アルファチームと呼ばれていた。</w:t>
      </w:r>
    </w:p>
    <w:p w14:paraId="7432BA5A" w14:textId="613478E0" w:rsidR="00564DB6" w:rsidRDefault="00ED6C44" w:rsidP="00141CD9">
      <w:pPr>
        <w:pStyle w:val="a1"/>
        <w:ind w:firstLine="240"/>
      </w:pPr>
      <w:r>
        <w:rPr>
          <w:rFonts w:hint="eastAsia"/>
        </w:rPr>
        <w:t>GDSは、まず政府ポータルサイトの見直しに着手しているが、その活動を通じてデザインのルールを策定し、デザイン原則を作り上げた。これらの活動を足がかりとしてチームは拡大を続けた</w:t>
      </w:r>
      <w:r w:rsidR="00970722">
        <w:rPr>
          <w:rFonts w:hint="eastAsia"/>
        </w:rPr>
        <w:t>が、正式にその設置を公表したのは同年12月であった。</w:t>
      </w:r>
    </w:p>
    <w:p w14:paraId="79438393" w14:textId="088D1988" w:rsidR="00ED6C44" w:rsidRDefault="005239F4" w:rsidP="00141CD9">
      <w:pPr>
        <w:pStyle w:val="a1"/>
        <w:ind w:firstLine="240"/>
      </w:pPr>
      <w:r>
        <w:rPr>
          <w:rFonts w:hint="eastAsia"/>
        </w:rPr>
        <w:t>2012年に政府ポータルサイトはベータ版としてリリースされたが、その際には利用者の満足度などを把握し見直しを推進する「エンゲージメントチーム」が様々な計測をおこなっていた。またベータユーザを募り、詳細なフィードバックを受けて積極的な改善を図っている。</w:t>
      </w:r>
    </w:p>
    <w:p w14:paraId="2819264A" w14:textId="77777777" w:rsidR="005239F4" w:rsidRDefault="005239F4" w:rsidP="00141CD9">
      <w:pPr>
        <w:pStyle w:val="a1"/>
        <w:ind w:firstLine="240"/>
      </w:pPr>
    </w:p>
    <w:p w14:paraId="2AE20936" w14:textId="6EC5B86A" w:rsidR="00581E9F" w:rsidRDefault="00581E9F" w:rsidP="00581E9F">
      <w:pPr>
        <w:pStyle w:val="a1"/>
        <w:ind w:firstLine="240"/>
      </w:pPr>
      <w:r>
        <w:rPr>
          <w:rFonts w:hint="eastAsia"/>
        </w:rPr>
        <w:t>GDSのミッションは</w:t>
      </w:r>
      <w:r w:rsidR="00327F6E">
        <w:rPr>
          <w:rFonts w:hint="eastAsia"/>
        </w:rPr>
        <w:t>、</w:t>
      </w:r>
      <w:r>
        <w:rPr>
          <w:rFonts w:hint="eastAsia"/>
        </w:rPr>
        <w:t>デジタルトランスフォーメーションを主導することによ</w:t>
      </w:r>
      <w:r w:rsidR="00327F6E">
        <w:rPr>
          <w:rFonts w:hint="eastAsia"/>
        </w:rPr>
        <w:t>って</w:t>
      </w:r>
      <w:r>
        <w:rPr>
          <w:rFonts w:hint="eastAsia"/>
        </w:rPr>
        <w:t>、政府</w:t>
      </w:r>
      <w:r w:rsidR="00327F6E">
        <w:rPr>
          <w:rFonts w:hint="eastAsia"/>
        </w:rPr>
        <w:t>の業務</w:t>
      </w:r>
      <w:r>
        <w:rPr>
          <w:rFonts w:hint="eastAsia"/>
        </w:rPr>
        <w:t>がすべての人にとってより良い</w:t>
      </w:r>
      <w:r w:rsidR="00327F6E">
        <w:rPr>
          <w:rFonts w:hint="eastAsia"/>
        </w:rPr>
        <w:t>ものとなるよう支援することにある。その責務は2020年末現在、以下のように定義されている。</w:t>
      </w:r>
    </w:p>
    <w:p w14:paraId="3C8814E4" w14:textId="77777777" w:rsidR="00581E9F" w:rsidRDefault="00581E9F" w:rsidP="00581E9F">
      <w:pPr>
        <w:pStyle w:val="a1"/>
        <w:ind w:firstLine="240"/>
      </w:pPr>
    </w:p>
    <w:p w14:paraId="4B96321D" w14:textId="673FEB74" w:rsidR="00581E9F" w:rsidRDefault="00581E9F" w:rsidP="00327F6E">
      <w:pPr>
        <w:pStyle w:val="a1"/>
        <w:numPr>
          <w:ilvl w:val="0"/>
          <w:numId w:val="42"/>
        </w:numPr>
        <w:ind w:firstLineChars="0"/>
      </w:pPr>
      <w:r>
        <w:t>政府のデジタル、データ、テクノロジー機能を率いる</w:t>
      </w:r>
    </w:p>
    <w:p w14:paraId="5C0D60B8" w14:textId="3E4CC2DD" w:rsidR="00581E9F" w:rsidRDefault="00581E9F" w:rsidP="00327F6E">
      <w:pPr>
        <w:pStyle w:val="a1"/>
        <w:numPr>
          <w:ilvl w:val="0"/>
          <w:numId w:val="42"/>
        </w:numPr>
        <w:ind w:firstLineChars="0"/>
      </w:pPr>
      <w:r>
        <w:t>政府の変革をサポートするためのデジタル、データ、テクノロジーの専門家を</w:t>
      </w:r>
      <w:r w:rsidR="00327F6E">
        <w:rPr>
          <w:rFonts w:hint="eastAsia"/>
        </w:rPr>
        <w:t>育成する</w:t>
      </w:r>
    </w:p>
    <w:p w14:paraId="1E2B72A6" w14:textId="77777777" w:rsidR="00BD2BA6" w:rsidRDefault="00BD2BA6" w:rsidP="00327F6E">
      <w:pPr>
        <w:pStyle w:val="a1"/>
        <w:numPr>
          <w:ilvl w:val="0"/>
          <w:numId w:val="42"/>
        </w:numPr>
        <w:ind w:firstLineChars="0"/>
      </w:pPr>
      <w:r>
        <w:t>政府によるデータの</w:t>
      </w:r>
      <w:r>
        <w:rPr>
          <w:rFonts w:hint="eastAsia"/>
        </w:rPr>
        <w:t>利活用</w:t>
      </w:r>
      <w:r>
        <w:t>を主導</w:t>
      </w:r>
      <w:r>
        <w:rPr>
          <w:rFonts w:hint="eastAsia"/>
        </w:rPr>
        <w:t>し、公共部門全体におけるデータ駆動型イノベーションをサポートする。これには</w:t>
      </w:r>
      <w:r w:rsidR="00581E9F">
        <w:t>データ標準化機関による標準化の推進</w:t>
      </w:r>
      <w:r>
        <w:rPr>
          <w:rFonts w:hint="eastAsia"/>
        </w:rPr>
        <w:t>が含まれる。</w:t>
      </w:r>
    </w:p>
    <w:p w14:paraId="4118F1E8" w14:textId="05426AE5" w:rsidR="00581E9F" w:rsidRDefault="00581E9F" w:rsidP="00327F6E">
      <w:pPr>
        <w:pStyle w:val="a1"/>
        <w:numPr>
          <w:ilvl w:val="0"/>
          <w:numId w:val="42"/>
        </w:numPr>
        <w:ind w:firstLineChars="0"/>
      </w:pPr>
      <w:r>
        <w:t>一貫性</w:t>
      </w:r>
      <w:r w:rsidR="00BD2BA6">
        <w:rPr>
          <w:rFonts w:hint="eastAsia"/>
        </w:rPr>
        <w:t>、整合性、品質が確保された</w:t>
      </w:r>
      <w:r>
        <w:t>サービス</w:t>
      </w:r>
      <w:r w:rsidR="00BD2BA6">
        <w:rPr>
          <w:rFonts w:hint="eastAsia"/>
        </w:rPr>
        <w:t>を実現するため、優良事例のガイダンスを作成し助言を行う。</w:t>
      </w:r>
    </w:p>
    <w:p w14:paraId="7505353C" w14:textId="2D211B59" w:rsidR="00581E9F" w:rsidRDefault="00581E9F" w:rsidP="00327F6E">
      <w:pPr>
        <w:pStyle w:val="a1"/>
        <w:numPr>
          <w:ilvl w:val="0"/>
          <w:numId w:val="42"/>
        </w:numPr>
        <w:ind w:firstLineChars="0"/>
      </w:pPr>
      <w:r>
        <w:t>デジタルサービスの</w:t>
      </w:r>
      <w:r w:rsidR="00BD2BA6">
        <w:rPr>
          <w:rFonts w:hint="eastAsia"/>
        </w:rPr>
        <w:t>標準</w:t>
      </w:r>
      <w:r>
        <w:t>を設定し実施する</w:t>
      </w:r>
      <w:r w:rsidR="00BD2BA6">
        <w:rPr>
          <w:rFonts w:hint="eastAsia"/>
        </w:rPr>
        <w:t>。</w:t>
      </w:r>
    </w:p>
    <w:p w14:paraId="63D82479" w14:textId="3CFF7B11" w:rsidR="00581E9F" w:rsidRDefault="00581E9F" w:rsidP="00327F6E">
      <w:pPr>
        <w:pStyle w:val="a1"/>
        <w:numPr>
          <w:ilvl w:val="0"/>
          <w:numId w:val="42"/>
        </w:numPr>
        <w:ind w:firstLineChars="0"/>
      </w:pPr>
      <w:r>
        <w:t>共通のプラットフォーム、サービス、コンポーネント</w:t>
      </w:r>
      <w:r w:rsidR="00BD2BA6">
        <w:rPr>
          <w:rFonts w:hint="eastAsia"/>
        </w:rPr>
        <w:t>および</w:t>
      </w:r>
      <w:r>
        <w:t>ツールを構築しサポートする</w:t>
      </w:r>
      <w:r w:rsidR="00BD2BA6">
        <w:rPr>
          <w:rFonts w:hint="eastAsia"/>
        </w:rPr>
        <w:t>。</w:t>
      </w:r>
    </w:p>
    <w:p w14:paraId="75FC2286" w14:textId="4D0B4E6F" w:rsidR="00581E9F" w:rsidRDefault="00581E9F" w:rsidP="00327F6E">
      <w:pPr>
        <w:pStyle w:val="a1"/>
        <w:numPr>
          <w:ilvl w:val="0"/>
          <w:numId w:val="42"/>
        </w:numPr>
        <w:ind w:firstLineChars="0"/>
      </w:pPr>
      <w:r>
        <w:t>政府が適切なテクノロジーを選択するのを支援し、</w:t>
      </w:r>
      <w:r w:rsidR="00522607">
        <w:rPr>
          <w:rFonts w:hint="eastAsia"/>
        </w:rPr>
        <w:t>短期間で柔軟に多種多様の</w:t>
      </w:r>
      <w:r>
        <w:t>サプライヤー</w:t>
      </w:r>
      <w:r w:rsidR="00522607">
        <w:rPr>
          <w:rFonts w:hint="eastAsia"/>
        </w:rPr>
        <w:t>との関係構築を支援する。</w:t>
      </w:r>
    </w:p>
    <w:p w14:paraId="4B14FA0B" w14:textId="73194A9A" w:rsidR="00564DB6" w:rsidRDefault="00581E9F" w:rsidP="00522607">
      <w:pPr>
        <w:pStyle w:val="a1"/>
        <w:numPr>
          <w:ilvl w:val="0"/>
          <w:numId w:val="42"/>
        </w:numPr>
        <w:ind w:firstLineChars="0"/>
      </w:pPr>
      <w:r>
        <w:lastRenderedPageBreak/>
        <w:t>公共部門に</w:t>
      </w:r>
      <w:r w:rsidR="00522607">
        <w:rPr>
          <w:rFonts w:hint="eastAsia"/>
        </w:rPr>
        <w:t>おける最先端技術</w:t>
      </w:r>
      <w:r>
        <w:t>の</w:t>
      </w:r>
      <w:r w:rsidR="00522607">
        <w:rPr>
          <w:rFonts w:hint="eastAsia"/>
        </w:rPr>
        <w:t>利活用推進を支援する。</w:t>
      </w:r>
    </w:p>
    <w:p w14:paraId="2C4FDBB3" w14:textId="0EAC2F48" w:rsidR="00522607" w:rsidRDefault="00522607" w:rsidP="00522607">
      <w:pPr>
        <w:pStyle w:val="a1"/>
        <w:ind w:left="240" w:firstLineChars="0" w:firstLine="0"/>
      </w:pPr>
    </w:p>
    <w:p w14:paraId="7E9E9B0B" w14:textId="0AB952C5" w:rsidR="00522607" w:rsidRDefault="00522607" w:rsidP="00BD5152">
      <w:pPr>
        <w:pStyle w:val="a1"/>
        <w:ind w:left="238" w:firstLine="240"/>
      </w:pPr>
      <w:r>
        <w:rPr>
          <w:rFonts w:hint="eastAsia"/>
        </w:rPr>
        <w:t>また、政府のデジタル化のプラットフォームとして、</w:t>
      </w:r>
      <w:r w:rsidR="00D87E0E">
        <w:rPr>
          <w:rFonts w:hint="eastAsia"/>
        </w:rPr>
        <w:t>政府ポータルサイト（GOV.UK）だけでなく、認証サービス（GOV.UK</w:t>
      </w:r>
      <w:r w:rsidR="00D87E0E">
        <w:t xml:space="preserve"> Verify</w:t>
      </w:r>
      <w:r w:rsidR="00D87E0E">
        <w:rPr>
          <w:rFonts w:hint="eastAsia"/>
        </w:rPr>
        <w:t>）や通知サービス（GOV.UK</w:t>
      </w:r>
      <w:r w:rsidR="00D87E0E">
        <w:t xml:space="preserve"> Notify</w:t>
      </w:r>
      <w:r w:rsidR="00D87E0E">
        <w:rPr>
          <w:rFonts w:hint="eastAsia"/>
        </w:rPr>
        <w:t>）などを構築し運用している。</w:t>
      </w:r>
    </w:p>
    <w:p w14:paraId="02A8FB41" w14:textId="27BB9C1F" w:rsidR="00BD5152" w:rsidRDefault="00BD5152" w:rsidP="00BD5152">
      <w:pPr>
        <w:pStyle w:val="a1"/>
        <w:ind w:left="238" w:firstLine="240"/>
      </w:pPr>
    </w:p>
    <w:p w14:paraId="63610AE2" w14:textId="3267BE20" w:rsidR="00BD5152" w:rsidRPr="00BD5152" w:rsidRDefault="00BD5152" w:rsidP="00BD5152">
      <w:pPr>
        <w:pStyle w:val="a1"/>
        <w:ind w:left="238" w:firstLine="240"/>
      </w:pPr>
      <w:r>
        <w:rPr>
          <w:rFonts w:hint="eastAsia"/>
        </w:rPr>
        <w:t>そして、政府機関の</w:t>
      </w:r>
      <w:r>
        <w:t>デジタル、データ</w:t>
      </w:r>
      <w:r>
        <w:rPr>
          <w:rFonts w:hint="eastAsia"/>
        </w:rPr>
        <w:t>および</w:t>
      </w:r>
      <w:r>
        <w:t>テクノロジー</w:t>
      </w:r>
      <w:r>
        <w:rPr>
          <w:rFonts w:hint="eastAsia"/>
        </w:rPr>
        <w:t>人材を育成し</w:t>
      </w:r>
      <w:r w:rsidR="00F27C61">
        <w:rPr>
          <w:rFonts w:hint="eastAsia"/>
        </w:rPr>
        <w:t>、サービスデザインを推進するためにGDS</w:t>
      </w:r>
      <w:r w:rsidR="00F27C61">
        <w:t xml:space="preserve"> Academy</w:t>
      </w:r>
      <w:r w:rsidR="00F27C61">
        <w:rPr>
          <w:rFonts w:hint="eastAsia"/>
        </w:rPr>
        <w:t>を設置している。</w:t>
      </w:r>
    </w:p>
    <w:p w14:paraId="35197FDF" w14:textId="2E4B4B14" w:rsidR="00D87E0E" w:rsidRDefault="00D87E0E" w:rsidP="00522607">
      <w:pPr>
        <w:pStyle w:val="a1"/>
        <w:ind w:left="240" w:firstLineChars="0" w:firstLine="0"/>
      </w:pPr>
    </w:p>
    <w:p w14:paraId="30FF321A" w14:textId="77777777" w:rsidR="00522607" w:rsidRDefault="00522607" w:rsidP="00F27C61">
      <w:pPr>
        <w:pStyle w:val="a1"/>
        <w:ind w:firstLineChars="0"/>
      </w:pPr>
    </w:p>
    <w:p w14:paraId="7EC94638" w14:textId="1DD9A31F" w:rsidR="00564DB6" w:rsidRPr="00564DB6" w:rsidRDefault="00564DB6" w:rsidP="006B2016">
      <w:pPr>
        <w:pStyle w:val="2"/>
        <w:spacing w:before="360"/>
      </w:pPr>
      <w:bookmarkStart w:id="205" w:name="_Toc63630078"/>
      <w:r>
        <w:rPr>
          <w:rFonts w:hint="eastAsia"/>
        </w:rPr>
        <w:t>政府ポータルサイトの見直し</w:t>
      </w:r>
      <w:bookmarkEnd w:id="205"/>
      <w:r w:rsidRPr="00564DB6">
        <w:rPr>
          <w:rFonts w:hint="eastAsia"/>
        </w:rPr>
        <w:t xml:space="preserve"> </w:t>
      </w:r>
    </w:p>
    <w:p w14:paraId="0A97C477" w14:textId="77777777" w:rsidR="00564DB6" w:rsidRPr="00B03A18" w:rsidRDefault="00564DB6" w:rsidP="00564DB6">
      <w:pPr>
        <w:pStyle w:val="a1"/>
        <w:ind w:firstLine="240"/>
      </w:pPr>
    </w:p>
    <w:p w14:paraId="45A4E908" w14:textId="2B8E4254" w:rsidR="00564DB6" w:rsidRDefault="00564DB6" w:rsidP="00564DB6">
      <w:pPr>
        <w:pStyle w:val="a1"/>
        <w:ind w:firstLine="240"/>
      </w:pPr>
      <w:r>
        <w:rPr>
          <w:rFonts w:hint="eastAsia"/>
        </w:rPr>
        <w:t>GDSは、まず政府全体のポータルサイト</w:t>
      </w:r>
      <w:r>
        <w:t>”</w:t>
      </w:r>
      <w:proofErr w:type="spellStart"/>
      <w:r>
        <w:t>Directgov</w:t>
      </w:r>
      <w:proofErr w:type="spellEnd"/>
      <w:r>
        <w:t>”</w:t>
      </w:r>
      <w:r>
        <w:rPr>
          <w:rFonts w:hint="eastAsia"/>
        </w:rPr>
        <w:t>の見直しを手がけた。これが現在の</w:t>
      </w:r>
      <w:r>
        <w:t>Gov.UK</w:t>
      </w:r>
      <w:r>
        <w:rPr>
          <w:rFonts w:hint="eastAsia"/>
        </w:rPr>
        <w:t>に発展し、GDSの成功の象徴ともなっている。</w:t>
      </w:r>
    </w:p>
    <w:p w14:paraId="7A2BAFA8" w14:textId="71E21D94" w:rsidR="00070B9C" w:rsidRDefault="00564DB6" w:rsidP="00141CD9">
      <w:pPr>
        <w:pStyle w:val="a1"/>
        <w:ind w:firstLine="240"/>
      </w:pPr>
      <w:r>
        <w:rPr>
          <w:rFonts w:hint="eastAsia"/>
        </w:rPr>
        <w:t>このプロジェクトにおいては、アジャイル開発でありプロトタイプとしてのサービス提供開始が話題となった。当初のサイトはアルファ版であることが示されており、実験的なプロトタイプまたは</w:t>
      </w:r>
      <w:r w:rsidRPr="00564DB6">
        <w:t>MVP</w:t>
      </w:r>
      <w:r>
        <w:rPr>
          <w:rFonts w:hint="eastAsia"/>
        </w:rPr>
        <w:t>（</w:t>
      </w:r>
      <w:r w:rsidRPr="00564DB6">
        <w:t>Minimum Viable Product</w:t>
      </w:r>
      <w:r>
        <w:rPr>
          <w:rFonts w:hint="eastAsia"/>
        </w:rPr>
        <w:t>）であるとされていた。</w:t>
      </w:r>
    </w:p>
    <w:p w14:paraId="0A95B672" w14:textId="10E11655" w:rsidR="00564DB6" w:rsidRDefault="00564DB6" w:rsidP="00141CD9">
      <w:pPr>
        <w:pStyle w:val="a1"/>
        <w:ind w:firstLine="240"/>
      </w:pPr>
      <w:r>
        <w:rPr>
          <w:rFonts w:hint="eastAsia"/>
        </w:rPr>
        <w:t>この進め方はGDSが自ら掲げる「デザイン原則」に則っている。</w:t>
      </w:r>
      <w:r w:rsidR="00696E98">
        <w:rPr>
          <w:rFonts w:hint="eastAsia"/>
        </w:rPr>
        <w:t>利用者のニーズを出発点としていること、シンプルに設計された最低限の機能で実装されていること、フィードバックを受けて向上させるアジャイル開発であることなどが挙げられる。</w:t>
      </w:r>
    </w:p>
    <w:p w14:paraId="26226870" w14:textId="6500AE65" w:rsidR="00696E98" w:rsidRDefault="00696E98" w:rsidP="00141CD9">
      <w:pPr>
        <w:pStyle w:val="a1"/>
        <w:ind w:firstLine="240"/>
      </w:pPr>
      <w:r>
        <w:rPr>
          <w:rFonts w:hint="eastAsia"/>
        </w:rPr>
        <w:t>このような進め方に対して様々な意見があったものの、最終的には使い勝手の良さが認められ、政府全体に展開されることとなった。</w:t>
      </w:r>
      <w:r w:rsidR="00ED6C44">
        <w:rPr>
          <w:rFonts w:hint="eastAsia"/>
        </w:rPr>
        <w:t>ポータルサイトのみならず、各省庁のサイトも同様の手法で見直されていった。</w:t>
      </w:r>
    </w:p>
    <w:p w14:paraId="0CE50F16" w14:textId="6D03C3E1" w:rsidR="00773B98" w:rsidRDefault="00ED6C44" w:rsidP="00773B98">
      <w:pPr>
        <w:pStyle w:val="a1"/>
        <w:ind w:firstLine="240"/>
      </w:pPr>
      <w:r>
        <w:rPr>
          <w:rFonts w:hint="eastAsia"/>
        </w:rPr>
        <w:t>また、</w:t>
      </w:r>
      <w:r w:rsidR="00773B98">
        <w:rPr>
          <w:rFonts w:hint="eastAsia"/>
        </w:rPr>
        <w:t>一連の取組のなかで</w:t>
      </w:r>
      <w:r w:rsidR="00773B98">
        <w:t xml:space="preserve"> Government </w:t>
      </w:r>
      <w:r w:rsidR="00773B98">
        <w:rPr>
          <w:rFonts w:hint="eastAsia"/>
        </w:rPr>
        <w:t>a</w:t>
      </w:r>
      <w:r w:rsidR="00773B98">
        <w:t>s a Platform</w:t>
      </w:r>
      <w:r w:rsidR="00773B98">
        <w:rPr>
          <w:rFonts w:hint="eastAsia"/>
        </w:rPr>
        <w:t>としての考え方を進め、共通的な機能について自ら構築し、各省庁に対して基盤サービスを提供している。2020年末時点では以下が対象となっている。</w:t>
      </w:r>
    </w:p>
    <w:p w14:paraId="172B8FB9" w14:textId="77777777" w:rsidR="00773B98" w:rsidRDefault="00773B98" w:rsidP="00773B98">
      <w:pPr>
        <w:pStyle w:val="a1"/>
        <w:ind w:firstLine="240"/>
      </w:pPr>
    </w:p>
    <w:p w14:paraId="0314D4B7" w14:textId="77777777" w:rsidR="00773B98" w:rsidRDefault="00773B98" w:rsidP="00773B98">
      <w:pPr>
        <w:pStyle w:val="a1"/>
        <w:numPr>
          <w:ilvl w:val="0"/>
          <w:numId w:val="46"/>
        </w:numPr>
        <w:ind w:firstLineChars="0"/>
      </w:pPr>
      <w:r>
        <w:t>GOV.UK Design System</w:t>
      </w:r>
    </w:p>
    <w:p w14:paraId="513131BE" w14:textId="77777777" w:rsidR="00773B98" w:rsidRDefault="00773B98" w:rsidP="00773B98">
      <w:pPr>
        <w:pStyle w:val="a1"/>
        <w:numPr>
          <w:ilvl w:val="0"/>
          <w:numId w:val="46"/>
        </w:numPr>
        <w:ind w:firstLineChars="0"/>
      </w:pPr>
      <w:r>
        <w:t>GOV.UK Notify</w:t>
      </w:r>
    </w:p>
    <w:p w14:paraId="674E27E1" w14:textId="77777777" w:rsidR="00773B98" w:rsidRDefault="00773B98" w:rsidP="00773B98">
      <w:pPr>
        <w:pStyle w:val="a1"/>
        <w:numPr>
          <w:ilvl w:val="0"/>
          <w:numId w:val="46"/>
        </w:numPr>
        <w:ind w:firstLineChars="0"/>
      </w:pPr>
      <w:r>
        <w:t>GOV.UK Pay</w:t>
      </w:r>
    </w:p>
    <w:p w14:paraId="3C5CDC1F" w14:textId="77777777" w:rsidR="00773B98" w:rsidRDefault="00773B98" w:rsidP="00773B98">
      <w:pPr>
        <w:pStyle w:val="a1"/>
        <w:numPr>
          <w:ilvl w:val="0"/>
          <w:numId w:val="46"/>
        </w:numPr>
        <w:ind w:firstLineChars="0"/>
      </w:pPr>
      <w:r>
        <w:t>GOV.UK PaaS</w:t>
      </w:r>
    </w:p>
    <w:p w14:paraId="517574FE" w14:textId="77777777" w:rsidR="00773B98" w:rsidRDefault="00773B98" w:rsidP="00773B98">
      <w:pPr>
        <w:pStyle w:val="a1"/>
        <w:numPr>
          <w:ilvl w:val="0"/>
          <w:numId w:val="46"/>
        </w:numPr>
        <w:ind w:firstLineChars="0"/>
      </w:pPr>
      <w:r>
        <w:t>GOV.UK Registers</w:t>
      </w:r>
    </w:p>
    <w:p w14:paraId="2216050C" w14:textId="77777777" w:rsidR="00773B98" w:rsidRDefault="00773B98" w:rsidP="00773B98">
      <w:pPr>
        <w:pStyle w:val="a1"/>
        <w:numPr>
          <w:ilvl w:val="0"/>
          <w:numId w:val="46"/>
        </w:numPr>
        <w:ind w:firstLineChars="0"/>
      </w:pPr>
      <w:r>
        <w:t>GOV.UK Verify</w:t>
      </w:r>
    </w:p>
    <w:p w14:paraId="7F0E9BBE" w14:textId="77777777" w:rsidR="00ED6C44" w:rsidRPr="00564DB6" w:rsidRDefault="00ED6C44" w:rsidP="00141CD9">
      <w:pPr>
        <w:pStyle w:val="a1"/>
        <w:ind w:firstLine="240"/>
      </w:pPr>
    </w:p>
    <w:p w14:paraId="087E6B90" w14:textId="7D152C4E" w:rsidR="00070B9C" w:rsidRPr="00070B9C" w:rsidRDefault="00070B9C" w:rsidP="006B2016">
      <w:pPr>
        <w:pStyle w:val="2"/>
        <w:spacing w:before="360"/>
      </w:pPr>
      <w:bookmarkStart w:id="206" w:name="_Toc63630079"/>
      <w:r>
        <w:rPr>
          <w:rFonts w:hint="eastAsia"/>
        </w:rPr>
        <w:t>デザイン原則</w:t>
      </w:r>
      <w:bookmarkEnd w:id="206"/>
      <w:r w:rsidRPr="00070B9C">
        <w:t xml:space="preserve"> </w:t>
      </w:r>
    </w:p>
    <w:p w14:paraId="0A01EC91" w14:textId="77777777" w:rsidR="00070B9C" w:rsidRPr="00B03A18" w:rsidRDefault="00070B9C" w:rsidP="00070B9C">
      <w:pPr>
        <w:pStyle w:val="a1"/>
        <w:ind w:firstLine="240"/>
      </w:pPr>
    </w:p>
    <w:p w14:paraId="5E3EA545" w14:textId="0222FEC9" w:rsidR="00070B9C" w:rsidRDefault="00486AB2" w:rsidP="00486AB2">
      <w:pPr>
        <w:pStyle w:val="a1"/>
        <w:ind w:firstLine="240"/>
      </w:pPr>
      <w:r>
        <w:rPr>
          <w:rFonts w:hint="eastAsia"/>
        </w:rPr>
        <w:t>GDSは、まず政府ポータルサイトの見直しに着手しているが、その活動を通じてデザインのルールを</w:t>
      </w:r>
      <w:r w:rsidR="00D779BC">
        <w:rPr>
          <w:rFonts w:hint="eastAsia"/>
        </w:rPr>
        <w:t>整理し積み上げてき</w:t>
      </w:r>
      <w:r>
        <w:rPr>
          <w:rFonts w:hint="eastAsia"/>
        </w:rPr>
        <w:t>た。そして2012年にデザイン原則（</w:t>
      </w:r>
      <w:r w:rsidRPr="00486AB2">
        <w:t>Government Design Principles</w:t>
      </w:r>
      <w:r>
        <w:rPr>
          <w:rFonts w:hint="eastAsia"/>
        </w:rPr>
        <w:t>）を</w:t>
      </w:r>
      <w:r w:rsidR="00D779BC">
        <w:rPr>
          <w:rFonts w:hint="eastAsia"/>
        </w:rPr>
        <w:t>策定した。この原則は2019年に更新されている。</w:t>
      </w:r>
    </w:p>
    <w:p w14:paraId="13950791" w14:textId="1D0F0685" w:rsidR="00D779BC" w:rsidRDefault="00D779BC" w:rsidP="00D779BC">
      <w:pPr>
        <w:pStyle w:val="a1"/>
        <w:numPr>
          <w:ilvl w:val="0"/>
          <w:numId w:val="41"/>
        </w:numPr>
        <w:ind w:firstLineChars="0"/>
      </w:pPr>
      <w:r>
        <w:rPr>
          <w:rFonts w:hint="eastAsia"/>
        </w:rPr>
        <w:t>利用者のニーズから始める</w:t>
      </w:r>
    </w:p>
    <w:p w14:paraId="059E1818" w14:textId="0F30A037" w:rsidR="00D779BC" w:rsidRDefault="00D779BC" w:rsidP="00D779BC">
      <w:pPr>
        <w:pStyle w:val="a1"/>
        <w:numPr>
          <w:ilvl w:val="0"/>
          <w:numId w:val="41"/>
        </w:numPr>
        <w:ind w:firstLineChars="0"/>
      </w:pPr>
      <w:r>
        <w:rPr>
          <w:rFonts w:hint="eastAsia"/>
        </w:rPr>
        <w:t>やらなければならないことだけやる</w:t>
      </w:r>
    </w:p>
    <w:p w14:paraId="75C08C3C" w14:textId="6980EBE8" w:rsidR="00D779BC" w:rsidRDefault="00D779BC" w:rsidP="00D779BC">
      <w:pPr>
        <w:pStyle w:val="a1"/>
        <w:numPr>
          <w:ilvl w:val="0"/>
          <w:numId w:val="41"/>
        </w:numPr>
        <w:ind w:firstLineChars="0"/>
      </w:pPr>
      <w:r>
        <w:rPr>
          <w:rFonts w:hint="eastAsia"/>
        </w:rPr>
        <w:t>データを用いてデザインする</w:t>
      </w:r>
    </w:p>
    <w:p w14:paraId="11E724FC" w14:textId="6D773AFD" w:rsidR="00D779BC" w:rsidRDefault="00D779BC" w:rsidP="00D779BC">
      <w:pPr>
        <w:pStyle w:val="a1"/>
        <w:numPr>
          <w:ilvl w:val="0"/>
          <w:numId w:val="41"/>
        </w:numPr>
        <w:ind w:firstLineChars="0"/>
      </w:pPr>
      <w:r>
        <w:rPr>
          <w:rFonts w:hint="eastAsia"/>
        </w:rPr>
        <w:t>シンプルにすることに全力を注ぐ</w:t>
      </w:r>
    </w:p>
    <w:p w14:paraId="7D104A2A" w14:textId="1679CADE" w:rsidR="00D779BC" w:rsidRDefault="00D779BC" w:rsidP="00D779BC">
      <w:pPr>
        <w:pStyle w:val="a1"/>
        <w:numPr>
          <w:ilvl w:val="0"/>
          <w:numId w:val="41"/>
        </w:numPr>
        <w:ind w:firstLineChars="0"/>
      </w:pPr>
      <w:r>
        <w:rPr>
          <w:rFonts w:hint="eastAsia"/>
        </w:rPr>
        <w:t>反復し、また反復する</w:t>
      </w:r>
    </w:p>
    <w:p w14:paraId="596864EA" w14:textId="48FD69FB" w:rsidR="00D779BC" w:rsidRDefault="00D779BC" w:rsidP="00D779BC">
      <w:pPr>
        <w:pStyle w:val="a1"/>
        <w:numPr>
          <w:ilvl w:val="0"/>
          <w:numId w:val="41"/>
        </w:numPr>
        <w:ind w:firstLineChars="0"/>
      </w:pPr>
      <w:r>
        <w:rPr>
          <w:rFonts w:hint="eastAsia"/>
        </w:rPr>
        <w:t>誰でも使うことができるものとする</w:t>
      </w:r>
    </w:p>
    <w:p w14:paraId="1889CFE8" w14:textId="20B33D2B" w:rsidR="00D779BC" w:rsidRDefault="00D779BC" w:rsidP="00D779BC">
      <w:pPr>
        <w:pStyle w:val="a1"/>
        <w:numPr>
          <w:ilvl w:val="0"/>
          <w:numId w:val="41"/>
        </w:numPr>
        <w:ind w:firstLineChars="0"/>
      </w:pPr>
      <w:r>
        <w:rPr>
          <w:rFonts w:hint="eastAsia"/>
        </w:rPr>
        <w:t>文脈を理解する</w:t>
      </w:r>
    </w:p>
    <w:p w14:paraId="173E5777" w14:textId="30CFBA4D" w:rsidR="00D779BC" w:rsidRDefault="00D779BC" w:rsidP="00D779BC">
      <w:pPr>
        <w:pStyle w:val="a1"/>
        <w:numPr>
          <w:ilvl w:val="0"/>
          <w:numId w:val="41"/>
        </w:numPr>
        <w:ind w:firstLineChars="0"/>
      </w:pPr>
      <w:r>
        <w:rPr>
          <w:rFonts w:hint="eastAsia"/>
        </w:rPr>
        <w:t>ウェブサイトを作るのではなく、デジタルサービスを作る</w:t>
      </w:r>
    </w:p>
    <w:p w14:paraId="3411004E" w14:textId="02164C76" w:rsidR="00D779BC" w:rsidRDefault="00D779BC" w:rsidP="00D779BC">
      <w:pPr>
        <w:pStyle w:val="a1"/>
        <w:numPr>
          <w:ilvl w:val="0"/>
          <w:numId w:val="41"/>
        </w:numPr>
        <w:ind w:firstLineChars="0"/>
      </w:pPr>
      <w:r>
        <w:rPr>
          <w:rFonts w:hint="eastAsia"/>
        </w:rPr>
        <w:t>統一させるのではなく、一貫性を持たせる</w:t>
      </w:r>
    </w:p>
    <w:p w14:paraId="2C7FFB6C" w14:textId="73240359" w:rsidR="00D779BC" w:rsidRDefault="00D779BC" w:rsidP="00D779BC">
      <w:pPr>
        <w:pStyle w:val="a1"/>
        <w:numPr>
          <w:ilvl w:val="0"/>
          <w:numId w:val="41"/>
        </w:numPr>
        <w:ind w:firstLineChars="0"/>
      </w:pPr>
      <w:r>
        <w:rPr>
          <w:rFonts w:hint="eastAsia"/>
        </w:rPr>
        <w:t>オープンにする</w:t>
      </w:r>
      <w:r w:rsidR="00753A33">
        <w:rPr>
          <w:rFonts w:hint="eastAsia"/>
        </w:rPr>
        <w:t>ことで、より良いものとする</w:t>
      </w:r>
    </w:p>
    <w:p w14:paraId="5B9EF7D4" w14:textId="77777777" w:rsidR="001429E2" w:rsidRPr="00B03A18" w:rsidRDefault="001429E2" w:rsidP="001429E2">
      <w:pPr>
        <w:pStyle w:val="a1"/>
        <w:ind w:firstLine="240"/>
      </w:pPr>
    </w:p>
    <w:p w14:paraId="3EFE8478" w14:textId="77D481D1" w:rsidR="00070B9C" w:rsidRDefault="001429E2" w:rsidP="001429E2">
      <w:pPr>
        <w:pStyle w:val="a1"/>
        <w:ind w:firstLine="240"/>
      </w:pPr>
      <w:r>
        <w:rPr>
          <w:rFonts w:hint="eastAsia"/>
        </w:rPr>
        <w:t>GDSのデザイン原則においては「</w:t>
      </w:r>
      <w:r w:rsidRPr="001429E2">
        <w:rPr>
          <w:rFonts w:hint="eastAsia"/>
        </w:rPr>
        <w:t>６．</w:t>
      </w:r>
      <w:r w:rsidRPr="001429E2">
        <w:t>誰でも使うことができるものとする</w:t>
      </w:r>
      <w:r>
        <w:rPr>
          <w:rFonts w:hint="eastAsia"/>
        </w:rPr>
        <w:t>」</w:t>
      </w:r>
      <w:r w:rsidR="00C73E53">
        <w:rPr>
          <w:rFonts w:hint="eastAsia"/>
        </w:rPr>
        <w:t>とある通り、特定の者だけが利用可能なサービスとならないこと、すなわちインクルーシブネスを重視していることが特徴的である。これは、GDSのオフィスの窓に貼られた、この紙にも象徴的に現れている。</w:t>
      </w:r>
    </w:p>
    <w:p w14:paraId="2E852DEE" w14:textId="77777777" w:rsidR="00C73E53" w:rsidRPr="001429E2" w:rsidRDefault="00C73E53" w:rsidP="001429E2">
      <w:pPr>
        <w:pStyle w:val="a1"/>
        <w:ind w:firstLine="240"/>
      </w:pPr>
    </w:p>
    <w:p w14:paraId="153386B2" w14:textId="77777777" w:rsidR="00753A33" w:rsidRPr="001429E2" w:rsidRDefault="00753A33" w:rsidP="00141CD9">
      <w:pPr>
        <w:pStyle w:val="a1"/>
        <w:ind w:firstLine="240"/>
      </w:pPr>
    </w:p>
    <w:p w14:paraId="6A92A6B2" w14:textId="1C2297EF" w:rsidR="00C73E53" w:rsidRDefault="005239F4" w:rsidP="005F4270">
      <w:pPr>
        <w:ind w:firstLineChars="0" w:firstLine="240"/>
        <w:jc w:val="center"/>
      </w:pPr>
      <w:r w:rsidRPr="005239F4">
        <w:lastRenderedPageBreak/>
        <w:fldChar w:fldCharType="begin"/>
      </w:r>
      <w:r w:rsidR="00B316EB">
        <w:instrText xml:space="preserve"> INCLUDEPICTURE "C:\\var\\folders\\fh\\1l7jggnd4jb39w709mkq_qvh0000gn\\T\\com.microsoft.Word\\WebArchiveCopyPasteTempFiles\\users.jpg" \* MERGEFORMAT </w:instrText>
      </w:r>
      <w:r w:rsidRPr="005239F4">
        <w:fldChar w:fldCharType="separate"/>
      </w:r>
      <w:r w:rsidRPr="005239F4">
        <w:rPr>
          <w:noProof/>
        </w:rPr>
        <w:drawing>
          <wp:inline distT="0" distB="0" distL="0" distR="0" wp14:anchorId="434B0616" wp14:editId="316C4DEF">
            <wp:extent cx="3004976" cy="4023360"/>
            <wp:effectExtent l="0" t="0" r="5080" b="2540"/>
            <wp:docPr id="38" name="図 38" descr="A photo of the “users” window. Someone stuck paper on a window, tore a hole in the centre of it, and wrote “Users” above it. The window (and the hole) overlooked the busy pedestrian crossing out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hoto of the “users” window. Someone stuck paper on a window, tore a hole in the centre of it, and wrote “Users” above it. The window (and the hole) overlooked the busy pedestrian crossing outsid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5504" cy="4050845"/>
                    </a:xfrm>
                    <a:prstGeom prst="rect">
                      <a:avLst/>
                    </a:prstGeom>
                    <a:noFill/>
                    <a:ln>
                      <a:noFill/>
                    </a:ln>
                  </pic:spPr>
                </pic:pic>
              </a:graphicData>
            </a:graphic>
          </wp:inline>
        </w:drawing>
      </w:r>
      <w:r w:rsidRPr="005239F4">
        <w:fldChar w:fldCharType="end"/>
      </w:r>
    </w:p>
    <w:p w14:paraId="4BC998F5" w14:textId="70A9B0FC" w:rsidR="00C73E53" w:rsidRDefault="005F4270" w:rsidP="005F4270">
      <w:pPr>
        <w:pStyle w:val="a1"/>
        <w:ind w:firstLine="240"/>
        <w:jc w:val="center"/>
      </w:pPr>
      <w:r>
        <w:rPr>
          <w:rFonts w:hint="eastAsia"/>
        </w:rPr>
        <w:t>図5−</w:t>
      </w:r>
      <w:r>
        <w:t>3</w:t>
      </w:r>
      <w:r>
        <w:rPr>
          <w:rFonts w:hint="eastAsia"/>
        </w:rPr>
        <w:t>−1</w:t>
      </w:r>
      <w:r>
        <w:t xml:space="preserve"> </w:t>
      </w:r>
      <w:r>
        <w:rPr>
          <w:rFonts w:hint="eastAsia"/>
        </w:rPr>
        <w:t>GDSにおける</w:t>
      </w:r>
      <w:r>
        <w:t>Users</w:t>
      </w:r>
      <w:r>
        <w:rPr>
          <w:rFonts w:hint="eastAsia"/>
        </w:rPr>
        <w:t>の定義</w:t>
      </w:r>
    </w:p>
    <w:p w14:paraId="38F7A30A" w14:textId="0F369B44" w:rsidR="005F4270" w:rsidRDefault="005F4270" w:rsidP="005F4270">
      <w:pPr>
        <w:pStyle w:val="a1"/>
        <w:ind w:firstLine="240"/>
        <w:jc w:val="center"/>
      </w:pPr>
    </w:p>
    <w:p w14:paraId="1D801C35" w14:textId="417FCDB8" w:rsidR="005534F5" w:rsidRDefault="005F4270" w:rsidP="005534F5">
      <w:pPr>
        <w:pStyle w:val="a1"/>
        <w:ind w:firstLine="240"/>
        <w:jc w:val="left"/>
      </w:pPr>
      <w:r>
        <w:rPr>
          <w:rFonts w:hint="eastAsia"/>
        </w:rPr>
        <w:t>このデザイン原則をより具体化して実現するために、</w:t>
      </w:r>
      <w:r w:rsidR="00E845DF">
        <w:rPr>
          <w:rFonts w:hint="eastAsia"/>
        </w:rPr>
        <w:t xml:space="preserve">様々なガイダンスが作成されている。例えば　</w:t>
      </w:r>
      <w:r w:rsidR="00E845DF">
        <w:t>”</w:t>
      </w:r>
      <w:r w:rsidR="00E845DF">
        <w:t>Government Service Design Manual</w:t>
      </w:r>
      <w:r w:rsidR="00773B98">
        <w:rPr>
          <w:rStyle w:val="afffe"/>
        </w:rPr>
        <w:footnoteReference w:id="18"/>
      </w:r>
      <w:r w:rsidR="00E845DF">
        <w:t>”</w:t>
      </w:r>
      <w:r w:rsidR="005534F5">
        <w:rPr>
          <w:rFonts w:hint="eastAsia"/>
        </w:rPr>
        <w:t>が策定されているが、更に実践的なガイダンスとしては</w:t>
      </w:r>
      <w:r w:rsidR="005534F5">
        <w:t xml:space="preserve"> </w:t>
      </w:r>
      <w:r w:rsidR="005534F5">
        <w:t>“</w:t>
      </w:r>
      <w:r w:rsidR="005534F5">
        <w:t>Service Standard</w:t>
      </w:r>
      <w:r w:rsidR="005534F5">
        <w:t>”</w:t>
      </w:r>
      <w:r w:rsidR="005534F5">
        <w:t xml:space="preserve"> </w:t>
      </w:r>
      <w:r w:rsidR="005534F5">
        <w:rPr>
          <w:rStyle w:val="afffe"/>
        </w:rPr>
        <w:footnoteReference w:id="19"/>
      </w:r>
      <w:r w:rsidR="005534F5">
        <w:rPr>
          <w:rFonts w:hint="eastAsia"/>
        </w:rPr>
        <w:t>が存在する。その概要は以下の通りである。</w:t>
      </w:r>
    </w:p>
    <w:p w14:paraId="3E941DB7" w14:textId="77777777" w:rsidR="005534F5" w:rsidRDefault="005534F5" w:rsidP="005534F5">
      <w:pPr>
        <w:pStyle w:val="a1"/>
        <w:ind w:firstLine="240"/>
        <w:jc w:val="left"/>
      </w:pPr>
    </w:p>
    <w:p w14:paraId="1FAAB904" w14:textId="16770496" w:rsidR="005534F5" w:rsidRDefault="005534F5" w:rsidP="00A81CBA">
      <w:pPr>
        <w:pStyle w:val="a1"/>
        <w:numPr>
          <w:ilvl w:val="1"/>
          <w:numId w:val="6"/>
        </w:numPr>
        <w:ind w:leftChars="550" w:left="1740" w:firstLineChars="0"/>
      </w:pPr>
      <w:r>
        <w:t>ユーザーとそのニーズを理解する</w:t>
      </w:r>
    </w:p>
    <w:p w14:paraId="738896C2" w14:textId="59B77119" w:rsidR="005534F5" w:rsidRDefault="005534F5" w:rsidP="00A81CBA">
      <w:pPr>
        <w:pStyle w:val="a1"/>
        <w:ind w:leftChars="600" w:left="1440" w:firstLine="240"/>
      </w:pPr>
      <w:r>
        <w:rPr>
          <w:rFonts w:hint="eastAsia"/>
        </w:rPr>
        <w:t>ユーザーと、ユーザーのために解決しようとしている問題について深く理解する。ユーザーが政府とやり取りしなければならない部分だけでなく、ユーザーが何を達成しようとしているのかを理解するために、全体の文脈を理解すること。</w:t>
      </w:r>
    </w:p>
    <w:p w14:paraId="6D7ABF8B" w14:textId="4F6D1EA7" w:rsidR="005534F5" w:rsidRDefault="005534F5" w:rsidP="00A81CBA">
      <w:pPr>
        <w:pStyle w:val="a1"/>
        <w:ind w:leftChars="600" w:left="1440" w:firstLine="240"/>
      </w:pPr>
      <w:r>
        <w:rPr>
          <w:rFonts w:hint="eastAsia"/>
        </w:rPr>
        <w:t>（中略）</w:t>
      </w:r>
    </w:p>
    <w:p w14:paraId="1471E6E2" w14:textId="14B00E8C" w:rsidR="005534F5" w:rsidRDefault="005534F5" w:rsidP="00A81CBA">
      <w:pPr>
        <w:pStyle w:val="a1"/>
        <w:ind w:leftChars="600" w:left="1440" w:firstLine="240"/>
      </w:pPr>
      <w:r>
        <w:rPr>
          <w:rFonts w:hint="eastAsia"/>
        </w:rPr>
        <w:t>サービスチームは、ユーザーが解決する必要のある問題について、次の方法で可能な限り理解する必要がある。</w:t>
      </w:r>
    </w:p>
    <w:p w14:paraId="70B322B9" w14:textId="77777777" w:rsidR="005534F5" w:rsidRDefault="005534F5" w:rsidP="00A81CBA">
      <w:pPr>
        <w:pStyle w:val="a1"/>
        <w:ind w:leftChars="600" w:left="1440" w:firstLine="240"/>
      </w:pPr>
    </w:p>
    <w:p w14:paraId="2E39B27E" w14:textId="77777777" w:rsidR="005534F5" w:rsidRDefault="005534F5" w:rsidP="00A81CBA">
      <w:pPr>
        <w:pStyle w:val="a1"/>
        <w:numPr>
          <w:ilvl w:val="0"/>
          <w:numId w:val="45"/>
        </w:numPr>
        <w:ind w:leftChars="700" w:left="2100" w:firstLineChars="0"/>
      </w:pPr>
      <w:r>
        <w:t>ユーザーが何を必要としているかを理解するために</w:t>
      </w:r>
      <w:r>
        <w:rPr>
          <w:rFonts w:hint="eastAsia"/>
        </w:rPr>
        <w:t>、</w:t>
      </w:r>
      <w:r>
        <w:t>ユーザー調査を</w:t>
      </w:r>
      <w:r>
        <w:rPr>
          <w:rFonts w:hint="eastAsia"/>
        </w:rPr>
        <w:t>実施すること。</w:t>
      </w:r>
      <w:r>
        <w:t>関連する場合は、二次調査と分析</w:t>
      </w:r>
      <w:r>
        <w:rPr>
          <w:rFonts w:hint="eastAsia"/>
        </w:rPr>
        <w:t>も行うこと。</w:t>
      </w:r>
    </w:p>
    <w:p w14:paraId="3B41B097" w14:textId="77777777" w:rsidR="005534F5" w:rsidRDefault="005534F5" w:rsidP="00A81CBA">
      <w:pPr>
        <w:pStyle w:val="a1"/>
        <w:numPr>
          <w:ilvl w:val="0"/>
          <w:numId w:val="45"/>
        </w:numPr>
        <w:ind w:leftChars="700" w:left="2100" w:firstLineChars="0"/>
      </w:pPr>
      <w:r>
        <w:t>仮説をテストするため</w:t>
      </w:r>
      <w:r>
        <w:rPr>
          <w:rFonts w:hint="eastAsia"/>
        </w:rPr>
        <w:t>、</w:t>
      </w:r>
      <w:r>
        <w:t>迅速</w:t>
      </w:r>
      <w:r>
        <w:rPr>
          <w:rFonts w:hint="eastAsia"/>
        </w:rPr>
        <w:t>に</w:t>
      </w:r>
      <w:r>
        <w:t>使い捨てのプロトタイプを作成する</w:t>
      </w:r>
      <w:r>
        <w:rPr>
          <w:rFonts w:hint="eastAsia"/>
        </w:rPr>
        <w:t>こと。</w:t>
      </w:r>
    </w:p>
    <w:p w14:paraId="283DD2DF" w14:textId="1E5EA9BB" w:rsidR="005534F5" w:rsidRDefault="005534F5" w:rsidP="00A81CBA">
      <w:pPr>
        <w:pStyle w:val="a1"/>
        <w:numPr>
          <w:ilvl w:val="0"/>
          <w:numId w:val="45"/>
        </w:numPr>
        <w:ind w:leftChars="700" w:left="2100" w:firstLineChars="0"/>
      </w:pPr>
      <w:r>
        <w:t>ウェブ解析</w:t>
      </w:r>
      <w:r>
        <w:rPr>
          <w:rFonts w:hint="eastAsia"/>
        </w:rPr>
        <w:t>を行うこと。</w:t>
      </w:r>
      <w:r>
        <w:t>政府のコールセンターから入手可能</w:t>
      </w:r>
      <w:r>
        <w:rPr>
          <w:rFonts w:hint="eastAsia"/>
        </w:rPr>
        <w:t>な情報だけでなく、</w:t>
      </w:r>
      <w:r>
        <w:t>他のデータ</w:t>
      </w:r>
      <w:r>
        <w:rPr>
          <w:rFonts w:hint="eastAsia"/>
        </w:rPr>
        <w:t>（たとえば民間</w:t>
      </w:r>
      <w:r>
        <w:t>サービス</w:t>
      </w:r>
      <w:r>
        <w:rPr>
          <w:rFonts w:hint="eastAsia"/>
        </w:rPr>
        <w:t>）と併せて解析することで、</w:t>
      </w:r>
      <w:r>
        <w:t>問題の理解</w:t>
      </w:r>
      <w:r>
        <w:rPr>
          <w:rFonts w:hint="eastAsia"/>
        </w:rPr>
        <w:t>が高まる。</w:t>
      </w:r>
    </w:p>
    <w:p w14:paraId="30A23E7B" w14:textId="77777777" w:rsidR="005534F5" w:rsidRPr="005534F5" w:rsidRDefault="005534F5" w:rsidP="005534F5">
      <w:pPr>
        <w:pStyle w:val="a1"/>
        <w:ind w:left="1140" w:firstLineChars="0" w:firstLine="0"/>
      </w:pPr>
    </w:p>
    <w:p w14:paraId="4243A2E7" w14:textId="77777777" w:rsidR="005534F5" w:rsidRDefault="005534F5" w:rsidP="005534F5">
      <w:pPr>
        <w:pStyle w:val="a1"/>
        <w:ind w:leftChars="200" w:left="480" w:firstLine="240"/>
      </w:pPr>
    </w:p>
    <w:p w14:paraId="10C585C8" w14:textId="4B4934FB" w:rsidR="005534F5" w:rsidRDefault="00773B98" w:rsidP="005534F5">
      <w:pPr>
        <w:pStyle w:val="a1"/>
        <w:ind w:leftChars="200" w:left="480" w:firstLine="240"/>
      </w:pPr>
      <w:r>
        <w:rPr>
          <w:rFonts w:hint="eastAsia"/>
        </w:rPr>
        <w:t>大部となるため、本稿ではすべては記載しないが、</w:t>
      </w:r>
      <w:r w:rsidR="00A81CBA">
        <w:rPr>
          <w:rFonts w:hint="eastAsia"/>
        </w:rPr>
        <w:t>項目を以下に紹介する。</w:t>
      </w:r>
      <w:r>
        <w:rPr>
          <w:rFonts w:hint="eastAsia"/>
        </w:rPr>
        <w:t>このように具体的な活動に結びつけることができるガイダンスの存在は、実態を伴う改革において有効である。</w:t>
      </w:r>
    </w:p>
    <w:p w14:paraId="528259F9" w14:textId="77777777" w:rsidR="00A81CBA" w:rsidRDefault="00A81CBA" w:rsidP="005534F5">
      <w:pPr>
        <w:pStyle w:val="a1"/>
        <w:ind w:leftChars="200" w:left="480" w:firstLine="240"/>
      </w:pPr>
    </w:p>
    <w:p w14:paraId="3E17636B" w14:textId="77777777" w:rsidR="00A81CBA" w:rsidRDefault="00A81CBA" w:rsidP="00A81CBA">
      <w:pPr>
        <w:pStyle w:val="a1"/>
        <w:numPr>
          <w:ilvl w:val="3"/>
          <w:numId w:val="47"/>
        </w:numPr>
        <w:ind w:firstLineChars="0"/>
      </w:pPr>
      <w:r>
        <w:t>ユーザーとそのニーズを理解する</w:t>
      </w:r>
    </w:p>
    <w:p w14:paraId="75C63D11" w14:textId="7B030658" w:rsidR="00A81CBA" w:rsidRPr="00A81CBA" w:rsidRDefault="00A81CBA" w:rsidP="00A81CBA">
      <w:pPr>
        <w:pStyle w:val="a1"/>
        <w:numPr>
          <w:ilvl w:val="3"/>
          <w:numId w:val="47"/>
        </w:numPr>
        <w:ind w:firstLineChars="0"/>
      </w:pPr>
      <w:r w:rsidRPr="00A81CBA">
        <w:rPr>
          <w:rFonts w:hAnsi="ＭＳ 明朝"/>
        </w:rPr>
        <w:t>ユーザーの問題全体を解決する</w:t>
      </w:r>
    </w:p>
    <w:p w14:paraId="508F39C7" w14:textId="4D0417E9" w:rsidR="00A81CBA" w:rsidRDefault="00A81CBA" w:rsidP="00A81CBA">
      <w:pPr>
        <w:pStyle w:val="a1"/>
        <w:numPr>
          <w:ilvl w:val="3"/>
          <w:numId w:val="47"/>
        </w:numPr>
        <w:ind w:firstLineChars="0"/>
      </w:pPr>
      <w:r w:rsidRPr="00A81CBA">
        <w:t>すべてのチャネルで統合された</w:t>
      </w:r>
      <w:r>
        <w:rPr>
          <w:rFonts w:hint="eastAsia"/>
        </w:rPr>
        <w:t>ユーザ体験</w:t>
      </w:r>
      <w:r w:rsidRPr="00A81CBA">
        <w:t>を提供す</w:t>
      </w:r>
      <w:r>
        <w:rPr>
          <w:rFonts w:hint="eastAsia"/>
        </w:rPr>
        <w:t>る</w:t>
      </w:r>
    </w:p>
    <w:p w14:paraId="3116319E" w14:textId="6E1E0326" w:rsidR="00A81CBA" w:rsidRPr="00A81CBA" w:rsidRDefault="00A81CBA" w:rsidP="00A81CBA">
      <w:pPr>
        <w:pStyle w:val="a1"/>
        <w:numPr>
          <w:ilvl w:val="3"/>
          <w:numId w:val="47"/>
        </w:numPr>
        <w:ind w:firstLineChars="0"/>
      </w:pPr>
      <w:r w:rsidRPr="005104C3">
        <w:rPr>
          <w:rFonts w:hAnsi="ＭＳ 明朝"/>
        </w:rPr>
        <w:t>サービスを使いやすくす</w:t>
      </w:r>
      <w:r>
        <w:rPr>
          <w:rFonts w:hAnsi="ＭＳ 明朝" w:hint="eastAsia"/>
        </w:rPr>
        <w:t>る</w:t>
      </w:r>
    </w:p>
    <w:p w14:paraId="106BB2AE" w14:textId="1784E933" w:rsidR="00A81CBA" w:rsidRDefault="00A81CBA" w:rsidP="00A81CBA">
      <w:pPr>
        <w:pStyle w:val="a1"/>
        <w:numPr>
          <w:ilvl w:val="3"/>
          <w:numId w:val="47"/>
        </w:numPr>
        <w:ind w:firstLineChars="0"/>
      </w:pPr>
      <w:r w:rsidRPr="00A81CBA">
        <w:t>誰もがサービスを利用できることを確認す</w:t>
      </w:r>
      <w:r>
        <w:rPr>
          <w:rFonts w:hint="eastAsia"/>
        </w:rPr>
        <w:t>る</w:t>
      </w:r>
    </w:p>
    <w:p w14:paraId="60F30EC2" w14:textId="7615FB49" w:rsidR="00A81CBA" w:rsidRPr="00A81CBA" w:rsidRDefault="00A81CBA" w:rsidP="00A81CBA">
      <w:pPr>
        <w:pStyle w:val="a1"/>
        <w:numPr>
          <w:ilvl w:val="3"/>
          <w:numId w:val="47"/>
        </w:numPr>
        <w:ind w:firstLineChars="0"/>
      </w:pPr>
      <w:r w:rsidRPr="005104C3">
        <w:rPr>
          <w:rFonts w:hAnsi="ＭＳ 明朝"/>
        </w:rPr>
        <w:t>学際的なチームを</w:t>
      </w:r>
      <w:r>
        <w:rPr>
          <w:rFonts w:hAnsi="ＭＳ 明朝" w:hint="eastAsia"/>
        </w:rPr>
        <w:t>確立する</w:t>
      </w:r>
    </w:p>
    <w:p w14:paraId="39350FDA" w14:textId="30D895EE" w:rsidR="00A81CBA" w:rsidRPr="00A81CBA" w:rsidRDefault="00A81CBA" w:rsidP="00A81CBA">
      <w:pPr>
        <w:pStyle w:val="a1"/>
        <w:numPr>
          <w:ilvl w:val="3"/>
          <w:numId w:val="47"/>
        </w:numPr>
        <w:ind w:firstLineChars="0"/>
      </w:pPr>
      <w:r w:rsidRPr="005104C3">
        <w:rPr>
          <w:rFonts w:hAnsi="ＭＳ 明朝"/>
        </w:rPr>
        <w:t>アジャイルな作業方法を使用</w:t>
      </w:r>
      <w:r>
        <w:rPr>
          <w:rFonts w:hAnsi="ＭＳ 明朝" w:hint="eastAsia"/>
        </w:rPr>
        <w:t>する</w:t>
      </w:r>
    </w:p>
    <w:p w14:paraId="7FFC8CDF" w14:textId="48B4CF23" w:rsidR="00A81CBA" w:rsidRDefault="00A81CBA" w:rsidP="00A81CBA">
      <w:pPr>
        <w:pStyle w:val="a1"/>
        <w:numPr>
          <w:ilvl w:val="3"/>
          <w:numId w:val="47"/>
        </w:numPr>
        <w:ind w:firstLineChars="0"/>
      </w:pPr>
      <w:r w:rsidRPr="00A81CBA">
        <w:t>頻繁に繰り返し改善</w:t>
      </w:r>
      <w:r>
        <w:rPr>
          <w:rFonts w:hint="eastAsia"/>
        </w:rPr>
        <w:t>する</w:t>
      </w:r>
    </w:p>
    <w:p w14:paraId="5B7B4C14" w14:textId="0F31683D" w:rsidR="00A81CBA" w:rsidRDefault="00A81CBA" w:rsidP="00A81CBA">
      <w:pPr>
        <w:pStyle w:val="a1"/>
        <w:numPr>
          <w:ilvl w:val="3"/>
          <w:numId w:val="47"/>
        </w:numPr>
        <w:ind w:firstLineChars="0"/>
      </w:pPr>
      <w:r w:rsidRPr="00A81CBA">
        <w:t>ユーザーのプライバシーを保護する安全なサービス</w:t>
      </w:r>
      <w:r>
        <w:rPr>
          <w:rFonts w:hint="eastAsia"/>
        </w:rPr>
        <w:t>とする</w:t>
      </w:r>
    </w:p>
    <w:p w14:paraId="7578B1FE" w14:textId="14A2A4A7" w:rsidR="00A81CBA" w:rsidRDefault="00A81CBA" w:rsidP="00A81CBA">
      <w:pPr>
        <w:pStyle w:val="a1"/>
        <w:numPr>
          <w:ilvl w:val="3"/>
          <w:numId w:val="47"/>
        </w:numPr>
        <w:ind w:firstLineChars="0"/>
      </w:pPr>
      <w:r>
        <w:rPr>
          <w:rFonts w:hint="eastAsia"/>
        </w:rPr>
        <w:t>観測可能な</w:t>
      </w:r>
      <w:r w:rsidRPr="00A81CBA">
        <w:t>成功</w:t>
      </w:r>
      <w:r>
        <w:rPr>
          <w:rFonts w:hint="eastAsia"/>
        </w:rPr>
        <w:t>を</w:t>
      </w:r>
      <w:r w:rsidRPr="00A81CBA">
        <w:t>定義し、パフォーマンスデータを公開</w:t>
      </w:r>
      <w:r>
        <w:rPr>
          <w:rFonts w:hint="eastAsia"/>
        </w:rPr>
        <w:t>する</w:t>
      </w:r>
    </w:p>
    <w:p w14:paraId="3E9362F7" w14:textId="069B4CEB" w:rsidR="00A81CBA" w:rsidRDefault="00A81CBA" w:rsidP="00A81CBA">
      <w:pPr>
        <w:pStyle w:val="a1"/>
        <w:numPr>
          <w:ilvl w:val="3"/>
          <w:numId w:val="47"/>
        </w:numPr>
        <w:ind w:firstLineChars="0"/>
      </w:pPr>
      <w:r w:rsidRPr="00A81CBA">
        <w:t>適切なツールとテクノロジーを選択</w:t>
      </w:r>
      <w:r>
        <w:rPr>
          <w:rFonts w:hint="eastAsia"/>
        </w:rPr>
        <w:t>する</w:t>
      </w:r>
    </w:p>
    <w:p w14:paraId="51AEC0BD" w14:textId="2E930676" w:rsidR="00A81CBA" w:rsidRDefault="00A81CBA" w:rsidP="00A81CBA">
      <w:pPr>
        <w:pStyle w:val="a1"/>
        <w:numPr>
          <w:ilvl w:val="3"/>
          <w:numId w:val="47"/>
        </w:numPr>
        <w:ind w:firstLineChars="0"/>
      </w:pPr>
      <w:r w:rsidRPr="00A81CBA">
        <w:t>新しいソースコード</w:t>
      </w:r>
      <w:r>
        <w:rPr>
          <w:rFonts w:hint="eastAsia"/>
        </w:rPr>
        <w:t>は</w:t>
      </w:r>
      <w:r w:rsidRPr="00A81CBA">
        <w:t>オープン化</w:t>
      </w:r>
      <w:r>
        <w:rPr>
          <w:rFonts w:hint="eastAsia"/>
        </w:rPr>
        <w:t>する</w:t>
      </w:r>
    </w:p>
    <w:p w14:paraId="596BAAB7" w14:textId="17A5B624" w:rsidR="00A81CBA" w:rsidRDefault="00A81CBA" w:rsidP="00A81CBA">
      <w:pPr>
        <w:pStyle w:val="a1"/>
        <w:numPr>
          <w:ilvl w:val="3"/>
          <w:numId w:val="47"/>
        </w:numPr>
        <w:ind w:firstLineChars="0"/>
      </w:pPr>
      <w:r w:rsidRPr="00A81CBA">
        <w:t>オープンスタンダード</w:t>
      </w:r>
      <w:r>
        <w:rPr>
          <w:rFonts w:hint="eastAsia"/>
        </w:rPr>
        <w:t>や</w:t>
      </w:r>
      <w:r w:rsidRPr="00A81CBA">
        <w:t>共通のコンポーネント</w:t>
      </w:r>
      <w:r>
        <w:rPr>
          <w:rFonts w:hint="eastAsia"/>
        </w:rPr>
        <w:t>および</w:t>
      </w:r>
      <w:r w:rsidRPr="00A81CBA">
        <w:t>パターンを使用し</w:t>
      </w:r>
      <w:r>
        <w:rPr>
          <w:rFonts w:hint="eastAsia"/>
        </w:rPr>
        <w:t>、それらに貢献する</w:t>
      </w:r>
    </w:p>
    <w:p w14:paraId="5DB940FE" w14:textId="77777777" w:rsidR="00A81CBA" w:rsidRDefault="00A81CBA" w:rsidP="00A81CBA">
      <w:pPr>
        <w:pStyle w:val="a1"/>
        <w:ind w:firstLine="240"/>
        <w:jc w:val="left"/>
      </w:pPr>
    </w:p>
    <w:p w14:paraId="1222D7B0" w14:textId="77777777" w:rsidR="00A81CBA" w:rsidRPr="00A81CBA" w:rsidRDefault="00A81CBA" w:rsidP="00A81CBA">
      <w:pPr>
        <w:pStyle w:val="a1"/>
        <w:ind w:leftChars="300" w:left="720" w:firstLine="240"/>
      </w:pPr>
    </w:p>
    <w:p w14:paraId="584EAE5C" w14:textId="5A0C752E" w:rsidR="005534F5" w:rsidRPr="005534F5" w:rsidRDefault="005534F5" w:rsidP="005534F5">
      <w:pPr>
        <w:pStyle w:val="a1"/>
        <w:ind w:firstLine="240"/>
        <w:jc w:val="left"/>
      </w:pPr>
    </w:p>
    <w:p w14:paraId="2646D01C" w14:textId="77777777" w:rsidR="005534F5" w:rsidRPr="00564DB6" w:rsidRDefault="005534F5" w:rsidP="005534F5">
      <w:pPr>
        <w:pStyle w:val="a1"/>
        <w:ind w:firstLine="240"/>
        <w:jc w:val="left"/>
      </w:pPr>
    </w:p>
    <w:p w14:paraId="1653D50A" w14:textId="6EC22E1A" w:rsidR="00C73E53" w:rsidRPr="00B03A18" w:rsidRDefault="00C73E53" w:rsidP="006B2016">
      <w:pPr>
        <w:pStyle w:val="2"/>
        <w:spacing w:before="360"/>
      </w:pPr>
      <w:bookmarkStart w:id="207" w:name="_Toc63630080"/>
      <w:r>
        <w:rPr>
          <w:rFonts w:hint="eastAsia"/>
        </w:rPr>
        <w:lastRenderedPageBreak/>
        <w:t>エコシステム</w:t>
      </w:r>
      <w:r w:rsidR="00A81CBA">
        <w:rPr>
          <w:rFonts w:hint="eastAsia"/>
        </w:rPr>
        <w:t>の確立</w:t>
      </w:r>
      <w:bookmarkEnd w:id="207"/>
      <w:r w:rsidRPr="00070B9C">
        <w:rPr>
          <w:rFonts w:hint="eastAsia"/>
        </w:rPr>
        <w:t xml:space="preserve"> </w:t>
      </w:r>
    </w:p>
    <w:p w14:paraId="00DBEB46" w14:textId="60AB6641" w:rsidR="00C73E53" w:rsidRDefault="00C73E53" w:rsidP="00C73E53">
      <w:pPr>
        <w:pStyle w:val="a1"/>
        <w:ind w:firstLine="240"/>
      </w:pPr>
    </w:p>
    <w:p w14:paraId="2378C51F" w14:textId="4D878138" w:rsidR="00DC23D5" w:rsidRDefault="00A81CBA" w:rsidP="00DC23D5">
      <w:pPr>
        <w:pStyle w:val="a1"/>
        <w:ind w:firstLine="240"/>
      </w:pPr>
      <w:r>
        <w:rPr>
          <w:rFonts w:hint="eastAsia"/>
        </w:rPr>
        <w:t>GDSの活動を広げサービスデザインを根付かせるためには、人材</w:t>
      </w:r>
      <w:r w:rsidR="00DC23D5">
        <w:rPr>
          <w:rFonts w:hint="eastAsia"/>
        </w:rPr>
        <w:t>育成</w:t>
      </w:r>
      <w:r>
        <w:rPr>
          <w:rFonts w:hint="eastAsia"/>
        </w:rPr>
        <w:t>やコミュニティ</w:t>
      </w:r>
      <w:r w:rsidR="00DC23D5">
        <w:rPr>
          <w:rFonts w:hint="eastAsia"/>
        </w:rPr>
        <w:t>活動</w:t>
      </w:r>
      <w:r>
        <w:rPr>
          <w:rFonts w:hint="eastAsia"/>
        </w:rPr>
        <w:t>といったエコシステムの確立が必要である。</w:t>
      </w:r>
      <w:r w:rsidR="00DC23D5">
        <w:rPr>
          <w:rFonts w:hint="eastAsia"/>
        </w:rPr>
        <w:t>GDSでは、政府におけるデジタル人材を「デジタル、データおよびテクノロジの専門家（</w:t>
      </w:r>
      <w:r w:rsidR="00DC23D5" w:rsidRPr="005B6F87">
        <w:t>Digital, Data and Technology Profession</w:t>
      </w:r>
      <w:r w:rsidR="00DC23D5">
        <w:rPr>
          <w:rFonts w:hint="eastAsia"/>
        </w:rPr>
        <w:t>：</w:t>
      </w:r>
      <w:proofErr w:type="spellStart"/>
      <w:r w:rsidR="00DC23D5">
        <w:t>DDaT</w:t>
      </w:r>
      <w:proofErr w:type="spellEnd"/>
      <w:r w:rsidR="00DC23D5">
        <w:rPr>
          <w:rFonts w:hint="eastAsia"/>
        </w:rPr>
        <w:t>）」と呼んでおり、そのフレームワークも明示されている</w:t>
      </w:r>
      <w:r w:rsidR="00DC23D5">
        <w:rPr>
          <w:rStyle w:val="afffe"/>
        </w:rPr>
        <w:footnoteReference w:id="20"/>
      </w:r>
      <w:r w:rsidR="00DC23D5">
        <w:rPr>
          <w:rFonts w:hint="eastAsia"/>
        </w:rPr>
        <w:t>。そして、その人材を育成するための機関として、</w:t>
      </w:r>
      <w:r w:rsidR="005B6F87">
        <w:rPr>
          <w:rFonts w:hint="eastAsia"/>
        </w:rPr>
        <w:t>Academyを</w:t>
      </w:r>
      <w:r w:rsidR="00DC23D5">
        <w:rPr>
          <w:rFonts w:hint="eastAsia"/>
        </w:rPr>
        <w:t>自ら内部に設</w:t>
      </w:r>
      <w:r w:rsidR="005B6F87">
        <w:rPr>
          <w:rFonts w:hint="eastAsia"/>
        </w:rPr>
        <w:t>置している。GDS</w:t>
      </w:r>
      <w:r w:rsidR="005B6F87">
        <w:t xml:space="preserve"> Academy</w:t>
      </w:r>
      <w:r w:rsidR="005B6F87">
        <w:rPr>
          <w:rFonts w:hint="eastAsia"/>
        </w:rPr>
        <w:t>では、GDSの定める方法論や手法などを政府職員向けに研修等を通じて展開して</w:t>
      </w:r>
      <w:r w:rsidR="00F1006C">
        <w:rPr>
          <w:rFonts w:hint="eastAsia"/>
        </w:rPr>
        <w:t>おり、年間3000人の研修提供を目標としている</w:t>
      </w:r>
      <w:r w:rsidR="005B6F87">
        <w:rPr>
          <w:rFonts w:hint="eastAsia"/>
        </w:rPr>
        <w:t>。</w:t>
      </w:r>
    </w:p>
    <w:p w14:paraId="468F0CF9" w14:textId="77777777" w:rsidR="005B6F87" w:rsidRPr="00F1006C" w:rsidRDefault="005B6F87" w:rsidP="00C73E53">
      <w:pPr>
        <w:pStyle w:val="a1"/>
        <w:ind w:firstLine="240"/>
      </w:pPr>
    </w:p>
    <w:p w14:paraId="0475CD6E" w14:textId="25E58E91" w:rsidR="005B6F87" w:rsidRDefault="005B6F87" w:rsidP="00C73E53">
      <w:pPr>
        <w:pStyle w:val="a1"/>
        <w:ind w:firstLine="240"/>
      </w:pPr>
      <w:r>
        <w:rPr>
          <w:rFonts w:hint="eastAsia"/>
        </w:rPr>
        <w:t>この内容は一般的な方法論ではなく、より実務的な内容となっている。たとえば、データサイエンティスト育成やアジャイル開発チーム</w:t>
      </w:r>
      <w:r w:rsidR="00DC23D5">
        <w:rPr>
          <w:rFonts w:hint="eastAsia"/>
        </w:rPr>
        <w:t>ビルディング</w:t>
      </w:r>
      <w:r>
        <w:rPr>
          <w:rFonts w:hint="eastAsia"/>
        </w:rPr>
        <w:t>などが</w:t>
      </w:r>
      <w:r w:rsidR="00DC23D5">
        <w:rPr>
          <w:rFonts w:hint="eastAsia"/>
        </w:rPr>
        <w:t>、政府職員を対象とした</w:t>
      </w:r>
      <w:r>
        <w:rPr>
          <w:rFonts w:hint="eastAsia"/>
        </w:rPr>
        <w:t>コースとして</w:t>
      </w:r>
      <w:r w:rsidR="00DC23D5">
        <w:rPr>
          <w:rFonts w:hint="eastAsia"/>
        </w:rPr>
        <w:t>設計されている</w:t>
      </w:r>
      <w:r w:rsidR="00DC23D5">
        <w:rPr>
          <w:rStyle w:val="afffe"/>
        </w:rPr>
        <w:footnoteReference w:id="21"/>
      </w:r>
      <w:r>
        <w:rPr>
          <w:rFonts w:hint="eastAsia"/>
        </w:rPr>
        <w:t>。</w:t>
      </w:r>
    </w:p>
    <w:p w14:paraId="36129C27" w14:textId="66D412E0" w:rsidR="005B6F87" w:rsidRDefault="005B6F87" w:rsidP="00C73E53">
      <w:pPr>
        <w:pStyle w:val="a1"/>
        <w:ind w:firstLine="240"/>
      </w:pPr>
      <w:r>
        <w:rPr>
          <w:rFonts w:hint="eastAsia"/>
        </w:rPr>
        <w:t>また、当初はテクノロジに寄ったコースが多かったが、近年ではデジタル・リーダーシップとして管理職向けの研修コースも増加している。こういった基本的な能力を持つ職員を育成することがGDS</w:t>
      </w:r>
      <w:r>
        <w:t xml:space="preserve"> Academy</w:t>
      </w:r>
      <w:r>
        <w:rPr>
          <w:rFonts w:hint="eastAsia"/>
        </w:rPr>
        <w:t>の主要な役割のひとつであるが、もうひとつの大きな役割は</w:t>
      </w:r>
      <w:r w:rsidR="00894656">
        <w:rPr>
          <w:rFonts w:hint="eastAsia"/>
        </w:rPr>
        <w:t>コミュニティ活動である。</w:t>
      </w:r>
    </w:p>
    <w:p w14:paraId="62D33CAB" w14:textId="5CCB64D4" w:rsidR="005B6F87" w:rsidRDefault="005B6F87" w:rsidP="00C73E53">
      <w:pPr>
        <w:pStyle w:val="a1"/>
        <w:ind w:firstLine="240"/>
      </w:pPr>
    </w:p>
    <w:p w14:paraId="02DE9A26" w14:textId="2ABBB124" w:rsidR="00894656" w:rsidRDefault="00894656" w:rsidP="00894656">
      <w:pPr>
        <w:pStyle w:val="a1"/>
        <w:ind w:firstLine="240"/>
      </w:pPr>
      <w:r>
        <w:rPr>
          <w:rFonts w:hint="eastAsia"/>
        </w:rPr>
        <w:t>GDS Academyは政府職員向けにサービスデザインやデジタル・トランスフォーメーションのワークショップなどを提供しているが、重要なことは学んだことを職場に持ち帰り実践することである。一方、このような新たな取り組みに対しては、従来からの仕事のやり方などに慣れている職員からの反発も根強い。そのため、せっかく研修やワークショップで知識等を得たとしても、実際の改革に繋げることができない場合がある。</w:t>
      </w:r>
    </w:p>
    <w:p w14:paraId="7D878698" w14:textId="28968886" w:rsidR="00894656" w:rsidRDefault="00894656" w:rsidP="00894656">
      <w:pPr>
        <w:pStyle w:val="a1"/>
        <w:ind w:firstLine="240"/>
      </w:pPr>
      <w:r>
        <w:rPr>
          <w:rFonts w:hint="eastAsia"/>
        </w:rPr>
        <w:t>GDS</w:t>
      </w:r>
      <w:r>
        <w:t xml:space="preserve"> Academy</w:t>
      </w:r>
      <w:r>
        <w:rPr>
          <w:rFonts w:hint="eastAsia"/>
        </w:rPr>
        <w:t>はこういった実情を把握し、修了者のコミュニティ活動を支援するハブとして機能することとした。例えば、修了後半年程度経過した者を集めてワークショップを開催し、サービスデザインがどのように機能したのか、実務においてどのような壁に直面したのかなどについて情報交換を行うのである。これによって、再び前向きな意識を取り戻したり、お</w:t>
      </w:r>
      <w:r w:rsidR="006B2016">
        <w:rPr>
          <w:rFonts w:hint="eastAsia"/>
        </w:rPr>
        <w:t>互いの成功や失敗から学びながら更なる高いレベルでの知見を共有したりする</w:t>
      </w:r>
      <w:r>
        <w:rPr>
          <w:rFonts w:hint="eastAsia"/>
        </w:rPr>
        <w:t>ことを狙いとしてい</w:t>
      </w:r>
      <w:r>
        <w:rPr>
          <w:rFonts w:hint="eastAsia"/>
        </w:rPr>
        <w:lastRenderedPageBreak/>
        <w:t>る。このように、改革を担うデジタル人材を「孤独にしない」ことがGDS</w:t>
      </w:r>
      <w:r>
        <w:t xml:space="preserve"> Academy</w:t>
      </w:r>
      <w:r>
        <w:rPr>
          <w:rFonts w:hint="eastAsia"/>
        </w:rPr>
        <w:t>の大きな使命のひとつである。</w:t>
      </w:r>
    </w:p>
    <w:p w14:paraId="5FED47BB" w14:textId="77777777" w:rsidR="00894656" w:rsidRPr="00894656" w:rsidRDefault="00894656" w:rsidP="00894656">
      <w:pPr>
        <w:pStyle w:val="a1"/>
        <w:ind w:firstLine="240"/>
      </w:pPr>
    </w:p>
    <w:p w14:paraId="6789C136" w14:textId="23F7F8D8" w:rsidR="00C73E53" w:rsidRDefault="00F1006C" w:rsidP="00C73E53">
      <w:pPr>
        <w:pStyle w:val="a1"/>
        <w:ind w:firstLine="240"/>
      </w:pPr>
      <w:r>
        <w:rPr>
          <w:rFonts w:hint="eastAsia"/>
        </w:rPr>
        <w:t>また、民間人材との交流もエコシステムの維持において重要である。特に、</w:t>
      </w:r>
      <w:r w:rsidR="00C73E53">
        <w:rPr>
          <w:rFonts w:hint="eastAsia"/>
        </w:rPr>
        <w:t>政府機関</w:t>
      </w:r>
      <w:r>
        <w:rPr>
          <w:rFonts w:hint="eastAsia"/>
        </w:rPr>
        <w:t>と</w:t>
      </w:r>
      <w:r w:rsidR="00C73E53">
        <w:rPr>
          <w:rFonts w:hint="eastAsia"/>
        </w:rPr>
        <w:t>民間企業</w:t>
      </w:r>
      <w:r>
        <w:rPr>
          <w:rFonts w:hint="eastAsia"/>
        </w:rPr>
        <w:t>やデザイナー</w:t>
      </w:r>
      <w:r w:rsidR="00C73E53">
        <w:rPr>
          <w:rFonts w:hint="eastAsia"/>
        </w:rPr>
        <w:t>をつなぐ存在として、NESTA</w:t>
      </w:r>
      <w:r>
        <w:rPr>
          <w:rFonts w:hint="eastAsia"/>
        </w:rPr>
        <w:t>（</w:t>
      </w:r>
      <w:r w:rsidRPr="00F1006C">
        <w:t>National Endowment for Science, Technology and the Arts</w:t>
      </w:r>
      <w:r>
        <w:rPr>
          <w:rFonts w:hint="eastAsia"/>
        </w:rPr>
        <w:t>）</w:t>
      </w:r>
      <w:r w:rsidR="00C73E53">
        <w:rPr>
          <w:rFonts w:hint="eastAsia"/>
        </w:rPr>
        <w:t>やサービスデザインネットワーク等の専門家によるコミュニティの存在が大き</w:t>
      </w:r>
      <w:r>
        <w:rPr>
          <w:rFonts w:hint="eastAsia"/>
        </w:rPr>
        <w:t>な役割を果たしている。こういった組織は</w:t>
      </w:r>
      <w:r w:rsidRPr="00F1006C">
        <w:t>Non Departmental Public Bodies(NDPB)</w:t>
      </w:r>
      <w:r>
        <w:rPr>
          <w:rFonts w:hint="eastAsia"/>
        </w:rPr>
        <w:t>とも呼ばれ、公的な役割を持つ政府外組織として定義されている。NDPB自体がサービスデザインの活動を行っており</w:t>
      </w:r>
      <w:r w:rsidR="00C73E53">
        <w:rPr>
          <w:rFonts w:hint="eastAsia"/>
        </w:rPr>
        <w:t>サービスを提供</w:t>
      </w:r>
      <w:r>
        <w:rPr>
          <w:rFonts w:hint="eastAsia"/>
        </w:rPr>
        <w:t>しているが、その一環として</w:t>
      </w:r>
      <w:r w:rsidR="00C73E53">
        <w:rPr>
          <w:rFonts w:hint="eastAsia"/>
        </w:rPr>
        <w:t>市民や政府と企業を繋ぐ役割を果たすことにより、協働型のアプローチを後押ししている。</w:t>
      </w:r>
      <w:r>
        <w:rPr>
          <w:rFonts w:hint="eastAsia"/>
        </w:rPr>
        <w:t>この他、</w:t>
      </w:r>
      <w:r w:rsidR="00715505">
        <w:rPr>
          <w:rFonts w:hint="eastAsia"/>
        </w:rPr>
        <w:t>大学等の</w:t>
      </w:r>
      <w:r>
        <w:rPr>
          <w:rFonts w:hint="eastAsia"/>
        </w:rPr>
        <w:t>教育機関においても公共機関向けのサービスデザインコースが用意されており、サービスデザインの活用</w:t>
      </w:r>
      <w:r w:rsidR="00715505">
        <w:rPr>
          <w:rFonts w:hint="eastAsia"/>
        </w:rPr>
        <w:t>が国全体の取組であることがわかる。</w:t>
      </w:r>
    </w:p>
    <w:p w14:paraId="2A7EB57D" w14:textId="5A054923" w:rsidR="00C73E53" w:rsidRPr="00C73E53" w:rsidRDefault="00C73E53" w:rsidP="00C73E53">
      <w:pPr>
        <w:pStyle w:val="a1"/>
        <w:ind w:firstLine="240"/>
      </w:pPr>
    </w:p>
    <w:p w14:paraId="013C11A2" w14:textId="7B4522B8" w:rsidR="00C73E53" w:rsidRPr="00070B9C" w:rsidRDefault="00C73E53" w:rsidP="006B2016">
      <w:pPr>
        <w:pStyle w:val="2"/>
        <w:spacing w:before="360"/>
      </w:pPr>
      <w:bookmarkStart w:id="208" w:name="_Toc63630081"/>
      <w:r>
        <w:rPr>
          <w:rFonts w:hint="eastAsia"/>
        </w:rPr>
        <w:t>国際連携</w:t>
      </w:r>
      <w:bookmarkEnd w:id="208"/>
      <w:r w:rsidRPr="00070B9C">
        <w:rPr>
          <w:rFonts w:hint="eastAsia"/>
        </w:rPr>
        <w:t xml:space="preserve"> </w:t>
      </w:r>
    </w:p>
    <w:p w14:paraId="787D1976" w14:textId="4298281D" w:rsidR="00C73E53" w:rsidRDefault="00715505" w:rsidP="00C73E53">
      <w:pPr>
        <w:pStyle w:val="a1"/>
        <w:ind w:firstLine="240"/>
      </w:pPr>
      <w:r>
        <w:rPr>
          <w:rFonts w:hint="eastAsia"/>
        </w:rPr>
        <w:t>GDSの特長として、他国政府との連携があげられる。設立当初より</w:t>
      </w:r>
      <w:r w:rsidR="002A7CD7">
        <w:rPr>
          <w:rFonts w:hint="eastAsia"/>
        </w:rPr>
        <w:t>GDSは他国からの訪問者を歓迎し、また自らの方法論やソリューションを提供することに積極的であった。その理由として、GDSは自らをイギリス国内で最も進んだデジタル化のシンクタンクであり、自らの後ろに頼ることのできる組織はないと考えていることがあげられる。そのため、他国の政府と方法論やソリューションを交換し、互いにフィードバックを与えることで自らを高めていくことしている。国際連携はこのような実践的なメリットを前提としたものである。</w:t>
      </w:r>
    </w:p>
    <w:p w14:paraId="6247AEC2" w14:textId="77777777" w:rsidR="002A7CD7" w:rsidRPr="00B03A18" w:rsidRDefault="002A7CD7" w:rsidP="00C73E53">
      <w:pPr>
        <w:pStyle w:val="a1"/>
        <w:ind w:firstLine="240"/>
      </w:pPr>
    </w:p>
    <w:p w14:paraId="2E0B747C" w14:textId="6B54C950" w:rsidR="008556EA" w:rsidRPr="009112F0" w:rsidRDefault="008556EA" w:rsidP="008556EA">
      <w:pPr>
        <w:pStyle w:val="3"/>
        <w:numPr>
          <w:ilvl w:val="0"/>
          <w:numId w:val="0"/>
        </w:numPr>
        <w:spacing w:before="360"/>
        <w:ind w:firstLineChars="250" w:firstLine="600"/>
      </w:pPr>
      <w:bookmarkStart w:id="209" w:name="_Toc63630084"/>
      <w:r>
        <w:t>1</w:t>
      </w:r>
      <w:r>
        <w:rPr>
          <w:rFonts w:hint="eastAsia"/>
        </w:rPr>
        <w:t>)</w:t>
      </w:r>
      <w:r>
        <w:t xml:space="preserve"> </w:t>
      </w:r>
      <w:r>
        <w:rPr>
          <w:rFonts w:hint="eastAsia"/>
        </w:rPr>
        <w:t>人材育成や組織設立の支援</w:t>
      </w:r>
      <w:bookmarkEnd w:id="209"/>
    </w:p>
    <w:p w14:paraId="08807B70" w14:textId="77777777" w:rsidR="008556EA" w:rsidRPr="009112F0" w:rsidRDefault="008556EA" w:rsidP="008556EA">
      <w:pPr>
        <w:pStyle w:val="a1"/>
        <w:ind w:firstLineChars="0" w:firstLine="0"/>
      </w:pPr>
    </w:p>
    <w:p w14:paraId="440C289E" w14:textId="77777777" w:rsidR="008556EA" w:rsidRDefault="008556EA" w:rsidP="008556EA">
      <w:pPr>
        <w:pStyle w:val="a1"/>
        <w:ind w:firstLine="240"/>
      </w:pPr>
      <w:r>
        <w:rPr>
          <w:rFonts w:hint="eastAsia"/>
        </w:rPr>
        <w:t>GDSが影響を与えた組織としては、アメリカ政府が最も有名である。2014年当時、H</w:t>
      </w:r>
      <w:r>
        <w:t>ealthcare.gov</w:t>
      </w:r>
      <w:r>
        <w:rPr>
          <w:rFonts w:hint="eastAsia"/>
        </w:rPr>
        <w:t>に代表されるITプロジェクトの問題を抱えていたアメリカ政府は、当時すでに実績をあげていたGDSから学び18Fを設置することとした</w:t>
      </w:r>
      <w:r>
        <w:rPr>
          <w:rStyle w:val="afffe"/>
        </w:rPr>
        <w:footnoteReference w:id="22"/>
      </w:r>
      <w:r>
        <w:rPr>
          <w:rFonts w:hint="eastAsia"/>
        </w:rPr>
        <w:t>。</w:t>
      </w:r>
      <w:r>
        <w:t>18F</w:t>
      </w:r>
      <w:r>
        <w:rPr>
          <w:rFonts w:hint="eastAsia"/>
        </w:rPr>
        <w:t>は一般調達庁（GSA）内に設置されたデジタル化のための部門であり、政府のITサービスにおけるユーザ体験を向上させることや、ITサービスの近代化が使命とされている。</w:t>
      </w:r>
    </w:p>
    <w:p w14:paraId="217F0054" w14:textId="77777777" w:rsidR="008556EA" w:rsidRDefault="008556EA" w:rsidP="008556EA">
      <w:pPr>
        <w:pStyle w:val="a1"/>
        <w:ind w:firstLine="240"/>
      </w:pPr>
      <w:r>
        <w:t>18F</w:t>
      </w:r>
      <w:r>
        <w:rPr>
          <w:rFonts w:hint="eastAsia"/>
        </w:rPr>
        <w:t>は当初よりアジャイル開発、オープンソースコード、ユーザ中心の設計</w:t>
      </w:r>
      <w:r>
        <w:rPr>
          <w:rFonts w:hint="eastAsia"/>
        </w:rPr>
        <w:lastRenderedPageBreak/>
        <w:t>などのアプローチをおこなっており、ここでもGDSの影響を強くみることができる。また、ウェブサイトの刷新やトランザクションの分析など、市民向けサービスの革新を主要な取組としている点も非常に似ている。</w:t>
      </w:r>
    </w:p>
    <w:p w14:paraId="203C6292" w14:textId="77777777" w:rsidR="008556EA" w:rsidRDefault="008556EA" w:rsidP="008556EA">
      <w:pPr>
        <w:pStyle w:val="a1"/>
        <w:ind w:firstLine="240"/>
      </w:pPr>
      <w:r>
        <w:t>18F</w:t>
      </w:r>
      <w:r>
        <w:rPr>
          <w:rFonts w:hint="eastAsia"/>
        </w:rPr>
        <w:t>が提供するガイドラインも実践的なものが多く、いわゆるプレイブックが有名である。サービスデザインに関しては</w:t>
      </w:r>
      <w:r>
        <w:t>”</w:t>
      </w:r>
      <w:r>
        <w:t>Discover</w:t>
      </w:r>
      <w:r>
        <w:t>”</w:t>
      </w:r>
      <w:r>
        <w:t xml:space="preserve"> </w:t>
      </w:r>
      <w:r>
        <w:t>“</w:t>
      </w:r>
      <w:r>
        <w:t>Decide</w:t>
      </w:r>
      <w:r>
        <w:t>”</w:t>
      </w:r>
      <w:r>
        <w:t xml:space="preserve"> </w:t>
      </w:r>
      <w:r>
        <w:t>“</w:t>
      </w:r>
      <w:r>
        <w:t>Make</w:t>
      </w:r>
      <w:r>
        <w:t>”</w:t>
      </w:r>
      <w:r>
        <w:t xml:space="preserve"> </w:t>
      </w:r>
      <w:r>
        <w:t>“</w:t>
      </w:r>
      <w:r>
        <w:t>Validate</w:t>
      </w:r>
      <w:r>
        <w:t>”</w:t>
      </w:r>
      <w:r>
        <w:rPr>
          <w:rFonts w:hint="eastAsia"/>
        </w:rPr>
        <w:t>のプロセスが提唱されており、いわゆるダブルダイヤモンドの考え方に沿ったものとなっている</w:t>
      </w:r>
      <w:r>
        <w:rPr>
          <w:rStyle w:val="afffe"/>
        </w:rPr>
        <w:footnoteReference w:id="23"/>
      </w:r>
      <w:r>
        <w:rPr>
          <w:rFonts w:hint="eastAsia"/>
        </w:rPr>
        <w:t>。</w:t>
      </w:r>
    </w:p>
    <w:p w14:paraId="479E3C87" w14:textId="77777777" w:rsidR="008556EA" w:rsidRDefault="008556EA" w:rsidP="008556EA">
      <w:pPr>
        <w:pStyle w:val="a1"/>
        <w:ind w:firstLine="240"/>
      </w:pPr>
    </w:p>
    <w:p w14:paraId="1C84D772" w14:textId="77777777" w:rsidR="008556EA" w:rsidRDefault="008556EA" w:rsidP="008556EA">
      <w:pPr>
        <w:pStyle w:val="a1"/>
        <w:ind w:firstLine="240"/>
      </w:pPr>
      <w:r>
        <w:rPr>
          <w:rFonts w:hint="eastAsia"/>
        </w:rPr>
        <w:t>カナダ政府も</w:t>
      </w:r>
      <w:r>
        <w:t>GDS</w:t>
      </w:r>
      <w:r>
        <w:rPr>
          <w:rFonts w:hint="eastAsia"/>
        </w:rPr>
        <w:t>の影響を強く受けている国の一つである。カナダ政府はGDSと同様の組織として</w:t>
      </w:r>
      <w:r w:rsidRPr="009B71CC">
        <w:t>Canadian Digital Service</w:t>
      </w:r>
      <w:r>
        <w:rPr>
          <w:rFonts w:hint="eastAsia"/>
        </w:rPr>
        <w:t>（CDS）を2017年に設立した。設置にあたってはGDSとの人材交流も行っており、GDS職員がCDSに籍を置くなどの密接な交流が見られている。この他にも、オーストラリアのDTAなど、組織設計等において影響を強くうけた政府は多く存在している。</w:t>
      </w:r>
    </w:p>
    <w:p w14:paraId="3C9ADC75" w14:textId="77777777" w:rsidR="009C02E4" w:rsidRDefault="009C02E4" w:rsidP="002A7CD7">
      <w:pPr>
        <w:pStyle w:val="a1"/>
        <w:ind w:firstLineChars="0"/>
      </w:pPr>
    </w:p>
    <w:p w14:paraId="446DD63F" w14:textId="7A73E1B1" w:rsidR="009112F0" w:rsidRPr="009112F0" w:rsidRDefault="008556EA" w:rsidP="009112F0">
      <w:pPr>
        <w:pStyle w:val="3"/>
        <w:numPr>
          <w:ilvl w:val="0"/>
          <w:numId w:val="0"/>
        </w:numPr>
        <w:spacing w:before="360"/>
        <w:ind w:firstLineChars="250" w:firstLine="600"/>
      </w:pPr>
      <w:bookmarkStart w:id="210" w:name="_Toc63630082"/>
      <w:r>
        <w:t>2</w:t>
      </w:r>
      <w:r w:rsidR="009112F0">
        <w:rPr>
          <w:rFonts w:hint="eastAsia"/>
        </w:rPr>
        <w:t>)</w:t>
      </w:r>
      <w:r w:rsidR="009112F0">
        <w:t xml:space="preserve"> </w:t>
      </w:r>
      <w:r w:rsidR="009112F0">
        <w:rPr>
          <w:rFonts w:hint="eastAsia"/>
        </w:rPr>
        <w:t>ソリューションの提供と共有</w:t>
      </w:r>
      <w:bookmarkEnd w:id="210"/>
    </w:p>
    <w:p w14:paraId="0C930473" w14:textId="7F1E614D" w:rsidR="00CF633E" w:rsidRPr="009112F0" w:rsidRDefault="00CF633E" w:rsidP="009112F0">
      <w:pPr>
        <w:pStyle w:val="a1"/>
        <w:ind w:firstLineChars="0" w:firstLine="0"/>
      </w:pPr>
    </w:p>
    <w:p w14:paraId="3C4AD23D" w14:textId="34B81194" w:rsidR="00CF633E" w:rsidRDefault="00CF633E" w:rsidP="00CF633E">
      <w:pPr>
        <w:pStyle w:val="a1"/>
        <w:ind w:firstLine="240"/>
      </w:pPr>
      <w:r>
        <w:rPr>
          <w:rFonts w:hint="eastAsia"/>
        </w:rPr>
        <w:t>ニュージーランド政府は新たな政府ポータルサイトの構築にあたって、GDSのデザインテンプレートを活用した。“</w:t>
      </w:r>
      <w:r>
        <w:t>govt.nz</w:t>
      </w:r>
      <w:r>
        <w:t>”</w:t>
      </w:r>
      <w:r>
        <w:rPr>
          <w:rFonts w:hint="eastAsia"/>
        </w:rPr>
        <w:t>と名付けられたこのサイトは、従来の</w:t>
      </w:r>
      <w:r w:rsidR="00510DFA">
        <w:t>”</w:t>
      </w:r>
      <w:r w:rsidR="00510DFA" w:rsidRPr="00510DFA">
        <w:rPr>
          <w:rFonts w:hint="eastAsia"/>
        </w:rPr>
        <w:t>n</w:t>
      </w:r>
      <w:r w:rsidR="00510DFA" w:rsidRPr="00510DFA">
        <w:t>ewzealand.govt.nz</w:t>
      </w:r>
      <w:r w:rsidR="00510DFA">
        <w:t>”</w:t>
      </w:r>
      <w:r w:rsidR="00510DFA">
        <w:rPr>
          <w:rFonts w:hint="eastAsia"/>
        </w:rPr>
        <w:t>からの置き換えであり、2013年にベータ版として公開された後に、アジャイル型開発によって機能の見直しや各省庁のウェブサイトの置き換えを行うなど、GDSが</w:t>
      </w:r>
      <w:r w:rsidR="00510DFA">
        <w:t>”</w:t>
      </w:r>
      <w:r w:rsidR="00510DFA">
        <w:rPr>
          <w:rFonts w:hint="eastAsia"/>
        </w:rPr>
        <w:t>GOV.UK</w:t>
      </w:r>
      <w:r w:rsidR="00510DFA">
        <w:t>”</w:t>
      </w:r>
      <w:r w:rsidR="00510DFA">
        <w:rPr>
          <w:rFonts w:hint="eastAsia"/>
        </w:rPr>
        <w:t>において実現したサービスデザイン手法が用いられている。</w:t>
      </w:r>
    </w:p>
    <w:p w14:paraId="14872971" w14:textId="56234442" w:rsidR="00510DFA" w:rsidRDefault="00510DFA" w:rsidP="00510DFA">
      <w:pPr>
        <w:pStyle w:val="a1"/>
        <w:ind w:firstLine="240"/>
        <w:jc w:val="center"/>
      </w:pPr>
      <w:r>
        <w:rPr>
          <w:rFonts w:hint="eastAsia"/>
          <w:noProof/>
        </w:rPr>
        <w:lastRenderedPageBreak/>
        <w:drawing>
          <wp:inline distT="0" distB="0" distL="0" distR="0" wp14:anchorId="21FE8B71" wp14:editId="1E529EB2">
            <wp:extent cx="4524292" cy="2984628"/>
            <wp:effectExtent l="12700" t="12700" r="10160" b="12700"/>
            <wp:docPr id="39" name="図 39"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グラフィカル ユーザー インターフェイス, Web サイト&#10;&#10;自動的に生成された説明"/>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31012" cy="2989061"/>
                    </a:xfrm>
                    <a:prstGeom prst="rect">
                      <a:avLst/>
                    </a:prstGeom>
                    <a:ln>
                      <a:solidFill>
                        <a:schemeClr val="accent1"/>
                      </a:solidFill>
                    </a:ln>
                  </pic:spPr>
                </pic:pic>
              </a:graphicData>
            </a:graphic>
          </wp:inline>
        </w:drawing>
      </w:r>
    </w:p>
    <w:p w14:paraId="0268C205" w14:textId="6A9F8C35" w:rsidR="00CF633E" w:rsidRDefault="00510DFA" w:rsidP="00510DFA">
      <w:pPr>
        <w:pStyle w:val="a1"/>
        <w:ind w:firstLine="240"/>
        <w:jc w:val="center"/>
      </w:pPr>
      <w:r>
        <w:rPr>
          <w:rFonts w:hint="eastAsia"/>
        </w:rPr>
        <w:t>図</w:t>
      </w:r>
      <w:r w:rsidR="006B2016">
        <w:rPr>
          <w:rFonts w:hint="eastAsia"/>
        </w:rPr>
        <w:t xml:space="preserve">5-5-1: </w:t>
      </w:r>
      <w:r>
        <w:rPr>
          <w:rFonts w:hint="eastAsia"/>
        </w:rPr>
        <w:t>現在のg</w:t>
      </w:r>
      <w:r>
        <w:t>ovt.nz</w:t>
      </w:r>
    </w:p>
    <w:p w14:paraId="05FC45B2" w14:textId="29FB49DF" w:rsidR="000A1095" w:rsidRDefault="00510DFA" w:rsidP="006B2016">
      <w:pPr>
        <w:pStyle w:val="a1"/>
        <w:ind w:firstLine="240"/>
      </w:pPr>
      <w:r>
        <w:rPr>
          <w:rFonts w:hint="eastAsia"/>
        </w:rPr>
        <w:t>この活動にあたり、ニュージーランド政府はGDSが作成した</w:t>
      </w:r>
      <w:r>
        <w:t>”</w:t>
      </w:r>
      <w:r>
        <w:t>Government Service Design Manual</w:t>
      </w:r>
      <w:r>
        <w:t>”</w:t>
      </w:r>
      <w:r>
        <w:rPr>
          <w:rFonts w:hint="eastAsia"/>
        </w:rPr>
        <w:t>を</w:t>
      </w:r>
      <w:r w:rsidR="000A1095">
        <w:rPr>
          <w:rFonts w:hint="eastAsia"/>
        </w:rPr>
        <w:t>利用し、GDSがそれに助言を与える形で推進された。その際には、単にテンプレートを活用したりガイダンスを利用</w:t>
      </w:r>
      <w:r w:rsidR="006B2016">
        <w:rPr>
          <w:rFonts w:hint="eastAsia"/>
        </w:rPr>
        <w:t>したり</w:t>
      </w:r>
      <w:r w:rsidR="000A1095">
        <w:rPr>
          <w:rFonts w:hint="eastAsia"/>
        </w:rPr>
        <w:t>するだけでなく、その根底にある考え方を調査し理解した上で取り組んだとも説明している。</w:t>
      </w:r>
    </w:p>
    <w:p w14:paraId="425F4B61" w14:textId="44BF833C" w:rsidR="000A1095" w:rsidRDefault="000A1095" w:rsidP="001273B2">
      <w:pPr>
        <w:pStyle w:val="a1"/>
        <w:ind w:firstLine="240"/>
      </w:pPr>
      <w:r>
        <w:rPr>
          <w:rFonts w:hint="eastAsia"/>
        </w:rPr>
        <w:t>同様の取組はイスラエル</w:t>
      </w:r>
      <w:r w:rsidR="009112F0">
        <w:rPr>
          <w:rFonts w:hint="eastAsia"/>
        </w:rPr>
        <w:t>、オーストラリア、カナダなど</w:t>
      </w:r>
      <w:r>
        <w:rPr>
          <w:rFonts w:hint="eastAsia"/>
        </w:rPr>
        <w:t>においても行われている。</w:t>
      </w:r>
    </w:p>
    <w:p w14:paraId="700854E5" w14:textId="694481D6" w:rsidR="000A1095" w:rsidRDefault="000A1095" w:rsidP="000A1095">
      <w:pPr>
        <w:pStyle w:val="a1"/>
        <w:ind w:firstLine="240"/>
        <w:jc w:val="center"/>
      </w:pPr>
      <w:r>
        <w:rPr>
          <w:noProof/>
        </w:rPr>
        <w:drawing>
          <wp:inline distT="0" distB="0" distL="0" distR="0" wp14:anchorId="0435DE77" wp14:editId="420BA854">
            <wp:extent cx="4638813" cy="3028538"/>
            <wp:effectExtent l="12700" t="12700" r="9525" b="6985"/>
            <wp:docPr id="40" name="図 40"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descr="グラフィカル ユーザー インターフェイス, Web サイト&#10;&#10;自動的に生成された説明"/>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50044" cy="3035871"/>
                    </a:xfrm>
                    <a:prstGeom prst="rect">
                      <a:avLst/>
                    </a:prstGeom>
                    <a:ln>
                      <a:solidFill>
                        <a:schemeClr val="accent1"/>
                      </a:solidFill>
                    </a:ln>
                  </pic:spPr>
                </pic:pic>
              </a:graphicData>
            </a:graphic>
          </wp:inline>
        </w:drawing>
      </w:r>
    </w:p>
    <w:p w14:paraId="459EE661" w14:textId="2E107481" w:rsidR="000A1095" w:rsidRDefault="000A1095" w:rsidP="000A1095">
      <w:pPr>
        <w:pStyle w:val="a1"/>
        <w:ind w:firstLine="240"/>
        <w:jc w:val="center"/>
      </w:pPr>
      <w:r>
        <w:rPr>
          <w:rFonts w:hint="eastAsia"/>
        </w:rPr>
        <w:lastRenderedPageBreak/>
        <w:t>図</w:t>
      </w:r>
      <w:r w:rsidR="006B2016">
        <w:rPr>
          <w:rFonts w:hint="eastAsia"/>
        </w:rPr>
        <w:t xml:space="preserve">5-5-2: </w:t>
      </w:r>
      <w:r>
        <w:rPr>
          <w:rFonts w:hint="eastAsia"/>
        </w:rPr>
        <w:t>現在の</w:t>
      </w:r>
      <w:r>
        <w:t>gov.il</w:t>
      </w:r>
    </w:p>
    <w:p w14:paraId="09F3605D" w14:textId="45AA8E47" w:rsidR="000A1095" w:rsidRDefault="000A1095" w:rsidP="001273B2">
      <w:pPr>
        <w:pStyle w:val="a1"/>
        <w:ind w:firstLine="240"/>
      </w:pPr>
      <w:r>
        <w:rPr>
          <w:rFonts w:hint="eastAsia"/>
        </w:rPr>
        <w:t>GDSは、オープン化によってサービスを良くすることを原則の一つに掲げているが、これらのウェブサイトのソースコードは</w:t>
      </w:r>
      <w:proofErr w:type="spellStart"/>
      <w:r w:rsidR="009C02E4">
        <w:rPr>
          <w:rFonts w:hint="eastAsia"/>
        </w:rPr>
        <w:t>Github</w:t>
      </w:r>
      <w:proofErr w:type="spellEnd"/>
      <w:r w:rsidR="009C02E4">
        <w:rPr>
          <w:rFonts w:hint="eastAsia"/>
        </w:rPr>
        <w:t>でオープン化されている。その効果として、相手国政府が時間と費用を節約できることはもちろん、各国の利用者からのフィードバックを受けることや、各国が各々実施している多様な改善を事例として学ぶことができることを挙げている。</w:t>
      </w:r>
    </w:p>
    <w:p w14:paraId="3B210279" w14:textId="7C68BD23" w:rsidR="009C02E4" w:rsidRDefault="009C02E4" w:rsidP="001273B2">
      <w:pPr>
        <w:pStyle w:val="a1"/>
        <w:ind w:firstLine="240"/>
      </w:pPr>
    </w:p>
    <w:p w14:paraId="168E8E1E" w14:textId="68169692" w:rsidR="009112F0" w:rsidRPr="009112F0" w:rsidRDefault="008556EA" w:rsidP="009112F0">
      <w:pPr>
        <w:pStyle w:val="3"/>
        <w:numPr>
          <w:ilvl w:val="0"/>
          <w:numId w:val="0"/>
        </w:numPr>
        <w:spacing w:before="360"/>
        <w:ind w:firstLineChars="250" w:firstLine="600"/>
      </w:pPr>
      <w:bookmarkStart w:id="211" w:name="_Toc63630083"/>
      <w:r>
        <w:t>3</w:t>
      </w:r>
      <w:r w:rsidR="009112F0">
        <w:rPr>
          <w:rFonts w:hint="eastAsia"/>
        </w:rPr>
        <w:t>)</w:t>
      </w:r>
      <w:r w:rsidR="009112F0">
        <w:t xml:space="preserve"> </w:t>
      </w:r>
      <w:r w:rsidR="00A70FC1">
        <w:rPr>
          <w:rFonts w:hint="eastAsia"/>
        </w:rPr>
        <w:t>方法論や手法の提供および共有</w:t>
      </w:r>
      <w:bookmarkEnd w:id="211"/>
    </w:p>
    <w:p w14:paraId="592CD81B" w14:textId="77777777" w:rsidR="009C02E4" w:rsidRPr="009112F0" w:rsidRDefault="009C02E4" w:rsidP="001273B2">
      <w:pPr>
        <w:pStyle w:val="a1"/>
        <w:ind w:firstLine="240"/>
      </w:pPr>
    </w:p>
    <w:p w14:paraId="08A413B8" w14:textId="71313381" w:rsidR="000A1095" w:rsidRDefault="00A70FC1" w:rsidP="001273B2">
      <w:pPr>
        <w:pStyle w:val="a1"/>
        <w:ind w:firstLine="240"/>
      </w:pPr>
      <w:r>
        <w:rPr>
          <w:rFonts w:hint="eastAsia"/>
        </w:rPr>
        <w:t>GDSは政府ポータルサイトの構築支援において、テンプレートやソースコードを提供するだけでなく、方法論や手法を提供することでソリューションの背景にある思想も共有しようとしている。これは、</w:t>
      </w:r>
      <w:r w:rsidR="00A94D49">
        <w:rPr>
          <w:rFonts w:hint="eastAsia"/>
        </w:rPr>
        <w:t>全体を</w:t>
      </w:r>
      <w:r>
        <w:rPr>
          <w:rFonts w:hint="eastAsia"/>
        </w:rPr>
        <w:t>正しく理解することで</w:t>
      </w:r>
      <w:r w:rsidR="00A94D49">
        <w:rPr>
          <w:rFonts w:hint="eastAsia"/>
        </w:rPr>
        <w:t>適切な導入や定着が可能であると考えているからである。</w:t>
      </w:r>
    </w:p>
    <w:p w14:paraId="4A0973F1" w14:textId="69302C02" w:rsidR="00A94D49" w:rsidRDefault="00A94D49" w:rsidP="00A94D49">
      <w:pPr>
        <w:pStyle w:val="a1"/>
        <w:ind w:firstLine="240"/>
      </w:pPr>
      <w:r>
        <w:rPr>
          <w:rFonts w:hint="eastAsia"/>
        </w:rPr>
        <w:t>特にサービスデザインに関連する</w:t>
      </w:r>
      <w:r>
        <w:t xml:space="preserve"> </w:t>
      </w:r>
      <w:r>
        <w:t>”</w:t>
      </w:r>
      <w:r>
        <w:t>Government Service Design Manual</w:t>
      </w:r>
      <w:r>
        <w:t>”</w:t>
      </w:r>
      <w:r>
        <w:rPr>
          <w:rFonts w:hint="eastAsia"/>
        </w:rPr>
        <w:t xml:space="preserve">　や　</w:t>
      </w:r>
      <w:r>
        <w:t>”</w:t>
      </w:r>
      <w:r w:rsidRPr="00A94D49">
        <w:t xml:space="preserve"> </w:t>
      </w:r>
      <w:r w:rsidRPr="00486AB2">
        <w:t>Government Design Principles</w:t>
      </w:r>
      <w:r>
        <w:t>”</w:t>
      </w:r>
      <w:r>
        <w:rPr>
          <w:rFonts w:hint="eastAsia"/>
        </w:rPr>
        <w:t xml:space="preserve">　は多くの国で活用されている。我が国における「サービス設計12箇条」もそのうちの一つである。</w:t>
      </w:r>
      <w:r w:rsidR="002A7CD7">
        <w:rPr>
          <w:rFonts w:hint="eastAsia"/>
        </w:rPr>
        <w:t>GDSはスウェーデンやスイスなど</w:t>
      </w:r>
      <w:r w:rsidR="003A21E2">
        <w:rPr>
          <w:rFonts w:hint="eastAsia"/>
        </w:rPr>
        <w:t>から始まり、多くの研究機関とも共同研究などを推進し、サービスデザインの質を高めている。</w:t>
      </w:r>
    </w:p>
    <w:p w14:paraId="3386CD8B" w14:textId="3A48131A" w:rsidR="00A94D49" w:rsidRDefault="00A94D49" w:rsidP="00A94D49">
      <w:pPr>
        <w:pStyle w:val="a1"/>
        <w:ind w:firstLine="240"/>
      </w:pPr>
    </w:p>
    <w:p w14:paraId="7A11A7A2" w14:textId="03D7F13D" w:rsidR="002A7CD7" w:rsidRDefault="003A21E2" w:rsidP="00A94D49">
      <w:pPr>
        <w:pStyle w:val="a1"/>
        <w:ind w:firstLine="240"/>
      </w:pPr>
      <w:r>
        <w:rPr>
          <w:rFonts w:hint="eastAsia"/>
        </w:rPr>
        <w:t>また、</w:t>
      </w:r>
      <w:r w:rsidR="002A7CD7">
        <w:rPr>
          <w:rFonts w:hint="eastAsia"/>
        </w:rPr>
        <w:t>より</w:t>
      </w:r>
      <w:r>
        <w:rPr>
          <w:rFonts w:hint="eastAsia"/>
        </w:rPr>
        <w:t>高度な国家間の連携基盤として</w:t>
      </w:r>
      <w:r>
        <w:t xml:space="preserve"> </w:t>
      </w:r>
      <w:r>
        <w:t>“</w:t>
      </w:r>
      <w:r>
        <w:t>Digital Nations</w:t>
      </w:r>
      <w:r>
        <w:t>”</w:t>
      </w:r>
      <w:r>
        <w:rPr>
          <w:rFonts w:hint="eastAsia"/>
        </w:rPr>
        <w:t xml:space="preserve"> を設立し、国家レベルでの情報共有を推進している。これは当初5カ国によるD5という取組として2</w:t>
      </w:r>
      <w:r>
        <w:t>014</w:t>
      </w:r>
      <w:r>
        <w:rPr>
          <w:rFonts w:hint="eastAsia"/>
        </w:rPr>
        <w:t>年に開始されたものである。当初はイギリスの他、エストニア、イスラエル､ニュージーランドおよび韓国であった。その後、2018年にカナダとウルグアイが加盟しD7となる。更に2018年にメキシコとポルトガルが参加しD9と呼称が変更された。2019年のデンマークの参加の際に</w:t>
      </w:r>
      <w:r>
        <w:t>Digital Nations</w:t>
      </w:r>
      <w:r>
        <w:rPr>
          <w:rFonts w:hint="eastAsia"/>
        </w:rPr>
        <w:t>に変更された。</w:t>
      </w:r>
    </w:p>
    <w:p w14:paraId="0E4E6ADC" w14:textId="50D21A18" w:rsidR="003A21E2" w:rsidRDefault="003A21E2" w:rsidP="00A94D49">
      <w:pPr>
        <w:pStyle w:val="a1"/>
        <w:ind w:firstLine="240"/>
      </w:pPr>
      <w:r>
        <w:rPr>
          <w:rFonts w:hint="eastAsia"/>
        </w:rPr>
        <w:t>Digital</w:t>
      </w:r>
      <w:r>
        <w:t xml:space="preserve"> Nations</w:t>
      </w:r>
      <w:r>
        <w:rPr>
          <w:rFonts w:hint="eastAsia"/>
        </w:rPr>
        <w:t>では各国の事例共有の他、市民にとって真に便利なデジタル社会の実現に向けて、様々な課題解決に取り組むこととされている。その中ではサービスデザインの活用事例や方法論なども主要なテーマとされている。</w:t>
      </w:r>
    </w:p>
    <w:p w14:paraId="18CAA9B2" w14:textId="31DCE00A" w:rsidR="002A7CD7" w:rsidRDefault="002A7CD7" w:rsidP="003A21E2">
      <w:pPr>
        <w:pStyle w:val="a1"/>
        <w:ind w:firstLineChars="0" w:firstLine="0"/>
      </w:pPr>
    </w:p>
    <w:p w14:paraId="6B54D98F" w14:textId="77777777" w:rsidR="003C3158" w:rsidRPr="00ED65E7" w:rsidRDefault="003C3158" w:rsidP="00E4128E">
      <w:pPr>
        <w:pStyle w:val="a1"/>
        <w:ind w:firstLineChars="0" w:firstLine="0"/>
        <w:rPr>
          <w:rFonts w:asciiTheme="minorEastAsia" w:eastAsiaTheme="minorEastAsia" w:hAnsiTheme="minorEastAsia"/>
        </w:rPr>
      </w:pPr>
    </w:p>
    <w:sectPr w:rsidR="003C3158" w:rsidRPr="00ED65E7">
      <w:footerReference w:type="default" r:id="rId40"/>
      <w:footnotePr>
        <w:pos w:val="beneathText"/>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44017A" w14:textId="77777777" w:rsidR="00760088" w:rsidRDefault="00760088" w:rsidP="00DE2071">
      <w:pPr>
        <w:ind w:firstLine="240"/>
      </w:pPr>
      <w:r>
        <w:separator/>
      </w:r>
    </w:p>
  </w:endnote>
  <w:endnote w:type="continuationSeparator" w:id="0">
    <w:p w14:paraId="3206CDD1" w14:textId="77777777" w:rsidR="00760088" w:rsidRDefault="00760088" w:rsidP="00DE2071">
      <w:pPr>
        <w:ind w:firstLin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GothicMB101Pro-Light">
    <w:altName w:val="游ゴシック"/>
    <w:panose1 w:val="00000000000000000000"/>
    <w:charset w:val="80"/>
    <w:family w:val="auto"/>
    <w:notTrueType/>
    <w:pitch w:val="default"/>
    <w:sig w:usb0="00000001" w:usb1="08070000" w:usb2="00000010" w:usb3="00000000" w:csb0="00020000"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auto"/>
    <w:pitch w:val="variable"/>
    <w:sig w:usb0="E00002FF" w:usb1="5000785B" w:usb2="00000000" w:usb3="00000000" w:csb0="000001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ヒラギノ角ゴ ProN W3">
    <w:altName w:val="AR Pゴシック体M"/>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Times Roman">
    <w:charset w:val="00"/>
    <w:family w:val="roman"/>
    <w:pitch w:val="default"/>
  </w:font>
  <w:font w:name="Arial Unicode MS">
    <w:panose1 w:val="020B0604020202020204"/>
    <w:charset w:val="80"/>
    <w:family w:val="modern"/>
    <w:pitch w:val="variable"/>
    <w:sig w:usb0="F7FFAFFF" w:usb1="E9DFFFFF" w:usb2="0000003F" w:usb3="00000000" w:csb0="003F01FF" w:csb1="00000000"/>
  </w:font>
  <w:font w:name="PMingLiU">
    <w:altName w:val="新細明體"/>
    <w:panose1 w:val="02010601000101010101"/>
    <w:charset w:val="88"/>
    <w:family w:val="roman"/>
    <w:pitch w:val="variable"/>
    <w:sig w:usb0="A00002FF" w:usb1="28CFFCFA" w:usb2="00000016" w:usb3="00000000" w:csb0="00100001" w:csb1="00000000"/>
  </w:font>
  <w:font w:name="Microsoft YaHei">
    <w:panose1 w:val="020B0503020204020204"/>
    <w:charset w:val="86"/>
    <w:family w:val="swiss"/>
    <w:pitch w:val="variable"/>
    <w:sig w:usb0="80000287" w:usb1="2ACF3C50" w:usb2="00000016" w:usb3="00000000" w:csb0="0004001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4ED977" w14:textId="77777777" w:rsidR="004A55ED" w:rsidRDefault="004A55ED">
    <w:pPr>
      <w:pStyle w:val="ab"/>
      <w:ind w:firstLine="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02B7C" w14:textId="77777777" w:rsidR="004A55ED" w:rsidRDefault="004A55ED">
    <w:pPr>
      <w:pStyle w:val="ab"/>
      <w:ind w:firstLine="24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0F809D" w14:textId="77777777" w:rsidR="004A55ED" w:rsidRDefault="004A55ED">
    <w:pPr>
      <w:pStyle w:val="ab"/>
      <w:ind w:firstLine="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0055707"/>
      <w:docPartObj>
        <w:docPartGallery w:val="Page Numbers (Bottom of Page)"/>
        <w:docPartUnique/>
      </w:docPartObj>
    </w:sdtPr>
    <w:sdtEndPr/>
    <w:sdtContent>
      <w:p w14:paraId="2CFB5D52" w14:textId="79AFABCD" w:rsidR="004A55ED" w:rsidRDefault="004A55ED">
        <w:pPr>
          <w:pStyle w:val="ab"/>
          <w:ind w:left="480" w:firstLine="240"/>
          <w:jc w:val="center"/>
        </w:pPr>
        <w:r>
          <w:fldChar w:fldCharType="begin"/>
        </w:r>
        <w:r>
          <w:instrText>PAGE   \* MERGEFORMAT</w:instrText>
        </w:r>
        <w:r>
          <w:fldChar w:fldCharType="separate"/>
        </w:r>
        <w:r w:rsidR="00B316EB" w:rsidRPr="00B316EB">
          <w:rPr>
            <w:noProof/>
            <w:lang w:val="ja-JP"/>
          </w:rPr>
          <w:t>i</w:t>
        </w:r>
        <w:r>
          <w:fldChar w:fldCharType="end"/>
        </w:r>
      </w:p>
    </w:sdtContent>
  </w:sdt>
  <w:p w14:paraId="4237E330" w14:textId="77777777" w:rsidR="004A55ED" w:rsidRPr="00441D34" w:rsidRDefault="004A55ED">
    <w:pPr>
      <w:pStyle w:val="ab"/>
      <w:ind w:firstLine="24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363295"/>
      <w:docPartObj>
        <w:docPartGallery w:val="Page Numbers (Bottom of Page)"/>
        <w:docPartUnique/>
      </w:docPartObj>
    </w:sdtPr>
    <w:sdtEndPr/>
    <w:sdtContent>
      <w:p w14:paraId="07E71610" w14:textId="1891EFC3" w:rsidR="004A55ED" w:rsidRDefault="004A55ED">
        <w:pPr>
          <w:pStyle w:val="ab"/>
          <w:ind w:leftChars="200" w:left="480" w:firstLine="240"/>
          <w:jc w:val="center"/>
        </w:pPr>
        <w:r>
          <w:fldChar w:fldCharType="begin"/>
        </w:r>
        <w:r>
          <w:instrText>PAGE   \* MERGEFORMAT</w:instrText>
        </w:r>
        <w:r>
          <w:fldChar w:fldCharType="separate"/>
        </w:r>
        <w:r w:rsidR="00A46281" w:rsidRPr="00A46281">
          <w:rPr>
            <w:noProof/>
            <w:lang w:val="ja-JP"/>
          </w:rPr>
          <w:t>17</w:t>
        </w:r>
        <w:r>
          <w:fldChar w:fldCharType="end"/>
        </w:r>
      </w:p>
    </w:sdtContent>
  </w:sdt>
  <w:p w14:paraId="47462945" w14:textId="77777777" w:rsidR="004A55ED" w:rsidRPr="00441D34" w:rsidRDefault="004A55ED">
    <w:pPr>
      <w:pStyle w:val="ab"/>
      <w:ind w:firstLine="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295D03" w14:textId="77777777" w:rsidR="00760088" w:rsidRDefault="00760088" w:rsidP="00DE2071">
      <w:pPr>
        <w:ind w:firstLine="240"/>
      </w:pPr>
      <w:r>
        <w:rPr>
          <w:rFonts w:hint="eastAsia"/>
        </w:rPr>
        <w:separator/>
      </w:r>
    </w:p>
  </w:footnote>
  <w:footnote w:type="continuationSeparator" w:id="0">
    <w:p w14:paraId="5D907540" w14:textId="77777777" w:rsidR="00760088" w:rsidRDefault="00760088" w:rsidP="00DE2071">
      <w:pPr>
        <w:ind w:firstLine="240"/>
      </w:pPr>
      <w:r>
        <w:continuationSeparator/>
      </w:r>
    </w:p>
  </w:footnote>
  <w:footnote w:id="1">
    <w:p w14:paraId="0C9601E7" w14:textId="178A26F5" w:rsidR="004A55ED" w:rsidRDefault="004A55ED">
      <w:pPr>
        <w:pStyle w:val="afffc"/>
        <w:ind w:firstLine="240"/>
      </w:pPr>
      <w:r>
        <w:rPr>
          <w:rStyle w:val="afffe"/>
        </w:rPr>
        <w:footnoteRef/>
      </w:r>
      <w:r>
        <w:t xml:space="preserve"> </w:t>
      </w:r>
      <w:r>
        <w:rPr>
          <w:rFonts w:hint="eastAsia"/>
        </w:rPr>
        <w:t>政府CIO補佐官</w:t>
      </w:r>
    </w:p>
  </w:footnote>
  <w:footnote w:id="2">
    <w:p w14:paraId="0F70A7B5" w14:textId="79C244C9" w:rsidR="004A55ED" w:rsidRPr="00B24F7A" w:rsidRDefault="004A55ED">
      <w:pPr>
        <w:pStyle w:val="afffc"/>
        <w:ind w:firstLine="240"/>
      </w:pPr>
      <w:r>
        <w:rPr>
          <w:rStyle w:val="afffe"/>
        </w:rPr>
        <w:footnoteRef/>
      </w:r>
      <w:r>
        <w:t xml:space="preserve"> </w:t>
      </w:r>
      <w:r>
        <w:rPr>
          <w:rFonts w:hint="eastAsia"/>
        </w:rPr>
        <w:t>武蔵野美術大学</w:t>
      </w:r>
    </w:p>
  </w:footnote>
  <w:footnote w:id="3">
    <w:p w14:paraId="7F4CF93E" w14:textId="6D107C8D" w:rsidR="004A55ED" w:rsidRPr="00F53055" w:rsidRDefault="004A55ED" w:rsidP="005C7840">
      <w:pPr>
        <w:pStyle w:val="a0"/>
        <w:ind w:firstLine="240"/>
      </w:pPr>
      <w:r>
        <w:rPr>
          <w:rStyle w:val="afffe"/>
        </w:rPr>
        <w:footnoteRef/>
      </w:r>
      <w:r>
        <w:t xml:space="preserve"> </w:t>
      </w:r>
      <w:r w:rsidRPr="00F53055">
        <w:t>What is the framework for innovation? Design Council's evolved Double Diamond</w:t>
      </w:r>
      <w:r>
        <w:rPr>
          <w:rFonts w:hint="eastAsia"/>
        </w:rPr>
        <w:t xml:space="preserve">　</w:t>
      </w:r>
      <w:hyperlink r:id="rId1" w:history="1">
        <w:r w:rsidRPr="005C7840">
          <w:rPr>
            <w:rStyle w:val="afff2"/>
          </w:rPr>
          <w:t>https://www.designcouncil.org.uk/news-opinion/what-framework-innovation-design-councils-evolved-double-diamond</w:t>
        </w:r>
      </w:hyperlink>
    </w:p>
    <w:p w14:paraId="08F13CCE" w14:textId="4702BB15" w:rsidR="004A55ED" w:rsidRDefault="004A55ED">
      <w:pPr>
        <w:pStyle w:val="afffc"/>
        <w:ind w:firstLine="240"/>
      </w:pPr>
    </w:p>
  </w:footnote>
  <w:footnote w:id="4">
    <w:p w14:paraId="0D09D1E3" w14:textId="5137A3C6" w:rsidR="004A55ED" w:rsidRPr="005E4C46" w:rsidRDefault="004A55ED" w:rsidP="009F3949">
      <w:pPr>
        <w:pStyle w:val="a0"/>
        <w:ind w:firstLine="240"/>
      </w:pPr>
      <w:r>
        <w:rPr>
          <w:rStyle w:val="afffe"/>
        </w:rPr>
        <w:footnoteRef/>
      </w:r>
      <w:r>
        <w:t xml:space="preserve"> </w:t>
      </w:r>
      <w:proofErr w:type="spellStart"/>
      <w:r w:rsidRPr="00F53055">
        <w:t>Rebolledo</w:t>
      </w:r>
      <w:proofErr w:type="spellEnd"/>
      <w:r w:rsidRPr="00F53055">
        <w:t xml:space="preserve">, N. (2016). The value of service design in policy making 政策立案におけるサービスデザインの価値. In </w:t>
      </w:r>
      <w:proofErr w:type="spellStart"/>
      <w:r w:rsidRPr="00F53055">
        <w:t>Mager</w:t>
      </w:r>
      <w:proofErr w:type="spellEnd"/>
      <w:r w:rsidRPr="00F53055">
        <w:t xml:space="preserve"> et al. eds. Service Design Impact Report: Public Sector 日本語版 (pp. 42-48). Service Design Network.</w:t>
      </w:r>
      <w:r w:rsidRPr="00F53055">
        <w:t> </w:t>
      </w:r>
      <w:r w:rsidRPr="00F53055">
        <w:t xml:space="preserve"> </w:t>
      </w:r>
    </w:p>
  </w:footnote>
  <w:footnote w:id="5">
    <w:p w14:paraId="3D232089" w14:textId="77777777" w:rsidR="004A55ED" w:rsidRPr="00F53055" w:rsidRDefault="004A55ED" w:rsidP="005E4C46">
      <w:pPr>
        <w:pStyle w:val="a0"/>
        <w:ind w:firstLine="240"/>
      </w:pPr>
      <w:r>
        <w:rPr>
          <w:rStyle w:val="afffe"/>
        </w:rPr>
        <w:footnoteRef/>
      </w:r>
      <w:r>
        <w:t xml:space="preserve"> </w:t>
      </w:r>
      <w:r w:rsidRPr="00F53055">
        <w:t xml:space="preserve">Louise </w:t>
      </w:r>
      <w:proofErr w:type="spellStart"/>
      <w:r w:rsidRPr="00F53055">
        <w:t>Downe</w:t>
      </w:r>
      <w:proofErr w:type="spellEnd"/>
      <w:r w:rsidRPr="00F53055">
        <w:t xml:space="preserve">: Scaling Service Design in government - A new approach to service design in large </w:t>
      </w:r>
      <w:proofErr w:type="spellStart"/>
      <w:r w:rsidRPr="00F53055">
        <w:t>organisations</w:t>
      </w:r>
      <w:proofErr w:type="spellEnd"/>
    </w:p>
    <w:p w14:paraId="3BB31A44" w14:textId="5E92CA2E" w:rsidR="004A55ED" w:rsidRPr="00F53055" w:rsidRDefault="00291B56" w:rsidP="005E4C46">
      <w:pPr>
        <w:pStyle w:val="a0"/>
        <w:ind w:firstLine="240"/>
      </w:pPr>
      <w:hyperlink r:id="rId2" w:history="1">
        <w:r w:rsidR="004A55ED" w:rsidRPr="00F53055">
          <w:rPr>
            <w:rStyle w:val="afff2"/>
          </w:rPr>
          <w:t>https://www.slideshare.net/sdnetwork/louise-downe-scaling-service-design-in-government-a-new-approach-to-service-design-in-large-organisations</w:t>
        </w:r>
      </w:hyperlink>
    </w:p>
    <w:p w14:paraId="61036889" w14:textId="77777777" w:rsidR="004A55ED" w:rsidRPr="00F53055" w:rsidRDefault="004A55ED" w:rsidP="005E4C46">
      <w:pPr>
        <w:pStyle w:val="a0"/>
        <w:ind w:firstLine="240"/>
      </w:pPr>
      <w:r w:rsidRPr="00F53055">
        <w:t xml:space="preserve">SDGC17 | Louise </w:t>
      </w:r>
      <w:proofErr w:type="spellStart"/>
      <w:r w:rsidRPr="00F53055">
        <w:t>Downe</w:t>
      </w:r>
      <w:proofErr w:type="spellEnd"/>
      <w:r w:rsidRPr="00F53055">
        <w:t>: Scaling Service Design in government</w:t>
      </w:r>
    </w:p>
    <w:p w14:paraId="645D65CD" w14:textId="5ACE34B2" w:rsidR="004A55ED" w:rsidRDefault="00291B56" w:rsidP="005E4C46">
      <w:pPr>
        <w:pStyle w:val="afffc"/>
        <w:ind w:firstLine="240"/>
      </w:pPr>
      <w:hyperlink r:id="rId3" w:history="1">
        <w:r w:rsidR="004A55ED" w:rsidRPr="00F53055">
          <w:rPr>
            <w:rStyle w:val="afff2"/>
          </w:rPr>
          <w:t>https://www.youtube.com/watch?v=-eTU5CSwinM</w:t>
        </w:r>
      </w:hyperlink>
    </w:p>
  </w:footnote>
  <w:footnote w:id="6">
    <w:p w14:paraId="20C1F07F" w14:textId="77777777" w:rsidR="004A55ED" w:rsidRDefault="004A55ED" w:rsidP="009F3949">
      <w:pPr>
        <w:pStyle w:val="afffc"/>
        <w:ind w:firstLine="240"/>
      </w:pPr>
      <w:r>
        <w:rPr>
          <w:rStyle w:val="afffe"/>
        </w:rPr>
        <w:footnoteRef/>
      </w:r>
      <w:r>
        <w:t xml:space="preserve"> </w:t>
      </w:r>
      <w:r w:rsidRPr="000C26E5">
        <w:rPr>
          <w:rFonts w:hint="eastAsia"/>
        </w:rPr>
        <w:t>e-Govは、2001年に「行政改革大綱」に基づき、国民等の利用者に対して、組織横断的な行政情報提供サービスを広く提供する、国の行政ポータルサイトとして設置された。さらに、「電子政府構築計画」において、2005年までに申請・届出等手続の案内情報入手から手続申請までを一元的に行うことができる総合的なワンストップサービスを整備する、とされたことを受け、約4,000余りの電子申請が可能な電子申請システムとして運用を行っている。</w:t>
      </w:r>
    </w:p>
  </w:footnote>
  <w:footnote w:id="7">
    <w:p w14:paraId="4B340DC8" w14:textId="77777777" w:rsidR="004A55ED" w:rsidRDefault="004A55ED" w:rsidP="009F3949">
      <w:pPr>
        <w:pStyle w:val="afffc"/>
        <w:ind w:firstLine="240"/>
      </w:pPr>
      <w:r>
        <w:rPr>
          <w:rStyle w:val="afffe"/>
        </w:rPr>
        <w:footnoteRef/>
      </w:r>
      <w:r>
        <w:t xml:space="preserve"> </w:t>
      </w:r>
      <w:r>
        <w:rPr>
          <w:rFonts w:ascii="GothicMB101Pro-Light" w:eastAsia="GothicMB101Pro-Light" w:cs="GothicMB101Pro-Light"/>
          <w:kern w:val="0"/>
          <w:sz w:val="20"/>
          <w:szCs w:val="20"/>
        </w:rPr>
        <w:t xml:space="preserve">THIS IS SERVICE DESIGN </w:t>
      </w:r>
      <w:proofErr w:type="spellStart"/>
      <w:r>
        <w:rPr>
          <w:rFonts w:ascii="GothicMB101Pro-Light" w:eastAsia="GothicMB101Pro-Light" w:cs="GothicMB101Pro-Light"/>
          <w:kern w:val="0"/>
          <w:sz w:val="20"/>
          <w:szCs w:val="20"/>
        </w:rPr>
        <w:t>THINKING.Basics</w:t>
      </w:r>
      <w:proofErr w:type="spellEnd"/>
      <w:r>
        <w:rPr>
          <w:rFonts w:ascii="GothicMB101Pro-Light" w:eastAsia="GothicMB101Pro-Light" w:cs="GothicMB101Pro-Light"/>
          <w:kern w:val="0"/>
          <w:sz w:val="20"/>
          <w:szCs w:val="20"/>
        </w:rPr>
        <w:t xml:space="preserve"> - Tools </w:t>
      </w:r>
      <w:r>
        <w:rPr>
          <w:rFonts w:ascii="GothicMB101Pro-Light" w:eastAsia="GothicMB101Pro-Light" w:cs="GothicMB101Pro-Light" w:hint="eastAsia"/>
          <w:kern w:val="0"/>
          <w:sz w:val="20"/>
          <w:szCs w:val="20"/>
        </w:rPr>
        <w:t>–</w:t>
      </w:r>
      <w:r>
        <w:rPr>
          <w:rFonts w:ascii="GothicMB101Pro-Light" w:eastAsia="GothicMB101Pro-Light" w:cs="GothicMB101Pro-Light"/>
          <w:kern w:val="0"/>
          <w:sz w:val="20"/>
          <w:szCs w:val="20"/>
        </w:rPr>
        <w:t xml:space="preserve"> Cases</w:t>
      </w:r>
    </w:p>
  </w:footnote>
  <w:footnote w:id="8">
    <w:p w14:paraId="27017CBC" w14:textId="77777777" w:rsidR="004A55ED" w:rsidRDefault="004A55ED" w:rsidP="009F3949">
      <w:pPr>
        <w:pStyle w:val="afffc"/>
        <w:ind w:firstLine="240"/>
      </w:pPr>
      <w:r>
        <w:rPr>
          <w:rStyle w:val="afffe"/>
        </w:rPr>
        <w:footnoteRef/>
      </w:r>
      <w:r>
        <w:t xml:space="preserve"> </w:t>
      </w:r>
      <w:r>
        <w:rPr>
          <w:rFonts w:hint="eastAsia"/>
        </w:rPr>
        <w:t>2</w:t>
      </w:r>
      <w:r>
        <w:t>019</w:t>
      </w:r>
      <w:r>
        <w:rPr>
          <w:rFonts w:hint="eastAsia"/>
        </w:rPr>
        <w:t>年度実績でe</w:t>
      </w:r>
      <w:r>
        <w:t>-Gov</w:t>
      </w:r>
      <w:r>
        <w:rPr>
          <w:rFonts w:hint="eastAsia"/>
        </w:rPr>
        <w:t>の電子申請件数のうち7</w:t>
      </w:r>
      <w:r>
        <w:t>3.2%</w:t>
      </w:r>
      <w:r>
        <w:rPr>
          <w:rFonts w:hint="eastAsia"/>
        </w:rPr>
        <w:t>がAPI経由の申請</w:t>
      </w:r>
    </w:p>
  </w:footnote>
  <w:footnote w:id="9">
    <w:p w14:paraId="7F1B1248" w14:textId="77777777" w:rsidR="004A55ED" w:rsidRDefault="004A55ED" w:rsidP="009F3949">
      <w:pPr>
        <w:pStyle w:val="afffc"/>
        <w:ind w:firstLine="240"/>
      </w:pPr>
      <w:r>
        <w:rPr>
          <w:rStyle w:val="afffe"/>
        </w:rPr>
        <w:footnoteRef/>
      </w:r>
      <w:r w:rsidRPr="00892737">
        <w:rPr>
          <w:rFonts w:hint="eastAsia"/>
        </w:rPr>
        <w:t>サービスの問題・課題を見いだし、ユーザーのニーズを把握すること（キャッチ）、そしてその問題・課題の解決策を具体的な形に落とし込み（トライ）、ユーザーがどのような反応をするかを実際に現場で試し、その結果を把握して（キャッチ）、改善に活かす（トライ）、という「キャッチ」＆「トライ」のサイクルを繰り返す</w:t>
      </w:r>
    </w:p>
  </w:footnote>
  <w:footnote w:id="10">
    <w:p w14:paraId="540AAE57" w14:textId="04957F73" w:rsidR="004A55ED" w:rsidRPr="00706F37" w:rsidRDefault="004A55ED" w:rsidP="00706F37">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r>
        <w:rPr>
          <w:rStyle w:val="afffe"/>
        </w:rPr>
        <w:footnoteRef/>
      </w:r>
      <w:r>
        <w:t xml:space="preserve"> </w:t>
      </w:r>
      <w:r w:rsidRPr="00ED65E7">
        <w:rPr>
          <w:rFonts w:asciiTheme="minorEastAsia" w:eastAsiaTheme="minorEastAsia" w:hAnsiTheme="minorEastAsia" w:cs="Arial Unicode MS" w:hint="eastAsia"/>
          <w:color w:val="000000" w:themeColor="text1"/>
          <w:lang w:val="ja-JP"/>
        </w:rPr>
        <w:t>引越しワンストップサービスの推進</w:t>
      </w:r>
      <w:hyperlink r:id="rId4" w:history="1">
        <w:r w:rsidRPr="00D42E12">
          <w:rPr>
            <w:rStyle w:val="afff2"/>
            <w:rFonts w:asciiTheme="minorEastAsia" w:eastAsiaTheme="minorEastAsia" w:hAnsiTheme="minorEastAsia"/>
          </w:rPr>
          <w:t>https://cio.go.jp/onestop-hikkoshi</w:t>
        </w:r>
      </w:hyperlink>
    </w:p>
    <w:p w14:paraId="19B3DD3D" w14:textId="38CF2CB4" w:rsidR="004A55ED" w:rsidRPr="00706F37" w:rsidRDefault="004A55ED">
      <w:pPr>
        <w:pStyle w:val="afffc"/>
        <w:ind w:firstLine="240"/>
      </w:pPr>
    </w:p>
  </w:footnote>
  <w:footnote w:id="11">
    <w:p w14:paraId="3ADD4629" w14:textId="511CA759" w:rsidR="004A55ED" w:rsidRPr="00706F37" w:rsidRDefault="004A55ED" w:rsidP="00706F37">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Style w:val="Hyperlink0"/>
          <w:rFonts w:asciiTheme="minorEastAsia" w:eastAsiaTheme="minorEastAsia" w:hAnsiTheme="minorEastAsia" w:cs="Times Roman"/>
          <w:color w:val="000000" w:themeColor="text1"/>
          <w:u w:val="none"/>
        </w:rPr>
      </w:pPr>
      <w:r>
        <w:rPr>
          <w:rStyle w:val="afffe"/>
        </w:rPr>
        <w:footnoteRef/>
      </w:r>
      <w:r>
        <w:t xml:space="preserve"> </w:t>
      </w:r>
      <w:r w:rsidRPr="00ED65E7">
        <w:rPr>
          <w:rFonts w:asciiTheme="minorEastAsia" w:eastAsiaTheme="minorEastAsia" w:hAnsiTheme="minorEastAsia" w:cs="Arial Unicode MS" w:hint="eastAsia"/>
          <w:color w:val="000000" w:themeColor="text1"/>
          <w:lang w:val="ja-JP"/>
        </w:rPr>
        <w:t>死亡・相続ワンストップサービスの推進</w:t>
      </w:r>
      <w:hyperlink r:id="rId5" w:history="1">
        <w:r w:rsidRPr="00D42E12">
          <w:rPr>
            <w:rStyle w:val="afff2"/>
            <w:rFonts w:asciiTheme="minorEastAsia" w:eastAsiaTheme="minorEastAsia" w:hAnsiTheme="minorEastAsia"/>
          </w:rPr>
          <w:t>https://cio.go.jp/onestop-sibousouzoku</w:t>
        </w:r>
      </w:hyperlink>
    </w:p>
    <w:p w14:paraId="2F375446" w14:textId="55D9723D" w:rsidR="004A55ED" w:rsidRPr="00706F37" w:rsidRDefault="004A55ED">
      <w:pPr>
        <w:pStyle w:val="afffc"/>
        <w:ind w:firstLine="240"/>
      </w:pPr>
    </w:p>
  </w:footnote>
  <w:footnote w:id="12">
    <w:p w14:paraId="299F2F72" w14:textId="3B210194" w:rsidR="004A55ED" w:rsidRPr="00ED65E7" w:rsidRDefault="004A55ED" w:rsidP="005F4270">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r>
        <w:rPr>
          <w:rStyle w:val="afffe"/>
        </w:rPr>
        <w:footnoteRef/>
      </w:r>
      <w:r>
        <w:t xml:space="preserve"> </w:t>
      </w:r>
      <w:r w:rsidRPr="00ED65E7">
        <w:rPr>
          <w:rFonts w:asciiTheme="minorEastAsia" w:eastAsiaTheme="minorEastAsia" w:hAnsiTheme="minorEastAsia" w:cs="Arial Unicode MS" w:hint="eastAsia"/>
          <w:color w:val="000000" w:themeColor="text1"/>
          <w:lang w:val="ja-JP"/>
        </w:rPr>
        <w:t>引越しワンストップサービス</w:t>
      </w:r>
      <w:r w:rsidRPr="00ED65E7">
        <w:rPr>
          <w:rFonts w:asciiTheme="minorEastAsia" w:eastAsiaTheme="minorEastAsia" w:hAnsiTheme="minorEastAsia"/>
          <w:color w:val="000000" w:themeColor="text1"/>
        </w:rPr>
        <w:t xml:space="preserve"> </w:t>
      </w:r>
      <w:r w:rsidRPr="00ED65E7">
        <w:rPr>
          <w:rFonts w:asciiTheme="minorEastAsia" w:eastAsiaTheme="minorEastAsia" w:hAnsiTheme="minorEastAsia" w:cs="Arial Unicode MS" w:hint="eastAsia"/>
          <w:color w:val="000000" w:themeColor="text1"/>
          <w:lang w:val="ja-JP"/>
        </w:rPr>
        <w:t>実現に向けた</w:t>
      </w:r>
      <w:r w:rsidRPr="00ED65E7">
        <w:rPr>
          <w:rFonts w:ascii="游ゴシック" w:eastAsia="游ゴシック" w:hAnsi="游ゴシック" w:cs="游ゴシック" w:hint="eastAsia"/>
          <w:color w:val="000000" w:themeColor="text1"/>
          <w:lang w:val="ja-JP"/>
        </w:rPr>
        <w:t>⽅</w:t>
      </w:r>
      <w:r w:rsidRPr="00ED65E7">
        <w:rPr>
          <w:rFonts w:asciiTheme="minorEastAsia" w:eastAsiaTheme="minorEastAsia" w:hAnsiTheme="minorEastAsia" w:cs="Arial Unicode MS" w:hint="eastAsia"/>
          <w:color w:val="000000" w:themeColor="text1"/>
          <w:lang w:val="ja-JP"/>
        </w:rPr>
        <w:t>策のとりまとめ</w:t>
      </w:r>
      <w:r w:rsidRPr="00ED65E7">
        <w:rPr>
          <w:rFonts w:asciiTheme="minorEastAsia" w:eastAsiaTheme="minorEastAsia" w:hAnsiTheme="minorEastAsia"/>
          <w:color w:val="000000" w:themeColor="text1"/>
        </w:rPr>
        <w:t xml:space="preserve"> 2019 </w:t>
      </w:r>
      <w:r w:rsidRPr="00ED65E7">
        <w:rPr>
          <w:rFonts w:asciiTheme="minorEastAsia" w:eastAsiaTheme="minorEastAsia" w:hAnsiTheme="minorEastAsia" w:cs="Arial Unicode MS" w:hint="eastAsia"/>
          <w:color w:val="000000" w:themeColor="text1"/>
          <w:lang w:val="ja-JP"/>
        </w:rPr>
        <w:t>年</w:t>
      </w:r>
      <w:r w:rsidRPr="00ED65E7">
        <w:rPr>
          <w:rFonts w:asciiTheme="minorEastAsia" w:eastAsiaTheme="minorEastAsia" w:hAnsiTheme="minorEastAsia" w:cs="Arial Unicode MS" w:hint="eastAsia"/>
          <w:color w:val="000000" w:themeColor="text1"/>
        </w:rPr>
        <w:t>（</w:t>
      </w:r>
      <w:r w:rsidRPr="00ED65E7">
        <w:rPr>
          <w:rFonts w:asciiTheme="minorEastAsia" w:eastAsiaTheme="minorEastAsia" w:hAnsiTheme="minorEastAsia" w:cs="Arial Unicode MS" w:hint="eastAsia"/>
          <w:color w:val="000000" w:themeColor="text1"/>
          <w:lang w:val="ja-JP"/>
        </w:rPr>
        <w:t>平成</w:t>
      </w:r>
      <w:r w:rsidRPr="00ED65E7">
        <w:rPr>
          <w:rFonts w:asciiTheme="minorEastAsia" w:eastAsiaTheme="minorEastAsia" w:hAnsiTheme="minorEastAsia"/>
          <w:color w:val="000000" w:themeColor="text1"/>
        </w:rPr>
        <w:t xml:space="preserve"> </w:t>
      </w:r>
      <w:r w:rsidRPr="00ED65E7">
        <w:rPr>
          <w:rFonts w:asciiTheme="minorEastAsia" w:eastAsiaTheme="minorEastAsia" w:hAnsiTheme="minorEastAsia"/>
          <w:color w:val="000000" w:themeColor="text1"/>
          <w:lang w:val="ru-RU"/>
        </w:rPr>
        <w:t xml:space="preserve">31 </w:t>
      </w:r>
      <w:r w:rsidRPr="00ED65E7">
        <w:rPr>
          <w:rFonts w:asciiTheme="minorEastAsia" w:eastAsiaTheme="minorEastAsia" w:hAnsiTheme="minorEastAsia" w:cs="Arial Unicode MS" w:hint="eastAsia"/>
          <w:color w:val="000000" w:themeColor="text1"/>
        </w:rPr>
        <w:t>年）４</w:t>
      </w:r>
      <w:r w:rsidRPr="00ED65E7">
        <w:rPr>
          <w:rFonts w:ascii="游ゴシック" w:eastAsia="游ゴシック" w:hAnsi="游ゴシック" w:cs="游ゴシック" w:hint="eastAsia"/>
          <w:color w:val="000000" w:themeColor="text1"/>
        </w:rPr>
        <w:t>⽉</w:t>
      </w:r>
      <w:r w:rsidRPr="00ED65E7">
        <w:rPr>
          <w:rFonts w:asciiTheme="minorEastAsia" w:eastAsiaTheme="minorEastAsia" w:hAnsiTheme="minorEastAsia"/>
          <w:color w:val="000000" w:themeColor="text1"/>
        </w:rPr>
        <w:t xml:space="preserve"> 18 </w:t>
      </w:r>
      <w:r w:rsidRPr="00ED65E7">
        <w:rPr>
          <w:rFonts w:ascii="游ゴシック" w:eastAsia="游ゴシック" w:hAnsi="游ゴシック" w:cs="游ゴシック" w:hint="eastAsia"/>
          <w:color w:val="000000" w:themeColor="text1"/>
        </w:rPr>
        <w:t>⽇</w:t>
      </w:r>
      <w:r w:rsidRPr="00ED65E7">
        <w:rPr>
          <w:rFonts w:asciiTheme="minorEastAsia" w:eastAsiaTheme="minorEastAsia" w:hAnsiTheme="minorEastAsia"/>
          <w:color w:val="000000" w:themeColor="text1"/>
        </w:rPr>
        <w:t xml:space="preserve"> </w:t>
      </w:r>
      <w:r w:rsidRPr="00ED65E7">
        <w:rPr>
          <w:rFonts w:asciiTheme="minorEastAsia" w:eastAsiaTheme="minorEastAsia" w:hAnsiTheme="minorEastAsia" w:cs="Arial Unicode MS" w:hint="eastAsia"/>
          <w:color w:val="000000" w:themeColor="text1"/>
          <w:lang w:val="ja-JP"/>
        </w:rPr>
        <w:t>各府省情報化統括責任者</w:t>
      </w:r>
      <w:r w:rsidRPr="00ED65E7">
        <w:rPr>
          <w:rFonts w:asciiTheme="minorEastAsia" w:eastAsiaTheme="minorEastAsia" w:hAnsiTheme="minorEastAsia" w:cs="Arial Unicode MS" w:hint="eastAsia"/>
          <w:color w:val="000000" w:themeColor="text1"/>
        </w:rPr>
        <w:t>（</w:t>
      </w:r>
      <w:r w:rsidRPr="00ED65E7">
        <w:rPr>
          <w:rFonts w:asciiTheme="minorEastAsia" w:eastAsiaTheme="minorEastAsia" w:hAnsiTheme="minorEastAsia"/>
          <w:color w:val="000000" w:themeColor="text1"/>
        </w:rPr>
        <w:t>CIO</w:t>
      </w:r>
      <w:r w:rsidRPr="00ED65E7">
        <w:rPr>
          <w:rFonts w:asciiTheme="minorEastAsia" w:eastAsiaTheme="minorEastAsia" w:hAnsiTheme="minorEastAsia" w:cs="Arial Unicode MS" w:hint="eastAsia"/>
          <w:color w:val="000000" w:themeColor="text1"/>
        </w:rPr>
        <w:t>）</w:t>
      </w:r>
      <w:r w:rsidRPr="00ED65E7">
        <w:rPr>
          <w:rFonts w:asciiTheme="minorEastAsia" w:eastAsiaTheme="minorEastAsia" w:hAnsiTheme="minorEastAsia" w:cs="Arial Unicode MS" w:hint="eastAsia"/>
          <w:color w:val="000000" w:themeColor="text1"/>
          <w:lang w:val="ja-JP"/>
        </w:rPr>
        <w:t>連絡会議決定</w:t>
      </w:r>
    </w:p>
    <w:p w14:paraId="5AEBFE65" w14:textId="77777777" w:rsidR="004A55ED" w:rsidRPr="00ED65E7" w:rsidRDefault="00291B56" w:rsidP="005F4270">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u w:color="0000ED"/>
        </w:rPr>
      </w:pPr>
      <w:hyperlink r:id="rId6" w:history="1">
        <w:r w:rsidR="004A55ED" w:rsidRPr="00ED65E7">
          <w:rPr>
            <w:rStyle w:val="Hyperlink0"/>
            <w:rFonts w:asciiTheme="minorEastAsia" w:eastAsiaTheme="minorEastAsia" w:hAnsiTheme="minorEastAsia"/>
            <w:color w:val="000000" w:themeColor="text1"/>
          </w:rPr>
          <w:t>https://www.kantei.go.jp/jp/singi/it2/cio/kettei/20190418kettei_2-1.pdf</w:t>
        </w:r>
      </w:hyperlink>
    </w:p>
    <w:p w14:paraId="029E19C3" w14:textId="2A8B3FF2" w:rsidR="004A55ED" w:rsidRPr="005F4270" w:rsidRDefault="004A55ED">
      <w:pPr>
        <w:pStyle w:val="afffc"/>
        <w:ind w:firstLine="240"/>
      </w:pPr>
    </w:p>
  </w:footnote>
  <w:footnote w:id="13">
    <w:p w14:paraId="422B1425" w14:textId="77777777" w:rsidR="004A55ED" w:rsidRPr="00ED65E7" w:rsidRDefault="004A55ED" w:rsidP="005F4270">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rPr>
      </w:pPr>
      <w:r>
        <w:rPr>
          <w:rStyle w:val="afffe"/>
        </w:rPr>
        <w:footnoteRef/>
      </w:r>
      <w:r>
        <w:t xml:space="preserve"> </w:t>
      </w:r>
      <w:r w:rsidRPr="00ED65E7">
        <w:rPr>
          <w:rFonts w:asciiTheme="minorEastAsia" w:eastAsiaTheme="minorEastAsia" w:hAnsiTheme="minorEastAsia" w:cs="Arial Unicode MS" w:hint="eastAsia"/>
          <w:color w:val="000000" w:themeColor="text1"/>
        </w:rPr>
        <w:t>「</w:t>
      </w:r>
      <w:r w:rsidRPr="00ED65E7">
        <w:rPr>
          <w:rFonts w:asciiTheme="minorEastAsia" w:eastAsiaTheme="minorEastAsia" w:hAnsiTheme="minorEastAsia"/>
          <w:color w:val="000000" w:themeColor="text1"/>
          <w:lang w:val="de-DE"/>
        </w:rPr>
        <w:t>LINE</w:t>
      </w:r>
      <w:r w:rsidRPr="00ED65E7">
        <w:rPr>
          <w:rFonts w:asciiTheme="minorEastAsia" w:eastAsiaTheme="minorEastAsia" w:hAnsiTheme="minorEastAsia" w:cs="Arial Unicode MS" w:hint="eastAsia"/>
          <w:color w:val="000000" w:themeColor="text1"/>
          <w:lang w:val="ja-JP"/>
        </w:rPr>
        <w:t>」と「引越れんらく帳」による県営水道の電子申請をスタート！</w:t>
      </w:r>
      <w:r w:rsidRPr="00ED65E7">
        <w:rPr>
          <w:rFonts w:asciiTheme="minorEastAsia" w:eastAsiaTheme="minorEastAsia" w:hAnsiTheme="minorEastAsia"/>
          <w:color w:val="000000" w:themeColor="text1"/>
        </w:rPr>
        <w:t xml:space="preserve"> </w:t>
      </w:r>
    </w:p>
    <w:p w14:paraId="3CD22CCB" w14:textId="5400B403" w:rsidR="004A55ED" w:rsidRPr="005F4270" w:rsidRDefault="00291B56" w:rsidP="005F4270">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ind w:firstLine="240"/>
        <w:rPr>
          <w:rFonts w:asciiTheme="minorEastAsia" w:eastAsiaTheme="minorEastAsia" w:hAnsiTheme="minorEastAsia" w:cs="Times Roman"/>
          <w:color w:val="000000" w:themeColor="text1"/>
          <w:u w:color="0000ED"/>
        </w:rPr>
      </w:pPr>
      <w:hyperlink r:id="rId7" w:history="1">
        <w:r w:rsidR="004A55ED" w:rsidRPr="00ED65E7">
          <w:rPr>
            <w:rStyle w:val="Hyperlink0"/>
            <w:rFonts w:asciiTheme="minorEastAsia" w:eastAsiaTheme="minorEastAsia" w:hAnsiTheme="minorEastAsia"/>
            <w:color w:val="000000" w:themeColor="text1"/>
          </w:rPr>
          <w:t>https://www.pref.kanagawa.jp/docs/r4a/prs/r2867466.html</w:t>
        </w:r>
      </w:hyperlink>
    </w:p>
  </w:footnote>
  <w:footnote w:id="14">
    <w:p w14:paraId="060093A5" w14:textId="5E5E5DB0" w:rsidR="004A55ED" w:rsidRPr="005F4270" w:rsidRDefault="004A55ED" w:rsidP="005F4270">
      <w:pPr>
        <w:pStyle w:val="affff1"/>
        <w:tabs>
          <w:tab w:val="left" w:pos="720"/>
          <w:tab w:val="left" w:pos="1440"/>
          <w:tab w:val="left" w:pos="2160"/>
          <w:tab w:val="left" w:pos="2880"/>
          <w:tab w:val="left" w:pos="3600"/>
          <w:tab w:val="left" w:pos="4320"/>
          <w:tab w:val="left" w:pos="5040"/>
          <w:tab w:val="left" w:pos="5760"/>
          <w:tab w:val="left" w:pos="6480"/>
          <w:tab w:val="left" w:pos="7200"/>
          <w:tab w:val="left" w:pos="7920"/>
        </w:tabs>
        <w:ind w:leftChars="100" w:left="480" w:hangingChars="100" w:hanging="240"/>
        <w:rPr>
          <w:rFonts w:asciiTheme="minorEastAsia" w:eastAsiaTheme="minorEastAsia" w:hAnsiTheme="minorEastAsia"/>
          <w:color w:val="000000" w:themeColor="text1"/>
        </w:rPr>
      </w:pPr>
      <w:r>
        <w:rPr>
          <w:rStyle w:val="afffe"/>
        </w:rPr>
        <w:footnoteRef/>
      </w:r>
      <w:r>
        <w:t xml:space="preserve"> </w:t>
      </w:r>
      <w:r w:rsidRPr="005F4270">
        <w:rPr>
          <w:rFonts w:asciiTheme="minorEastAsia" w:eastAsiaTheme="minorEastAsia" w:hAnsiTheme="minorEastAsia" w:hint="eastAsia"/>
          <w:color w:val="000000" w:themeColor="text1"/>
        </w:rPr>
        <w:t>令和元年(2019) 人口動態統計の年間推計   厚生労働</w:t>
      </w:r>
      <w:r>
        <w:rPr>
          <w:rFonts w:asciiTheme="minorEastAsia" w:eastAsiaTheme="minorEastAsia" w:hAnsiTheme="minorEastAsia" w:hint="eastAsia"/>
          <w:color w:val="000000" w:themeColor="text1"/>
        </w:rPr>
        <w:t>省</w:t>
      </w:r>
      <w:hyperlink r:id="rId8" w:history="1">
        <w:r w:rsidRPr="00D42E12">
          <w:rPr>
            <w:rStyle w:val="afff2"/>
            <w:rFonts w:asciiTheme="minorEastAsia" w:eastAsiaTheme="minorEastAsia" w:hAnsiTheme="minorEastAsia" w:hint="eastAsia"/>
          </w:rPr>
          <w:t>https://www.mhlw.go.jp/toukei/saikin/hw/jinkou/suikei19/dl/2019suikei.pdf</w:t>
        </w:r>
      </w:hyperlink>
    </w:p>
    <w:p w14:paraId="452612A4" w14:textId="5F2CC7FA" w:rsidR="004A55ED" w:rsidRPr="005F4270" w:rsidRDefault="004A55ED">
      <w:pPr>
        <w:pStyle w:val="afffc"/>
        <w:ind w:firstLine="240"/>
      </w:pPr>
    </w:p>
  </w:footnote>
  <w:footnote w:id="15">
    <w:p w14:paraId="105AD665" w14:textId="77777777" w:rsidR="004A55ED" w:rsidRPr="00ED65E7" w:rsidRDefault="004A55ED" w:rsidP="008063BB">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rPr>
      </w:pPr>
      <w:r>
        <w:rPr>
          <w:rStyle w:val="afffe"/>
        </w:rPr>
        <w:footnoteRef/>
      </w:r>
      <w:r>
        <w:t xml:space="preserve"> </w:t>
      </w:r>
      <w:r w:rsidRPr="00ED65E7">
        <w:rPr>
          <w:rFonts w:asciiTheme="minorEastAsia" w:eastAsiaTheme="minorEastAsia" w:hAnsiTheme="minorEastAsia" w:hint="eastAsia"/>
          <w:color w:val="000000" w:themeColor="text1"/>
          <w:shd w:val="clear" w:color="auto" w:fill="FFFFFF"/>
        </w:rPr>
        <w:t>おくやみコーナーを設置する市町村支援</w:t>
      </w:r>
    </w:p>
    <w:p w14:paraId="07DF8AF4" w14:textId="3E4BB265" w:rsidR="004A55ED" w:rsidRDefault="00291B56" w:rsidP="008063BB">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Chars="0" w:firstLine="0"/>
        <w:rPr>
          <w:rStyle w:val="afff2"/>
          <w:rFonts w:asciiTheme="minorEastAsia" w:eastAsiaTheme="minorEastAsia" w:hAnsiTheme="minorEastAsia"/>
          <w:color w:val="000000" w:themeColor="text1"/>
        </w:rPr>
      </w:pPr>
      <w:hyperlink r:id="rId9" w:history="1">
        <w:r w:rsidR="004A55ED" w:rsidRPr="00D42E12">
          <w:rPr>
            <w:rStyle w:val="afff2"/>
            <w:rFonts w:asciiTheme="minorEastAsia" w:eastAsiaTheme="minorEastAsia" w:hAnsiTheme="minorEastAsia" w:hint="eastAsia"/>
          </w:rPr>
          <w:t>https://cio.go.jp/sibousouzoku_siennabi_2020</w:t>
        </w:r>
      </w:hyperlink>
    </w:p>
    <w:p w14:paraId="79079F69" w14:textId="77777777" w:rsidR="004A55ED" w:rsidRPr="00ED65E7" w:rsidRDefault="004A55ED" w:rsidP="008063BB">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Chars="0" w:firstLine="0"/>
        <w:rPr>
          <w:rFonts w:asciiTheme="minorEastAsia" w:eastAsiaTheme="minorEastAsia" w:hAnsiTheme="minorEastAsia"/>
          <w:color w:val="000000" w:themeColor="text1"/>
        </w:rPr>
      </w:pPr>
    </w:p>
    <w:p w14:paraId="1C764DEF" w14:textId="25E27734" w:rsidR="004A55ED" w:rsidRPr="008063BB" w:rsidRDefault="004A55ED">
      <w:pPr>
        <w:pStyle w:val="afffc"/>
        <w:ind w:firstLine="240"/>
      </w:pPr>
    </w:p>
  </w:footnote>
  <w:footnote w:id="16">
    <w:p w14:paraId="52DBB630" w14:textId="5E49B55B" w:rsidR="004A55ED" w:rsidRPr="0051001E" w:rsidRDefault="004A55ED" w:rsidP="0051001E">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shd w:val="clear" w:color="auto" w:fill="FFFFFF"/>
        </w:rPr>
      </w:pPr>
      <w:r>
        <w:rPr>
          <w:rStyle w:val="afffe"/>
        </w:rPr>
        <w:footnoteRef/>
      </w:r>
      <w:r>
        <w:t xml:space="preserve"> </w:t>
      </w:r>
      <w:r w:rsidRPr="00ED65E7">
        <w:rPr>
          <w:rFonts w:asciiTheme="minorEastAsia" w:eastAsiaTheme="minorEastAsia" w:hAnsiTheme="minorEastAsia" w:hint="eastAsia"/>
          <w:color w:val="000000" w:themeColor="text1"/>
        </w:rPr>
        <w:t>おくやみコーナー設置自治体支援ナビのお試し環境を提供</w:t>
      </w:r>
      <w:r>
        <w:rPr>
          <w:rFonts w:asciiTheme="minorEastAsia" w:eastAsiaTheme="minorEastAsia" w:hAnsiTheme="minorEastAsia" w:hint="eastAsia"/>
          <w:color w:val="000000" w:themeColor="text1"/>
        </w:rPr>
        <w:t>（</w:t>
      </w:r>
      <w:r>
        <w:rPr>
          <w:rFonts w:asciiTheme="minorEastAsia" w:eastAsiaTheme="minorEastAsia" w:hAnsiTheme="minorEastAsia" w:hint="eastAsia"/>
          <w:color w:val="000000" w:themeColor="text1"/>
          <w:shd w:val="clear" w:color="auto" w:fill="FFFFFF"/>
        </w:rPr>
        <w:t>202</w:t>
      </w:r>
      <w:r>
        <w:rPr>
          <w:rFonts w:asciiTheme="minorEastAsia" w:eastAsiaTheme="minorEastAsia" w:hAnsiTheme="minorEastAsia"/>
          <w:color w:val="000000" w:themeColor="text1"/>
          <w:shd w:val="clear" w:color="auto" w:fill="FFFFFF"/>
        </w:rPr>
        <w:t>0</w:t>
      </w:r>
      <w:r>
        <w:rPr>
          <w:rFonts w:asciiTheme="minorEastAsia" w:eastAsiaTheme="minorEastAsia" w:hAnsiTheme="minorEastAsia" w:hint="eastAsia"/>
          <w:color w:val="000000" w:themeColor="text1"/>
          <w:shd w:val="clear" w:color="auto" w:fill="FFFFFF"/>
        </w:rPr>
        <w:t>年末時点</w:t>
      </w:r>
      <w:r w:rsidRPr="00ED65E7">
        <w:rPr>
          <w:rFonts w:asciiTheme="minorEastAsia" w:eastAsiaTheme="minorEastAsia" w:hAnsiTheme="minorEastAsia" w:hint="eastAsia"/>
          <w:color w:val="000000" w:themeColor="text1"/>
          <w:shd w:val="clear" w:color="auto" w:fill="FFFFFF"/>
        </w:rPr>
        <w:t>で平日12:00～21:00の時間帯で利用</w:t>
      </w:r>
      <w:r>
        <w:rPr>
          <w:rFonts w:asciiTheme="minorEastAsia" w:eastAsiaTheme="minorEastAsia" w:hAnsiTheme="minorEastAsia" w:hint="eastAsia"/>
          <w:color w:val="000000" w:themeColor="text1"/>
          <w:shd w:val="clear" w:color="auto" w:fill="FFFFFF"/>
        </w:rPr>
        <w:t>可能）</w:t>
      </w:r>
      <w:hyperlink r:id="rId10" w:history="1">
        <w:r w:rsidRPr="00D42E12">
          <w:rPr>
            <w:rStyle w:val="afff2"/>
            <w:rFonts w:asciiTheme="minorEastAsia" w:eastAsiaTheme="minorEastAsia" w:hAnsiTheme="minorEastAsia" w:hint="eastAsia"/>
          </w:rPr>
          <w:t>https://www.dgl.jp/posts/9308880</w:t>
        </w:r>
      </w:hyperlink>
    </w:p>
    <w:p w14:paraId="2422862E" w14:textId="51E92EAC" w:rsidR="004A55ED" w:rsidRPr="0051001E" w:rsidRDefault="004A55ED">
      <w:pPr>
        <w:pStyle w:val="afffc"/>
        <w:ind w:firstLine="240"/>
      </w:pPr>
    </w:p>
  </w:footnote>
  <w:footnote w:id="17">
    <w:p w14:paraId="5510A0FB" w14:textId="77777777" w:rsidR="004A55ED" w:rsidRPr="00ED65E7" w:rsidRDefault="004A55ED" w:rsidP="0051001E">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rPr>
      </w:pPr>
      <w:r>
        <w:rPr>
          <w:rStyle w:val="afffe"/>
        </w:rPr>
        <w:footnoteRef/>
      </w:r>
      <w:r>
        <w:t xml:space="preserve"> </w:t>
      </w:r>
      <w:r w:rsidRPr="00ED65E7">
        <w:rPr>
          <w:rFonts w:asciiTheme="minorEastAsia" w:eastAsiaTheme="minorEastAsia" w:hAnsiTheme="minorEastAsia" w:hint="eastAsia"/>
          <w:color w:val="000000" w:themeColor="text1"/>
        </w:rPr>
        <w:t>2020年06月号特集　松阪市におけるおくやみワンストップの取り組み―窓口改革からデジタルデバイドの克服まで―</w:t>
      </w:r>
    </w:p>
    <w:p w14:paraId="79FC9718" w14:textId="77777777" w:rsidR="004A55ED" w:rsidRPr="00ED65E7" w:rsidRDefault="00291B56" w:rsidP="0051001E">
      <w:pPr>
        <w:tabs>
          <w:tab w:val="left" w:pos="720"/>
          <w:tab w:val="left" w:pos="1440"/>
          <w:tab w:val="left" w:pos="2160"/>
          <w:tab w:val="left" w:pos="2880"/>
          <w:tab w:val="left" w:pos="3600"/>
          <w:tab w:val="left" w:pos="4320"/>
          <w:tab w:val="left" w:pos="5040"/>
          <w:tab w:val="left" w:pos="5760"/>
          <w:tab w:val="left" w:pos="6480"/>
          <w:tab w:val="left" w:pos="7200"/>
          <w:tab w:val="left" w:pos="7920"/>
        </w:tabs>
        <w:ind w:firstLine="240"/>
        <w:rPr>
          <w:rFonts w:asciiTheme="minorEastAsia" w:eastAsiaTheme="minorEastAsia" w:hAnsiTheme="minorEastAsia"/>
          <w:color w:val="000000" w:themeColor="text1"/>
        </w:rPr>
      </w:pPr>
      <w:hyperlink r:id="rId11" w:history="1">
        <w:r w:rsidR="004A55ED" w:rsidRPr="00ED65E7">
          <w:rPr>
            <w:rStyle w:val="afff2"/>
            <w:rFonts w:asciiTheme="minorEastAsia" w:eastAsiaTheme="minorEastAsia" w:hAnsiTheme="minorEastAsia" w:hint="eastAsia"/>
            <w:color w:val="000000" w:themeColor="text1"/>
          </w:rPr>
          <w:t>https://www.iais.or.jp/articles/articlesa/20200610/202006_04/</w:t>
        </w:r>
      </w:hyperlink>
    </w:p>
    <w:p w14:paraId="1BA74B0C" w14:textId="6A3D72B8" w:rsidR="004A55ED" w:rsidRPr="0051001E" w:rsidRDefault="004A55ED">
      <w:pPr>
        <w:pStyle w:val="afffc"/>
        <w:ind w:firstLine="240"/>
      </w:pPr>
    </w:p>
  </w:footnote>
  <w:footnote w:id="18">
    <w:p w14:paraId="5BD1B62D" w14:textId="77777777" w:rsidR="004A55ED" w:rsidRDefault="004A55ED">
      <w:pPr>
        <w:pStyle w:val="afffc"/>
        <w:ind w:firstLine="240"/>
      </w:pPr>
      <w:r>
        <w:rPr>
          <w:rStyle w:val="afffe"/>
        </w:rPr>
        <w:footnoteRef/>
      </w:r>
      <w:r>
        <w:t xml:space="preserve"> </w:t>
      </w:r>
      <w:r w:rsidRPr="00773B98">
        <w:t>Government Service Design Manua</w:t>
      </w:r>
      <w:r>
        <w:t>l</w:t>
      </w:r>
    </w:p>
    <w:p w14:paraId="5F03EB60" w14:textId="5E9D83AF" w:rsidR="004A55ED" w:rsidRPr="00773B98" w:rsidRDefault="004A55ED">
      <w:pPr>
        <w:pStyle w:val="afffc"/>
        <w:ind w:firstLine="240"/>
      </w:pPr>
      <w:r w:rsidRPr="00773B98">
        <w:t>https://www.gov.uk/service-manual/design</w:t>
      </w:r>
    </w:p>
  </w:footnote>
  <w:footnote w:id="19">
    <w:p w14:paraId="53BA984B" w14:textId="28A84943" w:rsidR="004A55ED" w:rsidRDefault="004A55ED">
      <w:pPr>
        <w:pStyle w:val="afffc"/>
        <w:ind w:firstLine="240"/>
      </w:pPr>
      <w:r>
        <w:rPr>
          <w:rStyle w:val="afffe"/>
        </w:rPr>
        <w:footnoteRef/>
      </w:r>
      <w:r>
        <w:t xml:space="preserve"> </w:t>
      </w:r>
      <w:r>
        <w:rPr>
          <w:rFonts w:hint="eastAsia"/>
        </w:rPr>
        <w:t xml:space="preserve">Service </w:t>
      </w:r>
      <w:r>
        <w:t xml:space="preserve">Standard </w:t>
      </w:r>
      <w:r w:rsidRPr="005534F5">
        <w:t>https://www.gov.uk/service-manual/service-standard</w:t>
      </w:r>
    </w:p>
  </w:footnote>
  <w:footnote w:id="20">
    <w:p w14:paraId="6B22303F" w14:textId="77777777" w:rsidR="004A55ED" w:rsidRDefault="004A55ED">
      <w:pPr>
        <w:pStyle w:val="afffc"/>
        <w:ind w:firstLine="240"/>
      </w:pPr>
      <w:r>
        <w:rPr>
          <w:rStyle w:val="afffe"/>
        </w:rPr>
        <w:footnoteRef/>
      </w:r>
      <w:r w:rsidRPr="00DC23D5">
        <w:t>Digital, Data and Technology Profession Capability Framework</w:t>
      </w:r>
    </w:p>
    <w:p w14:paraId="49B14E4A" w14:textId="1FED3BF7" w:rsidR="004A55ED" w:rsidRDefault="004A55ED">
      <w:pPr>
        <w:pStyle w:val="afffc"/>
        <w:ind w:firstLine="240"/>
      </w:pPr>
      <w:r w:rsidRPr="00DC23D5">
        <w:t>https://www.gov.uk/government/collections/digital-data-and-technology-profession-capability-framework</w:t>
      </w:r>
    </w:p>
  </w:footnote>
  <w:footnote w:id="21">
    <w:p w14:paraId="729B0546" w14:textId="22A0B3F2" w:rsidR="004A55ED" w:rsidRDefault="004A55ED">
      <w:pPr>
        <w:pStyle w:val="afffc"/>
        <w:ind w:firstLine="240"/>
      </w:pPr>
      <w:r>
        <w:rPr>
          <w:rStyle w:val="afffe"/>
        </w:rPr>
        <w:footnoteRef/>
      </w:r>
      <w:r>
        <w:t xml:space="preserve"> </w:t>
      </w:r>
      <w:r w:rsidRPr="00DC23D5">
        <w:t>GDS Academy courses</w:t>
      </w:r>
      <w:r>
        <w:rPr>
          <w:rFonts w:hint="eastAsia"/>
        </w:rPr>
        <w:t xml:space="preserve">　</w:t>
      </w:r>
      <w:r w:rsidRPr="00DC23D5">
        <w:t>https://www.gov.uk/government/collections/gds-academy-course-descriptions</w:t>
      </w:r>
    </w:p>
  </w:footnote>
  <w:footnote w:id="22">
    <w:p w14:paraId="2F49E012" w14:textId="77777777" w:rsidR="004A55ED" w:rsidRDefault="004A55ED" w:rsidP="008556EA">
      <w:pPr>
        <w:pStyle w:val="afffc"/>
        <w:ind w:firstLine="240"/>
      </w:pPr>
      <w:r>
        <w:rPr>
          <w:rStyle w:val="afffe"/>
        </w:rPr>
        <w:footnoteRef/>
      </w:r>
      <w:r>
        <w:t xml:space="preserve"> </w:t>
      </w:r>
      <w:r w:rsidRPr="009B71CC">
        <w:t>https://18f.gsa.gov</w:t>
      </w:r>
    </w:p>
  </w:footnote>
  <w:footnote w:id="23">
    <w:p w14:paraId="4025DA19" w14:textId="77777777" w:rsidR="004A55ED" w:rsidRDefault="004A55ED" w:rsidP="008556EA">
      <w:pPr>
        <w:pStyle w:val="afffc"/>
        <w:ind w:firstLine="240"/>
      </w:pPr>
      <w:r>
        <w:rPr>
          <w:rStyle w:val="afffe"/>
        </w:rPr>
        <w:footnoteRef/>
      </w:r>
      <w:r>
        <w:t xml:space="preserve"> </w:t>
      </w:r>
      <w:r w:rsidRPr="009B71CC">
        <w:t>https://methods.18f.gov</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4B824" w14:textId="77777777" w:rsidR="004A55ED" w:rsidRDefault="004A55ED">
    <w:pPr>
      <w:pStyle w:val="a9"/>
      <w:ind w:firstLine="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5D651F" w14:textId="0C475BAD" w:rsidR="004A55ED" w:rsidRDefault="004A55ED" w:rsidP="00D05514">
    <w:pPr>
      <w:pStyle w:val="a9"/>
      <w:ind w:firstLine="240"/>
      <w:jc w:val="right"/>
    </w:pPr>
    <w:r>
      <w:rPr>
        <w:rFonts w:hint="eastAsia"/>
      </w:rPr>
      <w:t>政府CIO補佐官等ディスカッションペーパー</w:t>
    </w:r>
  </w:p>
  <w:p w14:paraId="14FD1B93" w14:textId="45F7E7DD" w:rsidR="004A55ED" w:rsidRDefault="004A55ED" w:rsidP="00D05514">
    <w:pPr>
      <w:pStyle w:val="a9"/>
      <w:ind w:firstLine="240"/>
      <w:jc w:val="right"/>
    </w:pPr>
    <w:r>
      <w:rPr>
        <w:rFonts w:hint="eastAsia"/>
      </w:rPr>
      <w:t>202</w:t>
    </w:r>
    <w:r>
      <w:t>1</w:t>
    </w:r>
    <w:r>
      <w:rPr>
        <w:rFonts w:hint="eastAsia"/>
      </w:rPr>
      <w:t>年</w:t>
    </w:r>
    <w:r w:rsidR="00291B56">
      <w:rPr>
        <w:rFonts w:hint="eastAsia"/>
      </w:rPr>
      <w:t>4</w:t>
    </w:r>
    <w:r>
      <w:rPr>
        <w:rFonts w:hint="eastAsia"/>
      </w:rPr>
      <w:t>月</w:t>
    </w:r>
  </w:p>
  <w:p w14:paraId="6AA60321" w14:textId="77777777" w:rsidR="004A55ED" w:rsidRDefault="004A55ED">
    <w:pPr>
      <w:pStyle w:val="a9"/>
      <w:ind w:firstLine="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631BD" w14:textId="77777777" w:rsidR="004A55ED" w:rsidRDefault="004A55ED">
    <w:pPr>
      <w:pStyle w:val="a9"/>
      <w:ind w:firstLine="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37528"/>
    <w:multiLevelType w:val="multilevel"/>
    <w:tmpl w:val="FB463A9C"/>
    <w:lvl w:ilvl="0">
      <w:start w:val="1"/>
      <w:numFmt w:val="decimalFullWidth"/>
      <w:suff w:val="nothing"/>
      <w:lvlText w:val="%1"/>
      <w:lvlJc w:val="left"/>
      <w:pPr>
        <w:ind w:left="238" w:hanging="238"/>
      </w:pPr>
      <w:rPr>
        <w:rFonts w:ascii="ＭＳ ゴシック" w:eastAsia="ＭＳ ゴシック" w:hint="eastAsia"/>
        <w:b w:val="0"/>
        <w:bCs w:val="0"/>
        <w:i w:val="0"/>
        <w:iCs w:val="0"/>
        <w:caps w:val="0"/>
        <w:strike w:val="0"/>
        <w:dstrike w:val="0"/>
        <w:vanish w:val="0"/>
        <w:color w:val="000000"/>
        <w:spacing w:val="0"/>
        <w:position w:val="0"/>
        <w:sz w:val="24"/>
        <w:u w:val="none"/>
        <w:effect w:val="none"/>
        <w:vertAlign w:val="baseline"/>
        <w:em w:val="none"/>
        <w14:ligatures w14:val="none"/>
        <w14:numForm w14:val="default"/>
        <w14:numSpacing w14:val="default"/>
        <w14:stylisticSets/>
        <w14:cntxtAlts w14:val="0"/>
      </w:rPr>
    </w:lvl>
    <w:lvl w:ilvl="1">
      <w:start w:val="1"/>
      <w:numFmt w:val="decimalFullWidth"/>
      <w:suff w:val="nothing"/>
      <w:lvlText w:val="%1.%2"/>
      <w:lvlJc w:val="left"/>
      <w:pPr>
        <w:ind w:left="1804" w:hanging="244"/>
      </w:pPr>
      <w:rPr>
        <w:rFonts w:ascii="ＭＳ ゴシック" w:eastAsia="ＭＳ ゴシック" w:hint="eastAsia"/>
        <w:b w:val="0"/>
        <w:i w:val="0"/>
        <w:snapToGrid w:val="0"/>
        <w:spacing w:val="0"/>
        <w:w w:val="100"/>
        <w:kern w:val="0"/>
        <w:position w:val="0"/>
        <w:sz w:val="24"/>
      </w:rPr>
    </w:lvl>
    <w:lvl w:ilvl="2">
      <w:start w:val="1"/>
      <w:numFmt w:val="decimal"/>
      <w:suff w:val="nothing"/>
      <w:lvlText w:val="%3)"/>
      <w:lvlJc w:val="left"/>
      <w:pPr>
        <w:ind w:left="238" w:hanging="119"/>
      </w:pPr>
      <w:rPr>
        <w:rFonts w:ascii="ＭＳ ゴシック" w:eastAsia="ＭＳ ゴシック" w:hint="eastAsia"/>
        <w:b w:val="0"/>
        <w:i w:val="0"/>
        <w:snapToGrid w:val="0"/>
        <w:spacing w:val="0"/>
        <w:w w:val="100"/>
        <w:kern w:val="0"/>
        <w:position w:val="0"/>
        <w:sz w:val="24"/>
      </w:rPr>
    </w:lvl>
    <w:lvl w:ilvl="3">
      <w:start w:val="1"/>
      <w:numFmt w:val="aiueoFullWidth"/>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7"/>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8"/>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1" w15:restartNumberingAfterBreak="0">
    <w:nsid w:val="033B15D3"/>
    <w:multiLevelType w:val="hybridMultilevel"/>
    <w:tmpl w:val="46AECE5C"/>
    <w:lvl w:ilvl="0" w:tplc="CB58887A">
      <w:numFmt w:val="bullet"/>
      <w:lvlText w:val="・"/>
      <w:lvlJc w:val="left"/>
      <w:pPr>
        <w:ind w:left="518" w:hanging="420"/>
      </w:pPr>
      <w:rPr>
        <w:rFonts w:ascii="ＭＳ 明朝" w:eastAsia="ＭＳ 明朝" w:hAnsi="ＭＳ 明朝" w:cstheme="minorBidi" w:hint="eastAsia"/>
      </w:rPr>
    </w:lvl>
    <w:lvl w:ilvl="1" w:tplc="0409000B" w:tentative="1">
      <w:start w:val="1"/>
      <w:numFmt w:val="bullet"/>
      <w:lvlText w:val=""/>
      <w:lvlJc w:val="left"/>
      <w:pPr>
        <w:ind w:left="938" w:hanging="420"/>
      </w:pPr>
      <w:rPr>
        <w:rFonts w:ascii="Wingdings" w:hAnsi="Wingdings" w:hint="default"/>
      </w:rPr>
    </w:lvl>
    <w:lvl w:ilvl="2" w:tplc="0409000D" w:tentative="1">
      <w:start w:val="1"/>
      <w:numFmt w:val="bullet"/>
      <w:lvlText w:val=""/>
      <w:lvlJc w:val="left"/>
      <w:pPr>
        <w:ind w:left="1358" w:hanging="420"/>
      </w:pPr>
      <w:rPr>
        <w:rFonts w:ascii="Wingdings" w:hAnsi="Wingdings" w:hint="default"/>
      </w:rPr>
    </w:lvl>
    <w:lvl w:ilvl="3" w:tplc="04090001" w:tentative="1">
      <w:start w:val="1"/>
      <w:numFmt w:val="bullet"/>
      <w:lvlText w:val=""/>
      <w:lvlJc w:val="left"/>
      <w:pPr>
        <w:ind w:left="1778" w:hanging="420"/>
      </w:pPr>
      <w:rPr>
        <w:rFonts w:ascii="Wingdings" w:hAnsi="Wingdings" w:hint="default"/>
      </w:rPr>
    </w:lvl>
    <w:lvl w:ilvl="4" w:tplc="0409000B" w:tentative="1">
      <w:start w:val="1"/>
      <w:numFmt w:val="bullet"/>
      <w:lvlText w:val=""/>
      <w:lvlJc w:val="left"/>
      <w:pPr>
        <w:ind w:left="2198" w:hanging="420"/>
      </w:pPr>
      <w:rPr>
        <w:rFonts w:ascii="Wingdings" w:hAnsi="Wingdings" w:hint="default"/>
      </w:rPr>
    </w:lvl>
    <w:lvl w:ilvl="5" w:tplc="0409000D" w:tentative="1">
      <w:start w:val="1"/>
      <w:numFmt w:val="bullet"/>
      <w:lvlText w:val=""/>
      <w:lvlJc w:val="left"/>
      <w:pPr>
        <w:ind w:left="2618" w:hanging="420"/>
      </w:pPr>
      <w:rPr>
        <w:rFonts w:ascii="Wingdings" w:hAnsi="Wingdings" w:hint="default"/>
      </w:rPr>
    </w:lvl>
    <w:lvl w:ilvl="6" w:tplc="04090001" w:tentative="1">
      <w:start w:val="1"/>
      <w:numFmt w:val="bullet"/>
      <w:lvlText w:val=""/>
      <w:lvlJc w:val="left"/>
      <w:pPr>
        <w:ind w:left="3038" w:hanging="420"/>
      </w:pPr>
      <w:rPr>
        <w:rFonts w:ascii="Wingdings" w:hAnsi="Wingdings" w:hint="default"/>
      </w:rPr>
    </w:lvl>
    <w:lvl w:ilvl="7" w:tplc="0409000B" w:tentative="1">
      <w:start w:val="1"/>
      <w:numFmt w:val="bullet"/>
      <w:lvlText w:val=""/>
      <w:lvlJc w:val="left"/>
      <w:pPr>
        <w:ind w:left="3458" w:hanging="420"/>
      </w:pPr>
      <w:rPr>
        <w:rFonts w:ascii="Wingdings" w:hAnsi="Wingdings" w:hint="default"/>
      </w:rPr>
    </w:lvl>
    <w:lvl w:ilvl="8" w:tplc="0409000D" w:tentative="1">
      <w:start w:val="1"/>
      <w:numFmt w:val="bullet"/>
      <w:lvlText w:val=""/>
      <w:lvlJc w:val="left"/>
      <w:pPr>
        <w:ind w:left="3878" w:hanging="420"/>
      </w:pPr>
      <w:rPr>
        <w:rFonts w:ascii="Wingdings" w:hAnsi="Wingdings" w:hint="default"/>
      </w:rPr>
    </w:lvl>
  </w:abstractNum>
  <w:abstractNum w:abstractNumId="2" w15:restartNumberingAfterBreak="0">
    <w:nsid w:val="0901178F"/>
    <w:multiLevelType w:val="hybridMultilevel"/>
    <w:tmpl w:val="DEC23806"/>
    <w:lvl w:ilvl="0" w:tplc="C1DC8752">
      <w:start w:val="1"/>
      <w:numFmt w:val="bullet"/>
      <w:lvlText w:val="n"/>
      <w:lvlJc w:val="left"/>
      <w:pPr>
        <w:tabs>
          <w:tab w:val="num" w:pos="720"/>
        </w:tabs>
        <w:ind w:left="720" w:hanging="360"/>
      </w:pPr>
      <w:rPr>
        <w:rFonts w:ascii="Wingdings" w:hAnsi="Wingdings" w:hint="default"/>
      </w:rPr>
    </w:lvl>
    <w:lvl w:ilvl="1" w:tplc="BAACFC5E">
      <w:numFmt w:val="bullet"/>
      <w:lvlText w:val="Ø"/>
      <w:lvlJc w:val="left"/>
      <w:pPr>
        <w:tabs>
          <w:tab w:val="num" w:pos="1440"/>
        </w:tabs>
        <w:ind w:left="1440" w:hanging="360"/>
      </w:pPr>
      <w:rPr>
        <w:rFonts w:ascii="Wingdings" w:hAnsi="Wingdings" w:hint="default"/>
      </w:rPr>
    </w:lvl>
    <w:lvl w:ilvl="2" w:tplc="34C263DC" w:tentative="1">
      <w:start w:val="1"/>
      <w:numFmt w:val="bullet"/>
      <w:lvlText w:val="n"/>
      <w:lvlJc w:val="left"/>
      <w:pPr>
        <w:tabs>
          <w:tab w:val="num" w:pos="2160"/>
        </w:tabs>
        <w:ind w:left="2160" w:hanging="360"/>
      </w:pPr>
      <w:rPr>
        <w:rFonts w:ascii="Wingdings" w:hAnsi="Wingdings" w:hint="default"/>
      </w:rPr>
    </w:lvl>
    <w:lvl w:ilvl="3" w:tplc="66ECC73C" w:tentative="1">
      <w:start w:val="1"/>
      <w:numFmt w:val="bullet"/>
      <w:lvlText w:val="n"/>
      <w:lvlJc w:val="left"/>
      <w:pPr>
        <w:tabs>
          <w:tab w:val="num" w:pos="2880"/>
        </w:tabs>
        <w:ind w:left="2880" w:hanging="360"/>
      </w:pPr>
      <w:rPr>
        <w:rFonts w:ascii="Wingdings" w:hAnsi="Wingdings" w:hint="default"/>
      </w:rPr>
    </w:lvl>
    <w:lvl w:ilvl="4" w:tplc="D5468DC0" w:tentative="1">
      <w:start w:val="1"/>
      <w:numFmt w:val="bullet"/>
      <w:lvlText w:val="n"/>
      <w:lvlJc w:val="left"/>
      <w:pPr>
        <w:tabs>
          <w:tab w:val="num" w:pos="3600"/>
        </w:tabs>
        <w:ind w:left="3600" w:hanging="360"/>
      </w:pPr>
      <w:rPr>
        <w:rFonts w:ascii="Wingdings" w:hAnsi="Wingdings" w:hint="default"/>
      </w:rPr>
    </w:lvl>
    <w:lvl w:ilvl="5" w:tplc="8D963BF0" w:tentative="1">
      <w:start w:val="1"/>
      <w:numFmt w:val="bullet"/>
      <w:lvlText w:val="n"/>
      <w:lvlJc w:val="left"/>
      <w:pPr>
        <w:tabs>
          <w:tab w:val="num" w:pos="4320"/>
        </w:tabs>
        <w:ind w:left="4320" w:hanging="360"/>
      </w:pPr>
      <w:rPr>
        <w:rFonts w:ascii="Wingdings" w:hAnsi="Wingdings" w:hint="default"/>
      </w:rPr>
    </w:lvl>
    <w:lvl w:ilvl="6" w:tplc="C4FEEA1C" w:tentative="1">
      <w:start w:val="1"/>
      <w:numFmt w:val="bullet"/>
      <w:lvlText w:val="n"/>
      <w:lvlJc w:val="left"/>
      <w:pPr>
        <w:tabs>
          <w:tab w:val="num" w:pos="5040"/>
        </w:tabs>
        <w:ind w:left="5040" w:hanging="360"/>
      </w:pPr>
      <w:rPr>
        <w:rFonts w:ascii="Wingdings" w:hAnsi="Wingdings" w:hint="default"/>
      </w:rPr>
    </w:lvl>
    <w:lvl w:ilvl="7" w:tplc="B9F452D8" w:tentative="1">
      <w:start w:val="1"/>
      <w:numFmt w:val="bullet"/>
      <w:lvlText w:val="n"/>
      <w:lvlJc w:val="left"/>
      <w:pPr>
        <w:tabs>
          <w:tab w:val="num" w:pos="5760"/>
        </w:tabs>
        <w:ind w:left="5760" w:hanging="360"/>
      </w:pPr>
      <w:rPr>
        <w:rFonts w:ascii="Wingdings" w:hAnsi="Wingdings" w:hint="default"/>
      </w:rPr>
    </w:lvl>
    <w:lvl w:ilvl="8" w:tplc="79A2B5A2" w:tentative="1">
      <w:start w:val="1"/>
      <w:numFmt w:val="bullet"/>
      <w:lvlText w:val="n"/>
      <w:lvlJc w:val="left"/>
      <w:pPr>
        <w:tabs>
          <w:tab w:val="num" w:pos="6480"/>
        </w:tabs>
        <w:ind w:left="6480" w:hanging="360"/>
      </w:pPr>
      <w:rPr>
        <w:rFonts w:ascii="Wingdings" w:hAnsi="Wingdings" w:hint="default"/>
      </w:rPr>
    </w:lvl>
  </w:abstractNum>
  <w:abstractNum w:abstractNumId="3" w15:restartNumberingAfterBreak="0">
    <w:nsid w:val="16B7153F"/>
    <w:multiLevelType w:val="hybridMultilevel"/>
    <w:tmpl w:val="B2E0C114"/>
    <w:lvl w:ilvl="0" w:tplc="CB58887A">
      <w:numFmt w:val="bullet"/>
      <w:lvlText w:val="・"/>
      <w:lvlJc w:val="left"/>
      <w:pPr>
        <w:ind w:left="420" w:hanging="420"/>
      </w:pPr>
      <w:rPr>
        <w:rFonts w:ascii="ＭＳ 明朝" w:eastAsia="ＭＳ 明朝" w:hAnsi="ＭＳ 明朝" w:cstheme="minorBidi" w:hint="eastAsia"/>
      </w:rPr>
    </w:lvl>
    <w:lvl w:ilvl="1" w:tplc="D5A80A3E">
      <w:numFmt w:val="bullet"/>
      <w:lvlText w:val="・"/>
      <w:lvlJc w:val="left"/>
      <w:pPr>
        <w:ind w:left="840" w:hanging="420"/>
      </w:pPr>
      <w:rPr>
        <w:rFonts w:ascii="游明朝" w:eastAsia="游明朝" w:hAnsi="游明朝"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1ECC3265"/>
    <w:multiLevelType w:val="multilevel"/>
    <w:tmpl w:val="0409001D"/>
    <w:lvl w:ilvl="0">
      <w:start w:val="1"/>
      <w:numFmt w:val="decimal"/>
      <w:lvlText w:val="%1"/>
      <w:lvlJc w:val="left"/>
      <w:pPr>
        <w:ind w:left="545" w:hanging="425"/>
      </w:pPr>
    </w:lvl>
    <w:lvl w:ilvl="1">
      <w:start w:val="1"/>
      <w:numFmt w:val="decimal"/>
      <w:lvlText w:val="%1.%2"/>
      <w:lvlJc w:val="left"/>
      <w:pPr>
        <w:ind w:left="1112" w:hanging="567"/>
      </w:pPr>
    </w:lvl>
    <w:lvl w:ilvl="2">
      <w:start w:val="1"/>
      <w:numFmt w:val="decimal"/>
      <w:lvlText w:val="%1.%2.%3"/>
      <w:lvlJc w:val="left"/>
      <w:pPr>
        <w:ind w:left="1538" w:hanging="567"/>
      </w:pPr>
    </w:lvl>
    <w:lvl w:ilvl="3">
      <w:start w:val="1"/>
      <w:numFmt w:val="decimal"/>
      <w:lvlText w:val="%1.%2.%3.%4"/>
      <w:lvlJc w:val="left"/>
      <w:pPr>
        <w:ind w:left="2104" w:hanging="708"/>
      </w:pPr>
    </w:lvl>
    <w:lvl w:ilvl="4">
      <w:start w:val="1"/>
      <w:numFmt w:val="decimal"/>
      <w:lvlText w:val="%1.%2.%3.%4.%5"/>
      <w:lvlJc w:val="left"/>
      <w:pPr>
        <w:ind w:left="2671" w:hanging="850"/>
      </w:pPr>
    </w:lvl>
    <w:lvl w:ilvl="5">
      <w:start w:val="1"/>
      <w:numFmt w:val="decimal"/>
      <w:lvlText w:val="%1.%2.%3.%4.%5.%6"/>
      <w:lvlJc w:val="left"/>
      <w:pPr>
        <w:ind w:left="3380" w:hanging="1134"/>
      </w:pPr>
    </w:lvl>
    <w:lvl w:ilvl="6">
      <w:start w:val="1"/>
      <w:numFmt w:val="decimal"/>
      <w:lvlText w:val="%1.%2.%3.%4.%5.%6.%7"/>
      <w:lvlJc w:val="left"/>
      <w:pPr>
        <w:ind w:left="3947" w:hanging="1276"/>
      </w:pPr>
    </w:lvl>
    <w:lvl w:ilvl="7">
      <w:start w:val="1"/>
      <w:numFmt w:val="decimal"/>
      <w:lvlText w:val="%1.%2.%3.%4.%5.%6.%7.%8"/>
      <w:lvlJc w:val="left"/>
      <w:pPr>
        <w:ind w:left="4514" w:hanging="1418"/>
      </w:pPr>
    </w:lvl>
    <w:lvl w:ilvl="8">
      <w:start w:val="1"/>
      <w:numFmt w:val="decimal"/>
      <w:lvlText w:val="%1.%2.%3.%4.%5.%6.%7.%8.%9"/>
      <w:lvlJc w:val="left"/>
      <w:pPr>
        <w:ind w:left="5222" w:hanging="1700"/>
      </w:pPr>
    </w:lvl>
  </w:abstractNum>
  <w:abstractNum w:abstractNumId="5" w15:restartNumberingAfterBreak="0">
    <w:nsid w:val="1F1D4CA5"/>
    <w:multiLevelType w:val="multilevel"/>
    <w:tmpl w:val="33103D42"/>
    <w:lvl w:ilvl="0">
      <w:start w:val="1"/>
      <w:numFmt w:val="decimal"/>
      <w:lvlText w:val="%1."/>
      <w:lvlJc w:val="left"/>
      <w:pPr>
        <w:tabs>
          <w:tab w:val="num" w:pos="240"/>
        </w:tabs>
        <w:ind w:left="240" w:hanging="360"/>
      </w:pPr>
    </w:lvl>
    <w:lvl w:ilvl="1" w:tentative="1">
      <w:start w:val="1"/>
      <w:numFmt w:val="decimal"/>
      <w:lvlText w:val="%2."/>
      <w:lvlJc w:val="left"/>
      <w:pPr>
        <w:tabs>
          <w:tab w:val="num" w:pos="960"/>
        </w:tabs>
        <w:ind w:left="960" w:hanging="360"/>
      </w:pPr>
    </w:lvl>
    <w:lvl w:ilvl="2" w:tentative="1">
      <w:start w:val="1"/>
      <w:numFmt w:val="decimal"/>
      <w:lvlText w:val="%3."/>
      <w:lvlJc w:val="left"/>
      <w:pPr>
        <w:tabs>
          <w:tab w:val="num" w:pos="1680"/>
        </w:tabs>
        <w:ind w:left="1680" w:hanging="360"/>
      </w:pPr>
    </w:lvl>
    <w:lvl w:ilvl="3" w:tentative="1">
      <w:start w:val="1"/>
      <w:numFmt w:val="decimal"/>
      <w:lvlText w:val="%4."/>
      <w:lvlJc w:val="left"/>
      <w:pPr>
        <w:tabs>
          <w:tab w:val="num" w:pos="2400"/>
        </w:tabs>
        <w:ind w:left="2400" w:hanging="360"/>
      </w:pPr>
    </w:lvl>
    <w:lvl w:ilvl="4" w:tentative="1">
      <w:start w:val="1"/>
      <w:numFmt w:val="decimal"/>
      <w:lvlText w:val="%5."/>
      <w:lvlJc w:val="left"/>
      <w:pPr>
        <w:tabs>
          <w:tab w:val="num" w:pos="3120"/>
        </w:tabs>
        <w:ind w:left="3120" w:hanging="360"/>
      </w:pPr>
    </w:lvl>
    <w:lvl w:ilvl="5" w:tentative="1">
      <w:start w:val="1"/>
      <w:numFmt w:val="decimal"/>
      <w:lvlText w:val="%6."/>
      <w:lvlJc w:val="left"/>
      <w:pPr>
        <w:tabs>
          <w:tab w:val="num" w:pos="3840"/>
        </w:tabs>
        <w:ind w:left="3840" w:hanging="360"/>
      </w:pPr>
    </w:lvl>
    <w:lvl w:ilvl="6" w:tentative="1">
      <w:start w:val="1"/>
      <w:numFmt w:val="decimal"/>
      <w:lvlText w:val="%7."/>
      <w:lvlJc w:val="left"/>
      <w:pPr>
        <w:tabs>
          <w:tab w:val="num" w:pos="4560"/>
        </w:tabs>
        <w:ind w:left="4560" w:hanging="360"/>
      </w:pPr>
    </w:lvl>
    <w:lvl w:ilvl="7" w:tentative="1">
      <w:start w:val="1"/>
      <w:numFmt w:val="decimal"/>
      <w:lvlText w:val="%8."/>
      <w:lvlJc w:val="left"/>
      <w:pPr>
        <w:tabs>
          <w:tab w:val="num" w:pos="5280"/>
        </w:tabs>
        <w:ind w:left="5280" w:hanging="360"/>
      </w:pPr>
    </w:lvl>
    <w:lvl w:ilvl="8" w:tentative="1">
      <w:start w:val="1"/>
      <w:numFmt w:val="decimal"/>
      <w:lvlText w:val="%9."/>
      <w:lvlJc w:val="left"/>
      <w:pPr>
        <w:tabs>
          <w:tab w:val="num" w:pos="6000"/>
        </w:tabs>
        <w:ind w:left="6000" w:hanging="360"/>
      </w:pPr>
    </w:lvl>
  </w:abstractNum>
  <w:abstractNum w:abstractNumId="6" w15:restartNumberingAfterBreak="0">
    <w:nsid w:val="231219CF"/>
    <w:multiLevelType w:val="hybridMultilevel"/>
    <w:tmpl w:val="02582288"/>
    <w:lvl w:ilvl="0" w:tplc="C3E60284">
      <w:numFmt w:val="bullet"/>
      <w:lvlText w:val="◆"/>
      <w:lvlJc w:val="left"/>
      <w:pPr>
        <w:ind w:left="480" w:hanging="480"/>
      </w:pPr>
      <w:rPr>
        <w:rFonts w:ascii="ＭＳ 明朝" w:eastAsia="ＭＳ 明朝" w:hAnsi="ＭＳ 明朝" w:cs="GothicMB101Pro-Light"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2E7C0E08"/>
    <w:multiLevelType w:val="multilevel"/>
    <w:tmpl w:val="31EA6A06"/>
    <w:lvl w:ilvl="0">
      <w:start w:val="1"/>
      <w:numFmt w:val="decimal"/>
      <w:lvlText w:val="%1."/>
      <w:lvlJc w:val="left"/>
      <w:pPr>
        <w:tabs>
          <w:tab w:val="num" w:pos="0"/>
        </w:tabs>
        <w:ind w:left="0" w:hanging="360"/>
      </w:pPr>
    </w:lvl>
    <w:lvl w:ilvl="1">
      <w:numFmt w:val="bullet"/>
      <w:lvlText w:val="・"/>
      <w:lvlJc w:val="left"/>
      <w:pPr>
        <w:ind w:left="780" w:hanging="420"/>
      </w:pPr>
      <w:rPr>
        <w:rFonts w:ascii="ＭＳ 明朝" w:eastAsia="ＭＳ 明朝" w:hAnsi="ＭＳ 明朝" w:cstheme="minorBidi" w:hint="eastAsia"/>
      </w:rPr>
    </w:lvl>
    <w:lvl w:ilvl="2">
      <w:start w:val="5"/>
      <w:numFmt w:val="decimalFullWidth"/>
      <w:lvlText w:val="%3"/>
      <w:lvlJc w:val="left"/>
      <w:pPr>
        <w:ind w:left="1440" w:hanging="360"/>
      </w:pPr>
      <w:rPr>
        <w:rFonts w:hint="default"/>
      </w:r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8" w15:restartNumberingAfterBreak="0">
    <w:nsid w:val="2F7D7FB8"/>
    <w:multiLevelType w:val="hybridMultilevel"/>
    <w:tmpl w:val="DB7CC372"/>
    <w:lvl w:ilvl="0" w:tplc="C024D26E">
      <w:start w:val="1"/>
      <w:numFmt w:val="decimal"/>
      <w:lvlText w:val="(%1)"/>
      <w:lvlJc w:val="left"/>
      <w:pPr>
        <w:tabs>
          <w:tab w:val="num" w:pos="643"/>
        </w:tabs>
        <w:ind w:left="643" w:hanging="360"/>
      </w:pPr>
      <w:rPr>
        <w:rFonts w:ascii="ＭＳ 明朝" w:eastAsia="ＭＳ 明朝" w:hAnsiTheme="minorHAnsi" w:cstheme="minorBidi"/>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2EA016B"/>
    <w:multiLevelType w:val="hybridMultilevel"/>
    <w:tmpl w:val="121884E0"/>
    <w:lvl w:ilvl="0" w:tplc="D5A80A3E">
      <w:numFmt w:val="bullet"/>
      <w:lvlText w:val="・"/>
      <w:lvlJc w:val="left"/>
      <w:pPr>
        <w:ind w:left="660" w:hanging="420"/>
      </w:pPr>
      <w:rPr>
        <w:rFonts w:ascii="游明朝" w:eastAsia="游明朝" w:hAnsi="游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0" w15:restartNumberingAfterBreak="0">
    <w:nsid w:val="33F16767"/>
    <w:multiLevelType w:val="hybridMultilevel"/>
    <w:tmpl w:val="5BB24B98"/>
    <w:lvl w:ilvl="0" w:tplc="04090015">
      <w:start w:val="1"/>
      <w:numFmt w:val="upperLetter"/>
      <w:lvlText w:val="%1)"/>
      <w:lvlJc w:val="left"/>
      <w:pPr>
        <w:ind w:left="660" w:hanging="420"/>
      </w:p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1" w15:restartNumberingAfterBreak="0">
    <w:nsid w:val="36A5218F"/>
    <w:multiLevelType w:val="hybridMultilevel"/>
    <w:tmpl w:val="27E283E4"/>
    <w:lvl w:ilvl="0" w:tplc="0409000F">
      <w:start w:val="1"/>
      <w:numFmt w:val="decimal"/>
      <w:lvlText w:val="%1."/>
      <w:lvlJc w:val="left"/>
      <w:pPr>
        <w:ind w:left="660" w:hanging="420"/>
      </w:p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2" w15:restartNumberingAfterBreak="0">
    <w:nsid w:val="3C1D5A83"/>
    <w:multiLevelType w:val="hybridMultilevel"/>
    <w:tmpl w:val="5F665A62"/>
    <w:lvl w:ilvl="0" w:tplc="D5A80A3E">
      <w:numFmt w:val="bullet"/>
      <w:lvlText w:val="・"/>
      <w:lvlJc w:val="left"/>
      <w:pPr>
        <w:ind w:left="660" w:hanging="420"/>
      </w:pPr>
      <w:rPr>
        <w:rFonts w:ascii="游明朝" w:eastAsia="游明朝" w:hAnsi="游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3" w15:restartNumberingAfterBreak="0">
    <w:nsid w:val="3E8F406D"/>
    <w:multiLevelType w:val="hybridMultilevel"/>
    <w:tmpl w:val="9C226F18"/>
    <w:lvl w:ilvl="0" w:tplc="CB58887A">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405C478E"/>
    <w:multiLevelType w:val="hybridMultilevel"/>
    <w:tmpl w:val="CDDAD0F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73D363C"/>
    <w:multiLevelType w:val="multilevel"/>
    <w:tmpl w:val="28A0FE62"/>
    <w:styleLink w:val="1"/>
    <w:lvl w:ilvl="0">
      <w:start w:val="1"/>
      <w:numFmt w:val="decimal"/>
      <w:suff w:val="nothing"/>
      <w:lvlText w:val="%1."/>
      <w:lvlJc w:val="left"/>
      <w:pPr>
        <w:ind w:left="240" w:hanging="24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decimal"/>
      <w:suff w:val="nothing"/>
      <w:lvlText w:val="%1.%2."/>
      <w:lvlJc w:val="left"/>
      <w:pPr>
        <w:ind w:left="240" w:hanging="24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41" w:hanging="24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aiueoFullWidth"/>
      <w:suff w:val="nothing"/>
      <w:lvlText w:val="%1.%2.%3)%4."/>
      <w:lvlJc w:val="left"/>
      <w:pPr>
        <w:ind w:left="478" w:hanging="24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lowerLetter"/>
      <w:suff w:val="nothing"/>
      <w:lvlText w:val="%1.%2.%3)%4.%5)"/>
      <w:lvlJc w:val="left"/>
      <w:pPr>
        <w:ind w:left="666" w:hanging="24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irohaFullWidth"/>
      <w:suff w:val="nothing"/>
      <w:lvlText w:val="%1.%2.%3)%4.%5)%6)"/>
      <w:lvlJc w:val="left"/>
      <w:pPr>
        <w:ind w:left="716" w:hanging="24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835" w:hanging="24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954" w:hanging="24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056" w:hanging="24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474A12A8"/>
    <w:multiLevelType w:val="hybridMultilevel"/>
    <w:tmpl w:val="F66AF376"/>
    <w:lvl w:ilvl="0" w:tplc="CB58887A">
      <w:numFmt w:val="bullet"/>
      <w:lvlText w:val="・"/>
      <w:lvlJc w:val="left"/>
      <w:pPr>
        <w:ind w:left="518" w:hanging="420"/>
      </w:pPr>
      <w:rPr>
        <w:rFonts w:ascii="ＭＳ 明朝" w:eastAsia="ＭＳ 明朝" w:hAnsi="ＭＳ 明朝" w:cstheme="minorBidi" w:hint="eastAsia"/>
      </w:rPr>
    </w:lvl>
    <w:lvl w:ilvl="1" w:tplc="0409000B" w:tentative="1">
      <w:start w:val="1"/>
      <w:numFmt w:val="bullet"/>
      <w:lvlText w:val=""/>
      <w:lvlJc w:val="left"/>
      <w:pPr>
        <w:ind w:left="938" w:hanging="420"/>
      </w:pPr>
      <w:rPr>
        <w:rFonts w:ascii="Wingdings" w:hAnsi="Wingdings" w:hint="default"/>
      </w:rPr>
    </w:lvl>
    <w:lvl w:ilvl="2" w:tplc="0409000D" w:tentative="1">
      <w:start w:val="1"/>
      <w:numFmt w:val="bullet"/>
      <w:lvlText w:val=""/>
      <w:lvlJc w:val="left"/>
      <w:pPr>
        <w:ind w:left="1358" w:hanging="420"/>
      </w:pPr>
      <w:rPr>
        <w:rFonts w:ascii="Wingdings" w:hAnsi="Wingdings" w:hint="default"/>
      </w:rPr>
    </w:lvl>
    <w:lvl w:ilvl="3" w:tplc="04090001" w:tentative="1">
      <w:start w:val="1"/>
      <w:numFmt w:val="bullet"/>
      <w:lvlText w:val=""/>
      <w:lvlJc w:val="left"/>
      <w:pPr>
        <w:ind w:left="1778" w:hanging="420"/>
      </w:pPr>
      <w:rPr>
        <w:rFonts w:ascii="Wingdings" w:hAnsi="Wingdings" w:hint="default"/>
      </w:rPr>
    </w:lvl>
    <w:lvl w:ilvl="4" w:tplc="0409000B" w:tentative="1">
      <w:start w:val="1"/>
      <w:numFmt w:val="bullet"/>
      <w:lvlText w:val=""/>
      <w:lvlJc w:val="left"/>
      <w:pPr>
        <w:ind w:left="2198" w:hanging="420"/>
      </w:pPr>
      <w:rPr>
        <w:rFonts w:ascii="Wingdings" w:hAnsi="Wingdings" w:hint="default"/>
      </w:rPr>
    </w:lvl>
    <w:lvl w:ilvl="5" w:tplc="0409000D" w:tentative="1">
      <w:start w:val="1"/>
      <w:numFmt w:val="bullet"/>
      <w:lvlText w:val=""/>
      <w:lvlJc w:val="left"/>
      <w:pPr>
        <w:ind w:left="2618" w:hanging="420"/>
      </w:pPr>
      <w:rPr>
        <w:rFonts w:ascii="Wingdings" w:hAnsi="Wingdings" w:hint="default"/>
      </w:rPr>
    </w:lvl>
    <w:lvl w:ilvl="6" w:tplc="04090001" w:tentative="1">
      <w:start w:val="1"/>
      <w:numFmt w:val="bullet"/>
      <w:lvlText w:val=""/>
      <w:lvlJc w:val="left"/>
      <w:pPr>
        <w:ind w:left="3038" w:hanging="420"/>
      </w:pPr>
      <w:rPr>
        <w:rFonts w:ascii="Wingdings" w:hAnsi="Wingdings" w:hint="default"/>
      </w:rPr>
    </w:lvl>
    <w:lvl w:ilvl="7" w:tplc="0409000B" w:tentative="1">
      <w:start w:val="1"/>
      <w:numFmt w:val="bullet"/>
      <w:lvlText w:val=""/>
      <w:lvlJc w:val="left"/>
      <w:pPr>
        <w:ind w:left="3458" w:hanging="420"/>
      </w:pPr>
      <w:rPr>
        <w:rFonts w:ascii="Wingdings" w:hAnsi="Wingdings" w:hint="default"/>
      </w:rPr>
    </w:lvl>
    <w:lvl w:ilvl="8" w:tplc="0409000D" w:tentative="1">
      <w:start w:val="1"/>
      <w:numFmt w:val="bullet"/>
      <w:lvlText w:val=""/>
      <w:lvlJc w:val="left"/>
      <w:pPr>
        <w:ind w:left="3878" w:hanging="420"/>
      </w:pPr>
      <w:rPr>
        <w:rFonts w:ascii="Wingdings" w:hAnsi="Wingdings" w:hint="default"/>
      </w:rPr>
    </w:lvl>
  </w:abstractNum>
  <w:abstractNum w:abstractNumId="17" w15:restartNumberingAfterBreak="0">
    <w:nsid w:val="4AF54DD7"/>
    <w:multiLevelType w:val="hybridMultilevel"/>
    <w:tmpl w:val="89527A3C"/>
    <w:lvl w:ilvl="0" w:tplc="0409000F">
      <w:start w:val="1"/>
      <w:numFmt w:val="decimal"/>
      <w:lvlText w:val="%1."/>
      <w:lvlJc w:val="left"/>
      <w:pPr>
        <w:ind w:left="420" w:hanging="420"/>
      </w:pPr>
    </w:lvl>
    <w:lvl w:ilvl="1" w:tplc="CB58887A">
      <w:numFmt w:val="bullet"/>
      <w:lvlText w:val="・"/>
      <w:lvlJc w:val="left"/>
      <w:pPr>
        <w:ind w:left="1129" w:hanging="420"/>
      </w:pPr>
      <w:rPr>
        <w:rFonts w:ascii="ＭＳ 明朝" w:eastAsia="ＭＳ 明朝" w:hAnsi="ＭＳ 明朝" w:cstheme="minorBidi" w:hint="eastAsia"/>
        <w:lang w:val="en-US"/>
      </w:rPr>
    </w:lvl>
    <w:lvl w:ilvl="2" w:tplc="CB58887A">
      <w:numFmt w:val="bullet"/>
      <w:lvlText w:val="・"/>
      <w:lvlJc w:val="left"/>
      <w:pPr>
        <w:ind w:left="1272" w:hanging="420"/>
      </w:pPr>
      <w:rPr>
        <w:rFonts w:ascii="ＭＳ 明朝" w:eastAsia="ＭＳ 明朝" w:hAnsi="ＭＳ 明朝"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50D413B9"/>
    <w:multiLevelType w:val="multilevel"/>
    <w:tmpl w:val="DB82B600"/>
    <w:lvl w:ilvl="0">
      <w:start w:val="1"/>
      <w:numFmt w:val="decimal"/>
      <w:lvlText w:val="%1."/>
      <w:lvlJc w:val="left"/>
      <w:pPr>
        <w:tabs>
          <w:tab w:val="num" w:pos="0"/>
        </w:tabs>
        <w:ind w:left="0" w:hanging="360"/>
      </w:pPr>
      <w:rPr>
        <w:rFonts w:hint="eastAsia"/>
      </w:rPr>
    </w:lvl>
    <w:lvl w:ilvl="1">
      <w:start w:val="1"/>
      <w:numFmt w:val="decimalEnclosedCircle"/>
      <w:lvlText w:val="%2"/>
      <w:lvlJc w:val="left"/>
      <w:pPr>
        <w:ind w:left="780" w:hanging="420"/>
      </w:pPr>
      <w:rPr>
        <w:rFonts w:hint="default"/>
      </w:rPr>
    </w:lvl>
    <w:lvl w:ilvl="2">
      <w:start w:val="19"/>
      <w:numFmt w:val="decimalFullWidth"/>
      <w:lvlText w:val="%3"/>
      <w:lvlJc w:val="left"/>
      <w:pPr>
        <w:ind w:left="1440" w:hanging="360"/>
      </w:pPr>
      <w:rPr>
        <w:rFonts w:hint="default"/>
      </w:rPr>
    </w:lvl>
    <w:lvl w:ilvl="3">
      <w:start w:val="1"/>
      <w:numFmt w:val="decimalEnclosedCircle"/>
      <w:lvlText w:val="%4"/>
      <w:lvlJc w:val="left"/>
      <w:pPr>
        <w:ind w:left="2160" w:hanging="360"/>
      </w:pPr>
      <w:rPr>
        <w:rFonts w:hint="default"/>
      </w:rPr>
    </w:lvl>
    <w:lvl w:ilvl="4">
      <w:start w:val="1"/>
      <w:numFmt w:val="decimal"/>
      <w:lvlText w:val="%5)"/>
      <w:lvlJc w:val="left"/>
      <w:pPr>
        <w:ind w:left="2381" w:hanging="453"/>
      </w:pPr>
      <w:rPr>
        <w:rFonts w:hint="default"/>
      </w:rPr>
    </w:lvl>
    <w:lvl w:ilvl="5">
      <w:start w:val="1"/>
      <w:numFmt w:val="decimal"/>
      <w:lvlText w:val="%6."/>
      <w:lvlJc w:val="left"/>
      <w:pPr>
        <w:tabs>
          <w:tab w:val="num" w:pos="3600"/>
        </w:tabs>
        <w:ind w:left="3600" w:hanging="360"/>
      </w:pPr>
      <w:rPr>
        <w:rFonts w:hint="eastAsia"/>
      </w:rPr>
    </w:lvl>
    <w:lvl w:ilvl="6">
      <w:start w:val="1"/>
      <w:numFmt w:val="decimal"/>
      <w:lvlText w:val="%7."/>
      <w:lvlJc w:val="left"/>
      <w:pPr>
        <w:tabs>
          <w:tab w:val="num" w:pos="4320"/>
        </w:tabs>
        <w:ind w:left="4320" w:hanging="360"/>
      </w:pPr>
      <w:rPr>
        <w:rFonts w:hint="eastAsia"/>
      </w:rPr>
    </w:lvl>
    <w:lvl w:ilvl="7">
      <w:start w:val="1"/>
      <w:numFmt w:val="decimal"/>
      <w:lvlText w:val="%8."/>
      <w:lvlJc w:val="left"/>
      <w:pPr>
        <w:tabs>
          <w:tab w:val="num" w:pos="5040"/>
        </w:tabs>
        <w:ind w:left="5040" w:hanging="360"/>
      </w:pPr>
      <w:rPr>
        <w:rFonts w:hint="eastAsia"/>
      </w:rPr>
    </w:lvl>
    <w:lvl w:ilvl="8">
      <w:start w:val="1"/>
      <w:numFmt w:val="decimal"/>
      <w:lvlText w:val="%9."/>
      <w:lvlJc w:val="left"/>
      <w:pPr>
        <w:tabs>
          <w:tab w:val="num" w:pos="5760"/>
        </w:tabs>
        <w:ind w:left="5760" w:hanging="360"/>
      </w:pPr>
      <w:rPr>
        <w:rFonts w:hint="eastAsia"/>
      </w:rPr>
    </w:lvl>
  </w:abstractNum>
  <w:abstractNum w:abstractNumId="19" w15:restartNumberingAfterBreak="0">
    <w:nsid w:val="52D801B8"/>
    <w:multiLevelType w:val="hybridMultilevel"/>
    <w:tmpl w:val="0C8496AA"/>
    <w:lvl w:ilvl="0" w:tplc="62EA3DCC">
      <w:start w:val="1"/>
      <w:numFmt w:val="decimal"/>
      <w:lvlText w:val="(%1)"/>
      <w:lvlJc w:val="left"/>
      <w:pPr>
        <w:ind w:left="720" w:hanging="360"/>
      </w:pPr>
      <w:rPr>
        <w:rFonts w:hint="eastAsia"/>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0" w15:restartNumberingAfterBreak="0">
    <w:nsid w:val="54AA4288"/>
    <w:multiLevelType w:val="hybridMultilevel"/>
    <w:tmpl w:val="B5BC5B3C"/>
    <w:lvl w:ilvl="0" w:tplc="CB58887A">
      <w:numFmt w:val="bullet"/>
      <w:lvlText w:val="・"/>
      <w:lvlJc w:val="left"/>
      <w:pPr>
        <w:ind w:left="420" w:hanging="420"/>
      </w:pPr>
      <w:rPr>
        <w:rFonts w:ascii="ＭＳ 明朝" w:eastAsia="ＭＳ 明朝" w:hAnsi="ＭＳ 明朝" w:cstheme="minorBidi" w:hint="eastAsia"/>
      </w:rPr>
    </w:lvl>
    <w:lvl w:ilvl="1" w:tplc="A306B8A6">
      <w:start w:val="5"/>
      <w:numFmt w:val="bullet"/>
      <w:lvlText w:val="●"/>
      <w:lvlJc w:val="left"/>
      <w:pPr>
        <w:ind w:left="780" w:hanging="360"/>
      </w:pPr>
      <w:rPr>
        <w:rFonts w:ascii="ＭＳ 明朝" w:eastAsia="ＭＳ 明朝" w:hAnsi="ＭＳ 明朝" w:cstheme="minorBidi" w:hint="eastAsia"/>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54EF1B46"/>
    <w:multiLevelType w:val="hybridMultilevel"/>
    <w:tmpl w:val="203A9890"/>
    <w:lvl w:ilvl="0" w:tplc="CB58887A">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58B72EFC"/>
    <w:multiLevelType w:val="hybridMultilevel"/>
    <w:tmpl w:val="5A8AFC9C"/>
    <w:lvl w:ilvl="0" w:tplc="CB58887A">
      <w:numFmt w:val="bullet"/>
      <w:lvlText w:val="・"/>
      <w:lvlJc w:val="left"/>
      <w:pPr>
        <w:ind w:left="420" w:hanging="420"/>
      </w:pPr>
      <w:rPr>
        <w:rFonts w:ascii="ＭＳ 明朝" w:eastAsia="ＭＳ 明朝" w:hAnsi="ＭＳ 明朝" w:cstheme="minorBidi" w:hint="eastAsia"/>
      </w:rPr>
    </w:lvl>
    <w:lvl w:ilvl="1" w:tplc="04090009">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58BE4BCF"/>
    <w:multiLevelType w:val="hybridMultilevel"/>
    <w:tmpl w:val="88B02FB4"/>
    <w:lvl w:ilvl="0" w:tplc="1CEC1456">
      <w:start w:val="1"/>
      <w:numFmt w:val="decimalEnclosedCircle"/>
      <w:lvlText w:val="%1"/>
      <w:lvlJc w:val="left"/>
      <w:pPr>
        <w:ind w:left="458" w:hanging="360"/>
      </w:pPr>
      <w:rPr>
        <w:rFonts w:hint="default"/>
      </w:rPr>
    </w:lvl>
    <w:lvl w:ilvl="1" w:tplc="04090017" w:tentative="1">
      <w:start w:val="1"/>
      <w:numFmt w:val="aiueoFullWidth"/>
      <w:lvlText w:val="(%2)"/>
      <w:lvlJc w:val="left"/>
      <w:pPr>
        <w:ind w:left="938" w:hanging="420"/>
      </w:pPr>
    </w:lvl>
    <w:lvl w:ilvl="2" w:tplc="04090011" w:tentative="1">
      <w:start w:val="1"/>
      <w:numFmt w:val="decimalEnclosedCircle"/>
      <w:lvlText w:val="%3"/>
      <w:lvlJc w:val="left"/>
      <w:pPr>
        <w:ind w:left="1358" w:hanging="420"/>
      </w:pPr>
    </w:lvl>
    <w:lvl w:ilvl="3" w:tplc="0409000F" w:tentative="1">
      <w:start w:val="1"/>
      <w:numFmt w:val="decimal"/>
      <w:lvlText w:val="%4."/>
      <w:lvlJc w:val="left"/>
      <w:pPr>
        <w:ind w:left="1778" w:hanging="420"/>
      </w:pPr>
    </w:lvl>
    <w:lvl w:ilvl="4" w:tplc="04090017" w:tentative="1">
      <w:start w:val="1"/>
      <w:numFmt w:val="aiueoFullWidth"/>
      <w:lvlText w:val="(%5)"/>
      <w:lvlJc w:val="left"/>
      <w:pPr>
        <w:ind w:left="2198" w:hanging="420"/>
      </w:pPr>
    </w:lvl>
    <w:lvl w:ilvl="5" w:tplc="04090011" w:tentative="1">
      <w:start w:val="1"/>
      <w:numFmt w:val="decimalEnclosedCircle"/>
      <w:lvlText w:val="%6"/>
      <w:lvlJc w:val="left"/>
      <w:pPr>
        <w:ind w:left="2618" w:hanging="420"/>
      </w:pPr>
    </w:lvl>
    <w:lvl w:ilvl="6" w:tplc="0409000F" w:tentative="1">
      <w:start w:val="1"/>
      <w:numFmt w:val="decimal"/>
      <w:lvlText w:val="%7."/>
      <w:lvlJc w:val="left"/>
      <w:pPr>
        <w:ind w:left="3038" w:hanging="420"/>
      </w:pPr>
    </w:lvl>
    <w:lvl w:ilvl="7" w:tplc="04090017" w:tentative="1">
      <w:start w:val="1"/>
      <w:numFmt w:val="aiueoFullWidth"/>
      <w:lvlText w:val="(%8)"/>
      <w:lvlJc w:val="left"/>
      <w:pPr>
        <w:ind w:left="3458" w:hanging="420"/>
      </w:pPr>
    </w:lvl>
    <w:lvl w:ilvl="8" w:tplc="04090011" w:tentative="1">
      <w:start w:val="1"/>
      <w:numFmt w:val="decimalEnclosedCircle"/>
      <w:lvlText w:val="%9"/>
      <w:lvlJc w:val="left"/>
      <w:pPr>
        <w:ind w:left="3878" w:hanging="420"/>
      </w:pPr>
    </w:lvl>
  </w:abstractNum>
  <w:abstractNum w:abstractNumId="24" w15:restartNumberingAfterBreak="0">
    <w:nsid w:val="5AD15BD5"/>
    <w:multiLevelType w:val="hybridMultilevel"/>
    <w:tmpl w:val="DB7CC372"/>
    <w:lvl w:ilvl="0" w:tplc="C024D26E">
      <w:start w:val="1"/>
      <w:numFmt w:val="decimal"/>
      <w:lvlText w:val="(%1)"/>
      <w:lvlJc w:val="left"/>
      <w:pPr>
        <w:tabs>
          <w:tab w:val="num" w:pos="643"/>
        </w:tabs>
        <w:ind w:left="643" w:hanging="360"/>
      </w:pPr>
      <w:rPr>
        <w:rFonts w:ascii="ＭＳ 明朝" w:eastAsia="ＭＳ 明朝" w:hAnsiTheme="minorHAnsi" w:cstheme="minorBidi"/>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CBA1F59"/>
    <w:multiLevelType w:val="multilevel"/>
    <w:tmpl w:val="3A86AF2A"/>
    <w:lvl w:ilvl="0">
      <w:start w:val="1"/>
      <w:numFmt w:val="decimal"/>
      <w:lvlText w:val="%1."/>
      <w:lvlJc w:val="left"/>
      <w:pPr>
        <w:tabs>
          <w:tab w:val="num" w:pos="0"/>
        </w:tabs>
        <w:ind w:left="0" w:hanging="360"/>
      </w:pPr>
      <w:rPr>
        <w:rFonts w:hint="eastAsia"/>
      </w:rPr>
    </w:lvl>
    <w:lvl w:ilvl="1">
      <w:start w:val="1"/>
      <w:numFmt w:val="decimal"/>
      <w:lvlText w:val="%2."/>
      <w:lvlJc w:val="left"/>
      <w:pPr>
        <w:ind w:left="720" w:hanging="360"/>
      </w:pPr>
      <w:rPr>
        <w:rFonts w:hint="default"/>
      </w:rPr>
    </w:lvl>
    <w:lvl w:ilvl="2">
      <w:start w:val="19"/>
      <w:numFmt w:val="decimalFullWidth"/>
      <w:lvlText w:val="%3"/>
      <w:lvlJc w:val="left"/>
      <w:pPr>
        <w:ind w:left="1440" w:hanging="360"/>
      </w:pPr>
      <w:rPr>
        <w:rFonts w:hint="default"/>
      </w:rPr>
    </w:lvl>
    <w:lvl w:ilvl="3">
      <w:start w:val="1"/>
      <w:numFmt w:val="decimalEnclosedCircle"/>
      <w:lvlText w:val="%4"/>
      <w:lvlJc w:val="left"/>
      <w:pPr>
        <w:ind w:left="2160" w:hanging="360"/>
      </w:pPr>
      <w:rPr>
        <w:rFonts w:hint="default"/>
      </w:rPr>
    </w:lvl>
    <w:lvl w:ilvl="4">
      <w:start w:val="1"/>
      <w:numFmt w:val="decimal"/>
      <w:lvlText w:val="%5)"/>
      <w:lvlJc w:val="left"/>
      <w:pPr>
        <w:ind w:left="2381" w:hanging="453"/>
      </w:pPr>
      <w:rPr>
        <w:rFonts w:hint="default"/>
      </w:rPr>
    </w:lvl>
    <w:lvl w:ilvl="5">
      <w:start w:val="1"/>
      <w:numFmt w:val="decimal"/>
      <w:lvlText w:val="%6."/>
      <w:lvlJc w:val="left"/>
      <w:pPr>
        <w:tabs>
          <w:tab w:val="num" w:pos="3600"/>
        </w:tabs>
        <w:ind w:left="3600" w:hanging="360"/>
      </w:pPr>
      <w:rPr>
        <w:rFonts w:hint="eastAsia"/>
      </w:rPr>
    </w:lvl>
    <w:lvl w:ilvl="6">
      <w:start w:val="1"/>
      <w:numFmt w:val="decimal"/>
      <w:lvlText w:val="%7."/>
      <w:lvlJc w:val="left"/>
      <w:pPr>
        <w:tabs>
          <w:tab w:val="num" w:pos="4320"/>
        </w:tabs>
        <w:ind w:left="4320" w:hanging="360"/>
      </w:pPr>
      <w:rPr>
        <w:rFonts w:hint="eastAsia"/>
      </w:rPr>
    </w:lvl>
    <w:lvl w:ilvl="7">
      <w:start w:val="1"/>
      <w:numFmt w:val="decimal"/>
      <w:lvlText w:val="%8."/>
      <w:lvlJc w:val="left"/>
      <w:pPr>
        <w:tabs>
          <w:tab w:val="num" w:pos="5040"/>
        </w:tabs>
        <w:ind w:left="5040" w:hanging="360"/>
      </w:pPr>
      <w:rPr>
        <w:rFonts w:hint="eastAsia"/>
      </w:rPr>
    </w:lvl>
    <w:lvl w:ilvl="8">
      <w:start w:val="1"/>
      <w:numFmt w:val="decimal"/>
      <w:lvlText w:val="%9."/>
      <w:lvlJc w:val="left"/>
      <w:pPr>
        <w:tabs>
          <w:tab w:val="num" w:pos="5760"/>
        </w:tabs>
        <w:ind w:left="5760" w:hanging="360"/>
      </w:pPr>
      <w:rPr>
        <w:rFonts w:hint="eastAsia"/>
      </w:rPr>
    </w:lvl>
  </w:abstractNum>
  <w:abstractNum w:abstractNumId="26" w15:restartNumberingAfterBreak="0">
    <w:nsid w:val="613B5205"/>
    <w:multiLevelType w:val="multilevel"/>
    <w:tmpl w:val="FB463A9C"/>
    <w:lvl w:ilvl="0">
      <w:start w:val="1"/>
      <w:numFmt w:val="decimalFullWidth"/>
      <w:pStyle w:val="10"/>
      <w:suff w:val="nothing"/>
      <w:lvlText w:val="%1"/>
      <w:lvlJc w:val="left"/>
      <w:pPr>
        <w:ind w:left="238" w:hanging="238"/>
      </w:pPr>
      <w:rPr>
        <w:rFonts w:ascii="ＭＳ ゴシック" w:eastAsia="ＭＳ ゴシック" w:hint="eastAsia"/>
        <w:b w:val="0"/>
        <w:bCs w:val="0"/>
        <w:i w:val="0"/>
        <w:iCs w:val="0"/>
        <w:caps w:val="0"/>
        <w:strike w:val="0"/>
        <w:dstrike w:val="0"/>
        <w:vanish w:val="0"/>
        <w:color w:val="000000"/>
        <w:spacing w:val="0"/>
        <w:position w:val="0"/>
        <w:sz w:val="24"/>
        <w:u w:val="none"/>
        <w:effect w:val="none"/>
        <w:vertAlign w:val="baseline"/>
        <w:em w:val="none"/>
        <w14:ligatures w14:val="none"/>
        <w14:numForm w14:val="default"/>
        <w14:numSpacing w14:val="default"/>
        <w14:stylisticSets/>
        <w14:cntxtAlts w14:val="0"/>
      </w:rPr>
    </w:lvl>
    <w:lvl w:ilvl="1">
      <w:start w:val="1"/>
      <w:numFmt w:val="decimalFullWidth"/>
      <w:pStyle w:val="2"/>
      <w:suff w:val="nothing"/>
      <w:lvlText w:val="%1.%2"/>
      <w:lvlJc w:val="left"/>
      <w:pPr>
        <w:ind w:left="385" w:hanging="244"/>
      </w:pPr>
      <w:rPr>
        <w:rFonts w:ascii="ＭＳ ゴシック" w:eastAsia="ＭＳ ゴシック" w:hint="eastAsia"/>
        <w:b w:val="0"/>
        <w:i w:val="0"/>
        <w:snapToGrid w:val="0"/>
        <w:spacing w:val="0"/>
        <w:w w:val="100"/>
        <w:kern w:val="0"/>
        <w:position w:val="0"/>
        <w:sz w:val="24"/>
      </w:rPr>
    </w:lvl>
    <w:lvl w:ilvl="2">
      <w:start w:val="1"/>
      <w:numFmt w:val="decimal"/>
      <w:pStyle w:val="3"/>
      <w:suff w:val="nothing"/>
      <w:lvlText w:val="%3)"/>
      <w:lvlJc w:val="left"/>
      <w:pPr>
        <w:ind w:left="238" w:hanging="119"/>
      </w:pPr>
      <w:rPr>
        <w:rFonts w:ascii="ＭＳ ゴシック" w:eastAsia="ＭＳ ゴシック" w:hint="eastAsia"/>
        <w:b w:val="0"/>
        <w:i w:val="0"/>
        <w:snapToGrid w:val="0"/>
        <w:spacing w:val="0"/>
        <w:w w:val="100"/>
        <w:kern w:val="0"/>
        <w:position w:val="0"/>
        <w:sz w:val="24"/>
      </w:rPr>
    </w:lvl>
    <w:lvl w:ilvl="3">
      <w:start w:val="1"/>
      <w:numFmt w:val="aiueoFullWidth"/>
      <w:pStyle w:val="4"/>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pStyle w:val="5"/>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pStyle w:val="6"/>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7"/>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8"/>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27" w15:restartNumberingAfterBreak="0">
    <w:nsid w:val="6479328C"/>
    <w:multiLevelType w:val="hybridMultilevel"/>
    <w:tmpl w:val="20B8B0C0"/>
    <w:lvl w:ilvl="0" w:tplc="376A4660">
      <w:start w:val="1"/>
      <w:numFmt w:val="decimalFullWidth"/>
      <w:lvlText w:val="%1．"/>
      <w:lvlJc w:val="left"/>
      <w:pPr>
        <w:ind w:left="1320" w:hanging="48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8" w15:restartNumberingAfterBreak="0">
    <w:nsid w:val="6A372004"/>
    <w:multiLevelType w:val="hybridMultilevel"/>
    <w:tmpl w:val="99AE4F2C"/>
    <w:lvl w:ilvl="0" w:tplc="56E87234">
      <w:numFmt w:val="bullet"/>
      <w:lvlText w:val="◆"/>
      <w:lvlJc w:val="left"/>
      <w:pPr>
        <w:ind w:left="600" w:hanging="600"/>
      </w:pPr>
      <w:rPr>
        <w:rFonts w:ascii="ＭＳ 明朝" w:eastAsia="ＭＳ 明朝" w:hAnsi="ＭＳ 明朝" w:cs="GothicMB101Pro-Light"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6BB36E3E"/>
    <w:multiLevelType w:val="hybridMultilevel"/>
    <w:tmpl w:val="FFAADB86"/>
    <w:lvl w:ilvl="0" w:tplc="D48478F2">
      <w:start w:val="1"/>
      <w:numFmt w:val="decimal"/>
      <w:lvlText w:val="%1."/>
      <w:lvlJc w:val="left"/>
      <w:pPr>
        <w:ind w:left="4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CFD7230"/>
    <w:multiLevelType w:val="hybridMultilevel"/>
    <w:tmpl w:val="DE7CFC82"/>
    <w:lvl w:ilvl="0" w:tplc="D5A80A3E">
      <w:numFmt w:val="bullet"/>
      <w:lvlText w:val="・"/>
      <w:lvlJc w:val="left"/>
      <w:pPr>
        <w:ind w:left="1140" w:hanging="420"/>
      </w:pPr>
      <w:rPr>
        <w:rFonts w:ascii="游明朝" w:eastAsia="游明朝" w:hAnsi="游明朝" w:cstheme="minorBidi" w:hint="eastAsia"/>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1" w15:restartNumberingAfterBreak="0">
    <w:nsid w:val="748F5C06"/>
    <w:multiLevelType w:val="hybridMultilevel"/>
    <w:tmpl w:val="D2348DB0"/>
    <w:lvl w:ilvl="0" w:tplc="0C428280">
      <w:start w:val="1"/>
      <w:numFmt w:val="decimal"/>
      <w:lvlText w:val="(%1)"/>
      <w:lvlJc w:val="left"/>
      <w:pPr>
        <w:ind w:left="530" w:hanging="360"/>
      </w:pPr>
      <w:rPr>
        <w:rFonts w:hint="eastAsia"/>
      </w:rPr>
    </w:lvl>
    <w:lvl w:ilvl="1" w:tplc="04090017" w:tentative="1">
      <w:start w:val="1"/>
      <w:numFmt w:val="aiueoFullWidth"/>
      <w:lvlText w:val="(%2)"/>
      <w:lvlJc w:val="left"/>
      <w:pPr>
        <w:ind w:left="1010" w:hanging="420"/>
      </w:pPr>
    </w:lvl>
    <w:lvl w:ilvl="2" w:tplc="04090011" w:tentative="1">
      <w:start w:val="1"/>
      <w:numFmt w:val="decimalEnclosedCircle"/>
      <w:lvlText w:val="%3"/>
      <w:lvlJc w:val="left"/>
      <w:pPr>
        <w:ind w:left="1430" w:hanging="420"/>
      </w:pPr>
    </w:lvl>
    <w:lvl w:ilvl="3" w:tplc="0409000F" w:tentative="1">
      <w:start w:val="1"/>
      <w:numFmt w:val="decimal"/>
      <w:lvlText w:val="%4."/>
      <w:lvlJc w:val="left"/>
      <w:pPr>
        <w:ind w:left="1850" w:hanging="420"/>
      </w:pPr>
    </w:lvl>
    <w:lvl w:ilvl="4" w:tplc="04090017" w:tentative="1">
      <w:start w:val="1"/>
      <w:numFmt w:val="aiueoFullWidth"/>
      <w:lvlText w:val="(%5)"/>
      <w:lvlJc w:val="left"/>
      <w:pPr>
        <w:ind w:left="2270" w:hanging="420"/>
      </w:pPr>
    </w:lvl>
    <w:lvl w:ilvl="5" w:tplc="04090011" w:tentative="1">
      <w:start w:val="1"/>
      <w:numFmt w:val="decimalEnclosedCircle"/>
      <w:lvlText w:val="%6"/>
      <w:lvlJc w:val="left"/>
      <w:pPr>
        <w:ind w:left="2690" w:hanging="420"/>
      </w:pPr>
    </w:lvl>
    <w:lvl w:ilvl="6" w:tplc="0409000F" w:tentative="1">
      <w:start w:val="1"/>
      <w:numFmt w:val="decimal"/>
      <w:lvlText w:val="%7."/>
      <w:lvlJc w:val="left"/>
      <w:pPr>
        <w:ind w:left="3110" w:hanging="420"/>
      </w:pPr>
    </w:lvl>
    <w:lvl w:ilvl="7" w:tplc="04090017" w:tentative="1">
      <w:start w:val="1"/>
      <w:numFmt w:val="aiueoFullWidth"/>
      <w:lvlText w:val="(%8)"/>
      <w:lvlJc w:val="left"/>
      <w:pPr>
        <w:ind w:left="3530" w:hanging="420"/>
      </w:pPr>
    </w:lvl>
    <w:lvl w:ilvl="8" w:tplc="04090011" w:tentative="1">
      <w:start w:val="1"/>
      <w:numFmt w:val="decimalEnclosedCircle"/>
      <w:lvlText w:val="%9"/>
      <w:lvlJc w:val="left"/>
      <w:pPr>
        <w:ind w:left="3950" w:hanging="420"/>
      </w:pPr>
    </w:lvl>
  </w:abstractNum>
  <w:abstractNum w:abstractNumId="32" w15:restartNumberingAfterBreak="0">
    <w:nsid w:val="7506491A"/>
    <w:multiLevelType w:val="hybridMultilevel"/>
    <w:tmpl w:val="97AAF71E"/>
    <w:lvl w:ilvl="0" w:tplc="D43810E6">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3" w15:restartNumberingAfterBreak="0">
    <w:nsid w:val="758E153A"/>
    <w:multiLevelType w:val="hybridMultilevel"/>
    <w:tmpl w:val="A420F29E"/>
    <w:lvl w:ilvl="0" w:tplc="5632488C">
      <w:start w:val="3"/>
      <w:numFmt w:val="upperLetter"/>
      <w:lvlText w:val="%1)"/>
      <w:lvlJc w:val="left"/>
      <w:pPr>
        <w:ind w:left="568" w:hanging="360"/>
      </w:pPr>
      <w:rPr>
        <w:rFonts w:hint="default"/>
      </w:rPr>
    </w:lvl>
    <w:lvl w:ilvl="1" w:tplc="04090017" w:tentative="1">
      <w:start w:val="1"/>
      <w:numFmt w:val="aiueoFullWidth"/>
      <w:lvlText w:val="(%2)"/>
      <w:lvlJc w:val="left"/>
      <w:pPr>
        <w:ind w:left="1048" w:hanging="420"/>
      </w:pPr>
    </w:lvl>
    <w:lvl w:ilvl="2" w:tplc="04090011" w:tentative="1">
      <w:start w:val="1"/>
      <w:numFmt w:val="decimalEnclosedCircle"/>
      <w:lvlText w:val="%3"/>
      <w:lvlJc w:val="left"/>
      <w:pPr>
        <w:ind w:left="1468" w:hanging="420"/>
      </w:pPr>
    </w:lvl>
    <w:lvl w:ilvl="3" w:tplc="0409000F" w:tentative="1">
      <w:start w:val="1"/>
      <w:numFmt w:val="decimal"/>
      <w:lvlText w:val="%4."/>
      <w:lvlJc w:val="left"/>
      <w:pPr>
        <w:ind w:left="1888" w:hanging="420"/>
      </w:pPr>
    </w:lvl>
    <w:lvl w:ilvl="4" w:tplc="04090017" w:tentative="1">
      <w:start w:val="1"/>
      <w:numFmt w:val="aiueoFullWidth"/>
      <w:lvlText w:val="(%5)"/>
      <w:lvlJc w:val="left"/>
      <w:pPr>
        <w:ind w:left="2308" w:hanging="420"/>
      </w:pPr>
    </w:lvl>
    <w:lvl w:ilvl="5" w:tplc="04090011" w:tentative="1">
      <w:start w:val="1"/>
      <w:numFmt w:val="decimalEnclosedCircle"/>
      <w:lvlText w:val="%6"/>
      <w:lvlJc w:val="left"/>
      <w:pPr>
        <w:ind w:left="2728" w:hanging="420"/>
      </w:pPr>
    </w:lvl>
    <w:lvl w:ilvl="6" w:tplc="0409000F" w:tentative="1">
      <w:start w:val="1"/>
      <w:numFmt w:val="decimal"/>
      <w:lvlText w:val="%7."/>
      <w:lvlJc w:val="left"/>
      <w:pPr>
        <w:ind w:left="3148" w:hanging="420"/>
      </w:pPr>
    </w:lvl>
    <w:lvl w:ilvl="7" w:tplc="04090017" w:tentative="1">
      <w:start w:val="1"/>
      <w:numFmt w:val="aiueoFullWidth"/>
      <w:lvlText w:val="(%8)"/>
      <w:lvlJc w:val="left"/>
      <w:pPr>
        <w:ind w:left="3568" w:hanging="420"/>
      </w:pPr>
    </w:lvl>
    <w:lvl w:ilvl="8" w:tplc="04090011" w:tentative="1">
      <w:start w:val="1"/>
      <w:numFmt w:val="decimalEnclosedCircle"/>
      <w:lvlText w:val="%9"/>
      <w:lvlJc w:val="left"/>
      <w:pPr>
        <w:ind w:left="3988" w:hanging="420"/>
      </w:pPr>
    </w:lvl>
  </w:abstractNum>
  <w:abstractNum w:abstractNumId="34" w15:restartNumberingAfterBreak="0">
    <w:nsid w:val="76C06C9E"/>
    <w:multiLevelType w:val="hybridMultilevel"/>
    <w:tmpl w:val="D4E277EC"/>
    <w:lvl w:ilvl="0" w:tplc="6F9EA334">
      <w:start w:val="1"/>
      <w:numFmt w:val="decimal"/>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35" w15:restartNumberingAfterBreak="0">
    <w:nsid w:val="7A1C486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7F80385C"/>
    <w:multiLevelType w:val="hybridMultilevel"/>
    <w:tmpl w:val="DF788E1E"/>
    <w:lvl w:ilvl="0" w:tplc="D5A80A3E">
      <w:numFmt w:val="bullet"/>
      <w:lvlText w:val="・"/>
      <w:lvlJc w:val="left"/>
      <w:pPr>
        <w:ind w:left="660" w:hanging="420"/>
      </w:pPr>
      <w:rPr>
        <w:rFonts w:ascii="游明朝" w:eastAsia="游明朝" w:hAnsi="游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37" w15:restartNumberingAfterBreak="0">
    <w:nsid w:val="7F9B36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FC86341"/>
    <w:multiLevelType w:val="multilevel"/>
    <w:tmpl w:val="28A0FE62"/>
    <w:numStyleLink w:val="1"/>
  </w:abstractNum>
  <w:num w:numId="1">
    <w:abstractNumId w:val="26"/>
  </w:num>
  <w:num w:numId="2">
    <w:abstractNumId w:val="0"/>
  </w:num>
  <w:num w:numId="3">
    <w:abstractNumId w:val="20"/>
  </w:num>
  <w:num w:numId="4">
    <w:abstractNumId w:val="15"/>
  </w:num>
  <w:num w:numId="5">
    <w:abstractNumId w:val="7"/>
  </w:num>
  <w:num w:numId="6">
    <w:abstractNumId w:val="18"/>
  </w:num>
  <w:num w:numId="7">
    <w:abstractNumId w:val="5"/>
  </w:num>
  <w:num w:numId="8">
    <w:abstractNumId w:val="29"/>
  </w:num>
  <w:num w:numId="9">
    <w:abstractNumId w:val="2"/>
  </w:num>
  <w:num w:numId="10">
    <w:abstractNumId w:val="23"/>
  </w:num>
  <w:num w:numId="11">
    <w:abstractNumId w:val="17"/>
  </w:num>
  <w:num w:numId="12">
    <w:abstractNumId w:val="22"/>
  </w:num>
  <w:num w:numId="13">
    <w:abstractNumId w:val="14"/>
  </w:num>
  <w:num w:numId="14">
    <w:abstractNumId w:val="31"/>
  </w:num>
  <w:num w:numId="15">
    <w:abstractNumId w:val="24"/>
  </w:num>
  <w:num w:numId="16">
    <w:abstractNumId w:val="8"/>
  </w:num>
  <w:num w:numId="17">
    <w:abstractNumId w:val="19"/>
  </w:num>
  <w:num w:numId="1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2"/>
  </w:num>
  <w:num w:numId="21">
    <w:abstractNumId w:val="11"/>
  </w:num>
  <w:num w:numId="22">
    <w:abstractNumId w:val="10"/>
  </w:num>
  <w:num w:numId="23">
    <w:abstractNumId w:val="33"/>
  </w:num>
  <w:num w:numId="24">
    <w:abstractNumId w:val="21"/>
  </w:num>
  <w:num w:numId="25">
    <w:abstractNumId w:val="6"/>
  </w:num>
  <w:num w:numId="26">
    <w:abstractNumId w:val="13"/>
  </w:num>
  <w:num w:numId="27">
    <w:abstractNumId w:val="28"/>
  </w:num>
  <w:num w:numId="28">
    <w:abstractNumId w:val="35"/>
  </w:num>
  <w:num w:numId="29">
    <w:abstractNumId w:val="4"/>
  </w:num>
  <w:num w:numId="30">
    <w:abstractNumId w:val="37"/>
  </w:num>
  <w:num w:numId="31">
    <w:abstractNumId w:val="1"/>
  </w:num>
  <w:num w:numId="32">
    <w:abstractNumId w:val="16"/>
  </w:num>
  <w:num w:numId="33">
    <w:abstractNumId w:val="3"/>
  </w:num>
  <w:num w:numId="3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8"/>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num>
  <w:num w:numId="42">
    <w:abstractNumId w:val="9"/>
  </w:num>
  <w:num w:numId="4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6"/>
  </w:num>
  <w:num w:numId="45">
    <w:abstractNumId w:val="30"/>
  </w:num>
  <w:num w:numId="46">
    <w:abstractNumId w:val="12"/>
  </w:num>
  <w:num w:numId="47">
    <w:abstractNumId w:val="25"/>
  </w:num>
  <w:num w:numId="48">
    <w:abstractNumId w:val="3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removePersonalInformation/>
  <w:removeDateAndTime/>
  <w:bordersDoNotSurroundHeader/>
  <w:bordersDoNotSurroundFooter/>
  <w:proofState w:spelling="clean" w:grammar="dirty"/>
  <w:defaultTabStop w:val="840"/>
  <w:displayHorizontalDrawingGridEvery w:val="0"/>
  <w:displayVerticalDrawingGridEvery w:val="2"/>
  <w:characterSpacingControl w:val="doNotCompress"/>
  <w:hdrShapeDefaults>
    <o:shapedefaults v:ext="edit" spidmax="10241">
      <v:textbox inset="5.85pt,.7pt,5.85pt,.7pt"/>
    </o:shapedefaults>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B1E"/>
    <w:rsid w:val="000005BB"/>
    <w:rsid w:val="00003265"/>
    <w:rsid w:val="000058DF"/>
    <w:rsid w:val="00011325"/>
    <w:rsid w:val="00013C2B"/>
    <w:rsid w:val="000210EB"/>
    <w:rsid w:val="00021A7E"/>
    <w:rsid w:val="0002585E"/>
    <w:rsid w:val="0002664D"/>
    <w:rsid w:val="00031D6E"/>
    <w:rsid w:val="00034876"/>
    <w:rsid w:val="00036446"/>
    <w:rsid w:val="0004127C"/>
    <w:rsid w:val="000508AD"/>
    <w:rsid w:val="000609D9"/>
    <w:rsid w:val="00064AB4"/>
    <w:rsid w:val="00065290"/>
    <w:rsid w:val="00070B9C"/>
    <w:rsid w:val="00077CD0"/>
    <w:rsid w:val="00086F12"/>
    <w:rsid w:val="00090155"/>
    <w:rsid w:val="00091786"/>
    <w:rsid w:val="000A1095"/>
    <w:rsid w:val="000A285C"/>
    <w:rsid w:val="000A3818"/>
    <w:rsid w:val="000A4600"/>
    <w:rsid w:val="000B156B"/>
    <w:rsid w:val="000C0515"/>
    <w:rsid w:val="000C136B"/>
    <w:rsid w:val="000D02EC"/>
    <w:rsid w:val="000D35C6"/>
    <w:rsid w:val="000D3621"/>
    <w:rsid w:val="000D6087"/>
    <w:rsid w:val="000D73F7"/>
    <w:rsid w:val="000D7D3F"/>
    <w:rsid w:val="000E6C1B"/>
    <w:rsid w:val="000F3666"/>
    <w:rsid w:val="000F7E71"/>
    <w:rsid w:val="001061C1"/>
    <w:rsid w:val="00117893"/>
    <w:rsid w:val="00122F10"/>
    <w:rsid w:val="00124264"/>
    <w:rsid w:val="001273B2"/>
    <w:rsid w:val="00127AF4"/>
    <w:rsid w:val="0013464E"/>
    <w:rsid w:val="00141CD9"/>
    <w:rsid w:val="001429E2"/>
    <w:rsid w:val="00145BCF"/>
    <w:rsid w:val="001510C8"/>
    <w:rsid w:val="00153DE6"/>
    <w:rsid w:val="00153E9A"/>
    <w:rsid w:val="0015544D"/>
    <w:rsid w:val="00155FF1"/>
    <w:rsid w:val="00162836"/>
    <w:rsid w:val="0016647F"/>
    <w:rsid w:val="0017019D"/>
    <w:rsid w:val="00170572"/>
    <w:rsid w:val="00170F5D"/>
    <w:rsid w:val="00173027"/>
    <w:rsid w:val="001774E8"/>
    <w:rsid w:val="00185D5C"/>
    <w:rsid w:val="00187203"/>
    <w:rsid w:val="001901B6"/>
    <w:rsid w:val="00194908"/>
    <w:rsid w:val="00195CBA"/>
    <w:rsid w:val="001975CA"/>
    <w:rsid w:val="00197DC4"/>
    <w:rsid w:val="001A077C"/>
    <w:rsid w:val="001A3377"/>
    <w:rsid w:val="001B5E85"/>
    <w:rsid w:val="001B7359"/>
    <w:rsid w:val="001C09C5"/>
    <w:rsid w:val="001C0F76"/>
    <w:rsid w:val="001C59BE"/>
    <w:rsid w:val="001C5A29"/>
    <w:rsid w:val="001D006D"/>
    <w:rsid w:val="001D13A7"/>
    <w:rsid w:val="001D5C18"/>
    <w:rsid w:val="001D5F23"/>
    <w:rsid w:val="001D6B26"/>
    <w:rsid w:val="001F0D52"/>
    <w:rsid w:val="001F3A56"/>
    <w:rsid w:val="00202989"/>
    <w:rsid w:val="00205DBE"/>
    <w:rsid w:val="00214CED"/>
    <w:rsid w:val="00226A72"/>
    <w:rsid w:val="00227E1B"/>
    <w:rsid w:val="00235B39"/>
    <w:rsid w:val="00241E61"/>
    <w:rsid w:val="00242047"/>
    <w:rsid w:val="002435B8"/>
    <w:rsid w:val="00250267"/>
    <w:rsid w:val="00255954"/>
    <w:rsid w:val="00256C7D"/>
    <w:rsid w:val="00256F52"/>
    <w:rsid w:val="00257663"/>
    <w:rsid w:val="00262CC1"/>
    <w:rsid w:val="00262CDF"/>
    <w:rsid w:val="00263345"/>
    <w:rsid w:val="002731A5"/>
    <w:rsid w:val="002901D2"/>
    <w:rsid w:val="0029096F"/>
    <w:rsid w:val="00290CF7"/>
    <w:rsid w:val="00291B56"/>
    <w:rsid w:val="00291E1C"/>
    <w:rsid w:val="002926DB"/>
    <w:rsid w:val="0029597F"/>
    <w:rsid w:val="00295ED9"/>
    <w:rsid w:val="0029640E"/>
    <w:rsid w:val="002A3629"/>
    <w:rsid w:val="002A5012"/>
    <w:rsid w:val="002A6F86"/>
    <w:rsid w:val="002A7585"/>
    <w:rsid w:val="002A7A5E"/>
    <w:rsid w:val="002A7CD7"/>
    <w:rsid w:val="002B3D28"/>
    <w:rsid w:val="002B509D"/>
    <w:rsid w:val="002B7405"/>
    <w:rsid w:val="002B7E8B"/>
    <w:rsid w:val="002C260E"/>
    <w:rsid w:val="002C459E"/>
    <w:rsid w:val="002C7A2C"/>
    <w:rsid w:val="002D1399"/>
    <w:rsid w:val="002D255E"/>
    <w:rsid w:val="002D48BC"/>
    <w:rsid w:val="002D7A2D"/>
    <w:rsid w:val="002D7A4F"/>
    <w:rsid w:val="002E1E01"/>
    <w:rsid w:val="002E22E2"/>
    <w:rsid w:val="002E2C24"/>
    <w:rsid w:val="002E3780"/>
    <w:rsid w:val="002E3AD7"/>
    <w:rsid w:val="002E6D6C"/>
    <w:rsid w:val="002F26DD"/>
    <w:rsid w:val="002F4BBD"/>
    <w:rsid w:val="00300576"/>
    <w:rsid w:val="00300A2A"/>
    <w:rsid w:val="00302E64"/>
    <w:rsid w:val="00306B0B"/>
    <w:rsid w:val="00306B9B"/>
    <w:rsid w:val="00311A46"/>
    <w:rsid w:val="0031383D"/>
    <w:rsid w:val="00317436"/>
    <w:rsid w:val="00320D9A"/>
    <w:rsid w:val="00321FB9"/>
    <w:rsid w:val="00322C7F"/>
    <w:rsid w:val="00323C24"/>
    <w:rsid w:val="003269CB"/>
    <w:rsid w:val="00327925"/>
    <w:rsid w:val="00327F6E"/>
    <w:rsid w:val="0033062B"/>
    <w:rsid w:val="00331548"/>
    <w:rsid w:val="003332EE"/>
    <w:rsid w:val="00335CA1"/>
    <w:rsid w:val="00335CAB"/>
    <w:rsid w:val="003532E1"/>
    <w:rsid w:val="00353C90"/>
    <w:rsid w:val="0035588D"/>
    <w:rsid w:val="0036331A"/>
    <w:rsid w:val="00370D10"/>
    <w:rsid w:val="003818E1"/>
    <w:rsid w:val="0038340A"/>
    <w:rsid w:val="00393A82"/>
    <w:rsid w:val="00396240"/>
    <w:rsid w:val="00396515"/>
    <w:rsid w:val="003A21E2"/>
    <w:rsid w:val="003A4C60"/>
    <w:rsid w:val="003A75CE"/>
    <w:rsid w:val="003B3C57"/>
    <w:rsid w:val="003C141A"/>
    <w:rsid w:val="003C3158"/>
    <w:rsid w:val="003C3A14"/>
    <w:rsid w:val="003C7931"/>
    <w:rsid w:val="003D137E"/>
    <w:rsid w:val="003D4341"/>
    <w:rsid w:val="003D578C"/>
    <w:rsid w:val="003E1326"/>
    <w:rsid w:val="003E1FEC"/>
    <w:rsid w:val="003E46ED"/>
    <w:rsid w:val="003E6BD5"/>
    <w:rsid w:val="003F2B89"/>
    <w:rsid w:val="00403069"/>
    <w:rsid w:val="00411840"/>
    <w:rsid w:val="00422424"/>
    <w:rsid w:val="00422BCE"/>
    <w:rsid w:val="00432A83"/>
    <w:rsid w:val="00433CC3"/>
    <w:rsid w:val="00434ADA"/>
    <w:rsid w:val="004403E9"/>
    <w:rsid w:val="00441D34"/>
    <w:rsid w:val="004508F8"/>
    <w:rsid w:val="004516A6"/>
    <w:rsid w:val="0045774A"/>
    <w:rsid w:val="00461118"/>
    <w:rsid w:val="0046304C"/>
    <w:rsid w:val="00466B42"/>
    <w:rsid w:val="00466BEE"/>
    <w:rsid w:val="0047068C"/>
    <w:rsid w:val="00470753"/>
    <w:rsid w:val="00475AB1"/>
    <w:rsid w:val="0048063B"/>
    <w:rsid w:val="00481703"/>
    <w:rsid w:val="00486AB2"/>
    <w:rsid w:val="0048761B"/>
    <w:rsid w:val="004876B8"/>
    <w:rsid w:val="00490456"/>
    <w:rsid w:val="00491B32"/>
    <w:rsid w:val="00492492"/>
    <w:rsid w:val="00495649"/>
    <w:rsid w:val="004A0C7D"/>
    <w:rsid w:val="004A0EE2"/>
    <w:rsid w:val="004A1FB5"/>
    <w:rsid w:val="004A38F8"/>
    <w:rsid w:val="004A41E2"/>
    <w:rsid w:val="004A546E"/>
    <w:rsid w:val="004A55ED"/>
    <w:rsid w:val="004B0B8E"/>
    <w:rsid w:val="004B7B4F"/>
    <w:rsid w:val="004C6EEB"/>
    <w:rsid w:val="004D0B3A"/>
    <w:rsid w:val="004D2752"/>
    <w:rsid w:val="004D61D9"/>
    <w:rsid w:val="004D7CDC"/>
    <w:rsid w:val="004E1C87"/>
    <w:rsid w:val="004E3C1A"/>
    <w:rsid w:val="004E4C67"/>
    <w:rsid w:val="004F09CD"/>
    <w:rsid w:val="005079D5"/>
    <w:rsid w:val="0051001E"/>
    <w:rsid w:val="00510DFA"/>
    <w:rsid w:val="0052234A"/>
    <w:rsid w:val="00522607"/>
    <w:rsid w:val="00522DF6"/>
    <w:rsid w:val="005239F4"/>
    <w:rsid w:val="005312C4"/>
    <w:rsid w:val="005321A9"/>
    <w:rsid w:val="00537984"/>
    <w:rsid w:val="00541252"/>
    <w:rsid w:val="00550206"/>
    <w:rsid w:val="005534F5"/>
    <w:rsid w:val="0055557F"/>
    <w:rsid w:val="00556C77"/>
    <w:rsid w:val="00564DB6"/>
    <w:rsid w:val="00565217"/>
    <w:rsid w:val="00571071"/>
    <w:rsid w:val="00572E46"/>
    <w:rsid w:val="00575079"/>
    <w:rsid w:val="0057687E"/>
    <w:rsid w:val="00581E9F"/>
    <w:rsid w:val="005A220B"/>
    <w:rsid w:val="005A2F12"/>
    <w:rsid w:val="005B2180"/>
    <w:rsid w:val="005B56E1"/>
    <w:rsid w:val="005B6F87"/>
    <w:rsid w:val="005C3BCF"/>
    <w:rsid w:val="005C408F"/>
    <w:rsid w:val="005C4A45"/>
    <w:rsid w:val="005C7840"/>
    <w:rsid w:val="005D1762"/>
    <w:rsid w:val="005D3953"/>
    <w:rsid w:val="005E4144"/>
    <w:rsid w:val="005E4C46"/>
    <w:rsid w:val="005E4D62"/>
    <w:rsid w:val="005E5638"/>
    <w:rsid w:val="005F2AC1"/>
    <w:rsid w:val="005F3A31"/>
    <w:rsid w:val="005F4270"/>
    <w:rsid w:val="005F6839"/>
    <w:rsid w:val="005F7661"/>
    <w:rsid w:val="00603D08"/>
    <w:rsid w:val="00603FD0"/>
    <w:rsid w:val="006045B1"/>
    <w:rsid w:val="00606DE4"/>
    <w:rsid w:val="006104AB"/>
    <w:rsid w:val="0062018A"/>
    <w:rsid w:val="006328CC"/>
    <w:rsid w:val="006367DE"/>
    <w:rsid w:val="00643A98"/>
    <w:rsid w:val="00644A71"/>
    <w:rsid w:val="00645053"/>
    <w:rsid w:val="00645B08"/>
    <w:rsid w:val="00647653"/>
    <w:rsid w:val="00652B1E"/>
    <w:rsid w:val="006547F9"/>
    <w:rsid w:val="00656E14"/>
    <w:rsid w:val="00656E55"/>
    <w:rsid w:val="00657934"/>
    <w:rsid w:val="00666271"/>
    <w:rsid w:val="006672E9"/>
    <w:rsid w:val="0068038E"/>
    <w:rsid w:val="00682C3F"/>
    <w:rsid w:val="00687038"/>
    <w:rsid w:val="00690419"/>
    <w:rsid w:val="00696E98"/>
    <w:rsid w:val="006A1AB4"/>
    <w:rsid w:val="006A6FEC"/>
    <w:rsid w:val="006B2016"/>
    <w:rsid w:val="006B283C"/>
    <w:rsid w:val="006B4CC2"/>
    <w:rsid w:val="006B4E74"/>
    <w:rsid w:val="006B6BEA"/>
    <w:rsid w:val="006D3CAA"/>
    <w:rsid w:val="006D4D64"/>
    <w:rsid w:val="006E359A"/>
    <w:rsid w:val="006F3AA8"/>
    <w:rsid w:val="006F5115"/>
    <w:rsid w:val="00706F37"/>
    <w:rsid w:val="007100FB"/>
    <w:rsid w:val="00710C9B"/>
    <w:rsid w:val="00715505"/>
    <w:rsid w:val="00715A35"/>
    <w:rsid w:val="007169E4"/>
    <w:rsid w:val="00724065"/>
    <w:rsid w:val="00727C22"/>
    <w:rsid w:val="00730308"/>
    <w:rsid w:val="0073078A"/>
    <w:rsid w:val="00731FD8"/>
    <w:rsid w:val="007321AA"/>
    <w:rsid w:val="00734874"/>
    <w:rsid w:val="00736549"/>
    <w:rsid w:val="0075162C"/>
    <w:rsid w:val="0075216B"/>
    <w:rsid w:val="00753A33"/>
    <w:rsid w:val="00754E30"/>
    <w:rsid w:val="00760088"/>
    <w:rsid w:val="0076665D"/>
    <w:rsid w:val="00766C04"/>
    <w:rsid w:val="00767E18"/>
    <w:rsid w:val="00773B98"/>
    <w:rsid w:val="00782A87"/>
    <w:rsid w:val="007865B3"/>
    <w:rsid w:val="00786CBC"/>
    <w:rsid w:val="00794435"/>
    <w:rsid w:val="007A0A2B"/>
    <w:rsid w:val="007A433E"/>
    <w:rsid w:val="007B28FD"/>
    <w:rsid w:val="007B47B2"/>
    <w:rsid w:val="007D57F9"/>
    <w:rsid w:val="007E1959"/>
    <w:rsid w:val="007E327D"/>
    <w:rsid w:val="007F48D5"/>
    <w:rsid w:val="00804496"/>
    <w:rsid w:val="008063BB"/>
    <w:rsid w:val="0081197E"/>
    <w:rsid w:val="00812DE8"/>
    <w:rsid w:val="00824384"/>
    <w:rsid w:val="008252A9"/>
    <w:rsid w:val="00826DAF"/>
    <w:rsid w:val="00830F6E"/>
    <w:rsid w:val="00831978"/>
    <w:rsid w:val="008435A3"/>
    <w:rsid w:val="0085478F"/>
    <w:rsid w:val="00854EF9"/>
    <w:rsid w:val="008556EA"/>
    <w:rsid w:val="00856928"/>
    <w:rsid w:val="00862532"/>
    <w:rsid w:val="008673F4"/>
    <w:rsid w:val="0086745B"/>
    <w:rsid w:val="0087507B"/>
    <w:rsid w:val="00880EDD"/>
    <w:rsid w:val="00886D92"/>
    <w:rsid w:val="00894656"/>
    <w:rsid w:val="00896B2D"/>
    <w:rsid w:val="008A3533"/>
    <w:rsid w:val="008A6F9A"/>
    <w:rsid w:val="008B53B3"/>
    <w:rsid w:val="008C0503"/>
    <w:rsid w:val="008C1FF7"/>
    <w:rsid w:val="008C3385"/>
    <w:rsid w:val="008C472E"/>
    <w:rsid w:val="008D1BEF"/>
    <w:rsid w:val="008D365D"/>
    <w:rsid w:val="008D66B6"/>
    <w:rsid w:val="008F62BE"/>
    <w:rsid w:val="009030B6"/>
    <w:rsid w:val="009112F0"/>
    <w:rsid w:val="0091271E"/>
    <w:rsid w:val="00921169"/>
    <w:rsid w:val="00923A7D"/>
    <w:rsid w:val="00934B9E"/>
    <w:rsid w:val="00940068"/>
    <w:rsid w:val="009429E0"/>
    <w:rsid w:val="0094497C"/>
    <w:rsid w:val="009532A8"/>
    <w:rsid w:val="00954B6E"/>
    <w:rsid w:val="009563B3"/>
    <w:rsid w:val="00960B7B"/>
    <w:rsid w:val="0096208E"/>
    <w:rsid w:val="00963C57"/>
    <w:rsid w:val="00964315"/>
    <w:rsid w:val="00970722"/>
    <w:rsid w:val="00973312"/>
    <w:rsid w:val="00983260"/>
    <w:rsid w:val="00984998"/>
    <w:rsid w:val="00987DD8"/>
    <w:rsid w:val="00992DE2"/>
    <w:rsid w:val="0099742B"/>
    <w:rsid w:val="009A0EFD"/>
    <w:rsid w:val="009A4594"/>
    <w:rsid w:val="009A5CA0"/>
    <w:rsid w:val="009B71CC"/>
    <w:rsid w:val="009C02E4"/>
    <w:rsid w:val="009C5368"/>
    <w:rsid w:val="009C548D"/>
    <w:rsid w:val="009D17C1"/>
    <w:rsid w:val="009E5371"/>
    <w:rsid w:val="009F36E1"/>
    <w:rsid w:val="009F3949"/>
    <w:rsid w:val="009F3DD8"/>
    <w:rsid w:val="009F5ABA"/>
    <w:rsid w:val="00A01B27"/>
    <w:rsid w:val="00A0649D"/>
    <w:rsid w:val="00A110A2"/>
    <w:rsid w:val="00A153DB"/>
    <w:rsid w:val="00A15A67"/>
    <w:rsid w:val="00A21FD7"/>
    <w:rsid w:val="00A24E41"/>
    <w:rsid w:val="00A26694"/>
    <w:rsid w:val="00A27514"/>
    <w:rsid w:val="00A348DC"/>
    <w:rsid w:val="00A34D06"/>
    <w:rsid w:val="00A36177"/>
    <w:rsid w:val="00A44F8D"/>
    <w:rsid w:val="00A46281"/>
    <w:rsid w:val="00A51C7A"/>
    <w:rsid w:val="00A52D83"/>
    <w:rsid w:val="00A624FB"/>
    <w:rsid w:val="00A62BD6"/>
    <w:rsid w:val="00A63F51"/>
    <w:rsid w:val="00A64DC2"/>
    <w:rsid w:val="00A70E91"/>
    <w:rsid w:val="00A70FC1"/>
    <w:rsid w:val="00A76845"/>
    <w:rsid w:val="00A77C09"/>
    <w:rsid w:val="00A81AD4"/>
    <w:rsid w:val="00A81CBA"/>
    <w:rsid w:val="00A905E1"/>
    <w:rsid w:val="00A90AC8"/>
    <w:rsid w:val="00A920EA"/>
    <w:rsid w:val="00A92E00"/>
    <w:rsid w:val="00A94486"/>
    <w:rsid w:val="00A94D49"/>
    <w:rsid w:val="00A95981"/>
    <w:rsid w:val="00A975C9"/>
    <w:rsid w:val="00AA7308"/>
    <w:rsid w:val="00AB3595"/>
    <w:rsid w:val="00AB3899"/>
    <w:rsid w:val="00AB3D73"/>
    <w:rsid w:val="00AB3E70"/>
    <w:rsid w:val="00AB5E0E"/>
    <w:rsid w:val="00AB6BE4"/>
    <w:rsid w:val="00AC6C7E"/>
    <w:rsid w:val="00AD225F"/>
    <w:rsid w:val="00AE1731"/>
    <w:rsid w:val="00AE248C"/>
    <w:rsid w:val="00AE3BD8"/>
    <w:rsid w:val="00AE6963"/>
    <w:rsid w:val="00AE74D6"/>
    <w:rsid w:val="00AF06EB"/>
    <w:rsid w:val="00AF1293"/>
    <w:rsid w:val="00AF44FA"/>
    <w:rsid w:val="00AF64E2"/>
    <w:rsid w:val="00B03A18"/>
    <w:rsid w:val="00B17B36"/>
    <w:rsid w:val="00B229D4"/>
    <w:rsid w:val="00B235A3"/>
    <w:rsid w:val="00B24F7A"/>
    <w:rsid w:val="00B316EB"/>
    <w:rsid w:val="00B32223"/>
    <w:rsid w:val="00B35E66"/>
    <w:rsid w:val="00B4085A"/>
    <w:rsid w:val="00B4630C"/>
    <w:rsid w:val="00B53454"/>
    <w:rsid w:val="00B553DD"/>
    <w:rsid w:val="00B56A0D"/>
    <w:rsid w:val="00B600F8"/>
    <w:rsid w:val="00B607FD"/>
    <w:rsid w:val="00B633B5"/>
    <w:rsid w:val="00B63BB4"/>
    <w:rsid w:val="00B64CE8"/>
    <w:rsid w:val="00B70BCF"/>
    <w:rsid w:val="00B8052B"/>
    <w:rsid w:val="00B84247"/>
    <w:rsid w:val="00B91FC4"/>
    <w:rsid w:val="00B9730E"/>
    <w:rsid w:val="00BA4E59"/>
    <w:rsid w:val="00BB088F"/>
    <w:rsid w:val="00BB2D26"/>
    <w:rsid w:val="00BB4585"/>
    <w:rsid w:val="00BC157F"/>
    <w:rsid w:val="00BC6767"/>
    <w:rsid w:val="00BD0D95"/>
    <w:rsid w:val="00BD2BA6"/>
    <w:rsid w:val="00BD3483"/>
    <w:rsid w:val="00BD5152"/>
    <w:rsid w:val="00BD6FD2"/>
    <w:rsid w:val="00BE08B6"/>
    <w:rsid w:val="00BE645B"/>
    <w:rsid w:val="00BF16CE"/>
    <w:rsid w:val="00BF5381"/>
    <w:rsid w:val="00C03B0B"/>
    <w:rsid w:val="00C03E44"/>
    <w:rsid w:val="00C062E8"/>
    <w:rsid w:val="00C0649A"/>
    <w:rsid w:val="00C07BD7"/>
    <w:rsid w:val="00C07D48"/>
    <w:rsid w:val="00C10536"/>
    <w:rsid w:val="00C108B1"/>
    <w:rsid w:val="00C1632D"/>
    <w:rsid w:val="00C20BD0"/>
    <w:rsid w:val="00C24153"/>
    <w:rsid w:val="00C2595E"/>
    <w:rsid w:val="00C32ADC"/>
    <w:rsid w:val="00C338BB"/>
    <w:rsid w:val="00C47DD1"/>
    <w:rsid w:val="00C60382"/>
    <w:rsid w:val="00C64C6F"/>
    <w:rsid w:val="00C65606"/>
    <w:rsid w:val="00C661D5"/>
    <w:rsid w:val="00C73E53"/>
    <w:rsid w:val="00C74C91"/>
    <w:rsid w:val="00C80116"/>
    <w:rsid w:val="00C81830"/>
    <w:rsid w:val="00C81FC4"/>
    <w:rsid w:val="00C84EF9"/>
    <w:rsid w:val="00C85F05"/>
    <w:rsid w:val="00C866FC"/>
    <w:rsid w:val="00C86F19"/>
    <w:rsid w:val="00C91788"/>
    <w:rsid w:val="00C94BA3"/>
    <w:rsid w:val="00C94BE4"/>
    <w:rsid w:val="00C95A2C"/>
    <w:rsid w:val="00C9684D"/>
    <w:rsid w:val="00CA188C"/>
    <w:rsid w:val="00CA5D1F"/>
    <w:rsid w:val="00CA6173"/>
    <w:rsid w:val="00CB0893"/>
    <w:rsid w:val="00CB2688"/>
    <w:rsid w:val="00CC441B"/>
    <w:rsid w:val="00CC48A7"/>
    <w:rsid w:val="00CD0C48"/>
    <w:rsid w:val="00CD4644"/>
    <w:rsid w:val="00CD5145"/>
    <w:rsid w:val="00CE2731"/>
    <w:rsid w:val="00CE7501"/>
    <w:rsid w:val="00CF3ECB"/>
    <w:rsid w:val="00CF633E"/>
    <w:rsid w:val="00CF6C82"/>
    <w:rsid w:val="00D004D3"/>
    <w:rsid w:val="00D01926"/>
    <w:rsid w:val="00D05514"/>
    <w:rsid w:val="00D07346"/>
    <w:rsid w:val="00D12880"/>
    <w:rsid w:val="00D1774E"/>
    <w:rsid w:val="00D2280F"/>
    <w:rsid w:val="00D27B67"/>
    <w:rsid w:val="00D302A4"/>
    <w:rsid w:val="00D30DE7"/>
    <w:rsid w:val="00D323A0"/>
    <w:rsid w:val="00D43B9A"/>
    <w:rsid w:val="00D44FF5"/>
    <w:rsid w:val="00D4683F"/>
    <w:rsid w:val="00D52C12"/>
    <w:rsid w:val="00D535B1"/>
    <w:rsid w:val="00D53909"/>
    <w:rsid w:val="00D53A6F"/>
    <w:rsid w:val="00D53AFF"/>
    <w:rsid w:val="00D56F22"/>
    <w:rsid w:val="00D6405E"/>
    <w:rsid w:val="00D6489A"/>
    <w:rsid w:val="00D64B66"/>
    <w:rsid w:val="00D65DA3"/>
    <w:rsid w:val="00D66CCE"/>
    <w:rsid w:val="00D67EBF"/>
    <w:rsid w:val="00D779BC"/>
    <w:rsid w:val="00D84CC4"/>
    <w:rsid w:val="00D87937"/>
    <w:rsid w:val="00D87E0E"/>
    <w:rsid w:val="00D902C5"/>
    <w:rsid w:val="00D903B0"/>
    <w:rsid w:val="00D912E7"/>
    <w:rsid w:val="00D96885"/>
    <w:rsid w:val="00DA49D4"/>
    <w:rsid w:val="00DB04FC"/>
    <w:rsid w:val="00DB0602"/>
    <w:rsid w:val="00DB17D2"/>
    <w:rsid w:val="00DB2B9B"/>
    <w:rsid w:val="00DB4ED2"/>
    <w:rsid w:val="00DB6233"/>
    <w:rsid w:val="00DB76E5"/>
    <w:rsid w:val="00DC1052"/>
    <w:rsid w:val="00DC23D5"/>
    <w:rsid w:val="00DC2F96"/>
    <w:rsid w:val="00DD2448"/>
    <w:rsid w:val="00DE2071"/>
    <w:rsid w:val="00DE7B06"/>
    <w:rsid w:val="00DF0A04"/>
    <w:rsid w:val="00DF1C9F"/>
    <w:rsid w:val="00DF3F61"/>
    <w:rsid w:val="00E0200D"/>
    <w:rsid w:val="00E03224"/>
    <w:rsid w:val="00E0526C"/>
    <w:rsid w:val="00E073B0"/>
    <w:rsid w:val="00E15F1B"/>
    <w:rsid w:val="00E20EB1"/>
    <w:rsid w:val="00E25829"/>
    <w:rsid w:val="00E26CC8"/>
    <w:rsid w:val="00E326BD"/>
    <w:rsid w:val="00E32D7E"/>
    <w:rsid w:val="00E4128E"/>
    <w:rsid w:val="00E422E4"/>
    <w:rsid w:val="00E463C0"/>
    <w:rsid w:val="00E51720"/>
    <w:rsid w:val="00E520B2"/>
    <w:rsid w:val="00E53356"/>
    <w:rsid w:val="00E550E8"/>
    <w:rsid w:val="00E628E5"/>
    <w:rsid w:val="00E6297F"/>
    <w:rsid w:val="00E72F1F"/>
    <w:rsid w:val="00E76BBD"/>
    <w:rsid w:val="00E77661"/>
    <w:rsid w:val="00E77A82"/>
    <w:rsid w:val="00E845DF"/>
    <w:rsid w:val="00E85D67"/>
    <w:rsid w:val="00EA3668"/>
    <w:rsid w:val="00EA4FFB"/>
    <w:rsid w:val="00EB0B6A"/>
    <w:rsid w:val="00EB0BDA"/>
    <w:rsid w:val="00EB0C31"/>
    <w:rsid w:val="00EB125B"/>
    <w:rsid w:val="00EB21A5"/>
    <w:rsid w:val="00EB52F5"/>
    <w:rsid w:val="00EC2248"/>
    <w:rsid w:val="00EC4924"/>
    <w:rsid w:val="00ED2703"/>
    <w:rsid w:val="00ED29C8"/>
    <w:rsid w:val="00ED4229"/>
    <w:rsid w:val="00ED506F"/>
    <w:rsid w:val="00ED65E7"/>
    <w:rsid w:val="00ED6C44"/>
    <w:rsid w:val="00EE5293"/>
    <w:rsid w:val="00EF063F"/>
    <w:rsid w:val="00EF1EFD"/>
    <w:rsid w:val="00EF2583"/>
    <w:rsid w:val="00EF62D7"/>
    <w:rsid w:val="00EF755B"/>
    <w:rsid w:val="00F02500"/>
    <w:rsid w:val="00F039D2"/>
    <w:rsid w:val="00F0537F"/>
    <w:rsid w:val="00F06A21"/>
    <w:rsid w:val="00F06DD2"/>
    <w:rsid w:val="00F0728D"/>
    <w:rsid w:val="00F1006C"/>
    <w:rsid w:val="00F11042"/>
    <w:rsid w:val="00F12E9B"/>
    <w:rsid w:val="00F14B81"/>
    <w:rsid w:val="00F235C8"/>
    <w:rsid w:val="00F2582D"/>
    <w:rsid w:val="00F27C61"/>
    <w:rsid w:val="00F40BAE"/>
    <w:rsid w:val="00F43987"/>
    <w:rsid w:val="00F44956"/>
    <w:rsid w:val="00F52EC2"/>
    <w:rsid w:val="00F5380F"/>
    <w:rsid w:val="00F65752"/>
    <w:rsid w:val="00F65868"/>
    <w:rsid w:val="00F71115"/>
    <w:rsid w:val="00F73DB3"/>
    <w:rsid w:val="00F7762F"/>
    <w:rsid w:val="00F867E1"/>
    <w:rsid w:val="00F90E4C"/>
    <w:rsid w:val="00F927E9"/>
    <w:rsid w:val="00FA3040"/>
    <w:rsid w:val="00FA5BA8"/>
    <w:rsid w:val="00FA7ED3"/>
    <w:rsid w:val="00FB0351"/>
    <w:rsid w:val="00FB442A"/>
    <w:rsid w:val="00FB46F3"/>
    <w:rsid w:val="00FB523B"/>
    <w:rsid w:val="00FB643E"/>
    <w:rsid w:val="00FC1ACC"/>
    <w:rsid w:val="00FC1AEE"/>
    <w:rsid w:val="00FD0E49"/>
    <w:rsid w:val="00FD3CF0"/>
    <w:rsid w:val="00FD7A41"/>
    <w:rsid w:val="00FE06A1"/>
    <w:rsid w:val="00FE5E43"/>
    <w:rsid w:val="00FE6BC1"/>
    <w:rsid w:val="00FE79E9"/>
    <w:rsid w:val="00FF1B9C"/>
    <w:rsid w:val="00FF1C0E"/>
    <w:rsid w:val="00FF1C2B"/>
    <w:rsid w:val="00FF6B57"/>
    <w:rsid w:val="00FF79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41">
      <v:textbox inset="5.85pt,.7pt,5.85pt,.7pt"/>
    </o:shapedefaults>
    <o:shapelayout v:ext="edit">
      <o:idmap v:ext="edit" data="1"/>
    </o:shapelayout>
  </w:shapeDefaults>
  <w:decimalSymbol w:val="."/>
  <w:listSeparator w:val=","/>
  <w14:docId w14:val="38DDA65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ind w:firstLineChars="100" w:firstLine="1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7931"/>
    <w:rPr>
      <w:rFonts w:ascii="ＭＳ Ｐゴシック" w:eastAsia="ＭＳ Ｐゴシック" w:hAnsi="ＭＳ Ｐゴシック" w:cs="ＭＳ Ｐゴシック"/>
      <w:kern w:val="0"/>
      <w:sz w:val="24"/>
      <w:szCs w:val="24"/>
    </w:rPr>
  </w:style>
  <w:style w:type="paragraph" w:styleId="10">
    <w:name w:val="heading 1"/>
    <w:basedOn w:val="a"/>
    <w:next w:val="a0"/>
    <w:link w:val="11"/>
    <w:uiPriority w:val="9"/>
    <w:qFormat/>
    <w:rsid w:val="00DE7B06"/>
    <w:pPr>
      <w:keepNext/>
      <w:widowControl w:val="0"/>
      <w:numPr>
        <w:numId w:val="1"/>
      </w:numPr>
      <w:pBdr>
        <w:bottom w:val="single" w:sz="8" w:space="1" w:color="0070C0"/>
      </w:pBdr>
      <w:shd w:val="clear" w:color="auto" w:fill="B6DDE8" w:themeFill="accent5" w:themeFillTint="66"/>
      <w:autoSpaceDE w:val="0"/>
      <w:autoSpaceDN w:val="0"/>
      <w:ind w:firstLineChars="0" w:firstLine="0"/>
      <w:outlineLvl w:val="0"/>
    </w:pPr>
    <w:rPr>
      <w:rFonts w:ascii="ＭＳ ゴシック" w:eastAsia="ＭＳ ゴシック" w:hAnsiTheme="majorHAnsi" w:cstheme="majorBidi"/>
      <w:kern w:val="2"/>
    </w:rPr>
  </w:style>
  <w:style w:type="paragraph" w:styleId="2">
    <w:name w:val="heading 2"/>
    <w:basedOn w:val="a"/>
    <w:next w:val="a1"/>
    <w:link w:val="20"/>
    <w:uiPriority w:val="9"/>
    <w:unhideWhenUsed/>
    <w:qFormat/>
    <w:rsid w:val="00DE7B06"/>
    <w:pPr>
      <w:keepNext/>
      <w:widowControl w:val="0"/>
      <w:numPr>
        <w:ilvl w:val="1"/>
        <w:numId w:val="1"/>
      </w:numPr>
      <w:spacing w:beforeLines="100" w:before="100"/>
      <w:ind w:firstLineChars="0" w:firstLine="0"/>
      <w:outlineLvl w:val="1"/>
    </w:pPr>
    <w:rPr>
      <w:rFonts w:ascii="ＭＳ ゴシック" w:eastAsia="ＭＳ ゴシック" w:hAnsiTheme="majorHAnsi" w:cstheme="majorBidi"/>
      <w:kern w:val="2"/>
      <w:szCs w:val="22"/>
    </w:rPr>
  </w:style>
  <w:style w:type="paragraph" w:styleId="3">
    <w:name w:val="heading 3"/>
    <w:basedOn w:val="a"/>
    <w:next w:val="a2"/>
    <w:link w:val="30"/>
    <w:uiPriority w:val="9"/>
    <w:unhideWhenUsed/>
    <w:qFormat/>
    <w:rsid w:val="00DE7B06"/>
    <w:pPr>
      <w:keepNext/>
      <w:widowControl w:val="0"/>
      <w:numPr>
        <w:ilvl w:val="2"/>
        <w:numId w:val="1"/>
      </w:numPr>
      <w:spacing w:beforeLines="100" w:before="100"/>
      <w:ind w:firstLineChars="0" w:firstLine="0"/>
      <w:outlineLvl w:val="2"/>
    </w:pPr>
    <w:rPr>
      <w:rFonts w:ascii="ＭＳ ゴシック" w:eastAsia="ＭＳ ゴシック" w:hAnsiTheme="majorHAnsi" w:cstheme="majorBidi"/>
      <w:kern w:val="2"/>
      <w:szCs w:val="22"/>
    </w:rPr>
  </w:style>
  <w:style w:type="paragraph" w:styleId="4">
    <w:name w:val="heading 4"/>
    <w:basedOn w:val="a"/>
    <w:next w:val="a3"/>
    <w:link w:val="40"/>
    <w:uiPriority w:val="9"/>
    <w:unhideWhenUsed/>
    <w:qFormat/>
    <w:rsid w:val="00DE7B06"/>
    <w:pPr>
      <w:keepNext/>
      <w:widowControl w:val="0"/>
      <w:numPr>
        <w:ilvl w:val="3"/>
        <w:numId w:val="1"/>
      </w:numPr>
      <w:spacing w:beforeLines="100" w:before="100"/>
      <w:ind w:firstLineChars="0" w:firstLine="0"/>
      <w:outlineLvl w:val="3"/>
    </w:pPr>
    <w:rPr>
      <w:rFonts w:ascii="ＭＳ ゴシック" w:eastAsia="ＭＳ ゴシック" w:hAnsiTheme="minorHAnsi" w:cstheme="minorBidi"/>
      <w:bCs/>
      <w:kern w:val="2"/>
      <w:szCs w:val="22"/>
    </w:rPr>
  </w:style>
  <w:style w:type="paragraph" w:styleId="5">
    <w:name w:val="heading 5"/>
    <w:basedOn w:val="a"/>
    <w:next w:val="a4"/>
    <w:link w:val="50"/>
    <w:uiPriority w:val="9"/>
    <w:unhideWhenUsed/>
    <w:qFormat/>
    <w:rsid w:val="00DE7B06"/>
    <w:pPr>
      <w:keepNext/>
      <w:widowControl w:val="0"/>
      <w:numPr>
        <w:ilvl w:val="4"/>
        <w:numId w:val="1"/>
      </w:numPr>
      <w:spacing w:beforeLines="100" w:before="100"/>
      <w:ind w:firstLineChars="0" w:firstLine="0"/>
      <w:outlineLvl w:val="4"/>
    </w:pPr>
    <w:rPr>
      <w:rFonts w:ascii="ＭＳ ゴシック" w:eastAsia="ＭＳ ゴシック" w:hAnsiTheme="majorHAnsi" w:cstheme="majorBidi"/>
      <w:kern w:val="2"/>
      <w:szCs w:val="22"/>
    </w:rPr>
  </w:style>
  <w:style w:type="paragraph" w:styleId="6">
    <w:name w:val="heading 6"/>
    <w:next w:val="a5"/>
    <w:link w:val="60"/>
    <w:uiPriority w:val="9"/>
    <w:unhideWhenUsed/>
    <w:qFormat/>
    <w:rsid w:val="00DE7B06"/>
    <w:pPr>
      <w:keepNext/>
      <w:numPr>
        <w:ilvl w:val="5"/>
        <w:numId w:val="1"/>
      </w:numPr>
      <w:spacing w:beforeLines="100" w:before="100"/>
      <w:ind w:firstLineChars="0" w:firstLine="0"/>
      <w:outlineLvl w:val="5"/>
    </w:pPr>
    <w:rPr>
      <w:rFonts w:ascii="ＭＳ 明朝" w:eastAsia="ＭＳ ゴシック"/>
      <w:bCs/>
      <w:sz w:val="24"/>
    </w:rPr>
  </w:style>
  <w:style w:type="paragraph" w:styleId="7">
    <w:name w:val="heading 7"/>
    <w:basedOn w:val="a"/>
    <w:next w:val="a"/>
    <w:link w:val="70"/>
    <w:uiPriority w:val="9"/>
    <w:semiHidden/>
    <w:unhideWhenUsed/>
    <w:rsid w:val="008435A3"/>
    <w:pPr>
      <w:keepNext/>
      <w:widowControl w:val="0"/>
      <w:outlineLvl w:val="6"/>
    </w:pPr>
    <w:rPr>
      <w:rFonts w:ascii="ＭＳ 明朝" w:eastAsia="ＭＳ 明朝" w:hAnsiTheme="minorHAnsi" w:cstheme="minorBidi"/>
      <w:kern w:val="2"/>
      <w:szCs w:val="22"/>
    </w:rPr>
  </w:style>
  <w:style w:type="paragraph" w:styleId="8">
    <w:name w:val="heading 8"/>
    <w:basedOn w:val="a"/>
    <w:next w:val="a"/>
    <w:link w:val="80"/>
    <w:uiPriority w:val="9"/>
    <w:unhideWhenUsed/>
    <w:rsid w:val="008435A3"/>
    <w:pPr>
      <w:keepNext/>
      <w:widowControl w:val="0"/>
      <w:outlineLvl w:val="7"/>
    </w:pPr>
    <w:rPr>
      <w:rFonts w:ascii="ＭＳ 明朝" w:eastAsia="ＭＳ 明朝" w:hAnsiTheme="minorHAnsi" w:cstheme="minorBidi"/>
      <w:kern w:val="2"/>
      <w:szCs w:val="22"/>
    </w:rPr>
  </w:style>
  <w:style w:type="paragraph" w:styleId="9">
    <w:name w:val="heading 9"/>
    <w:basedOn w:val="a"/>
    <w:next w:val="a"/>
    <w:link w:val="90"/>
    <w:uiPriority w:val="9"/>
    <w:unhideWhenUsed/>
    <w:rsid w:val="008435A3"/>
    <w:pPr>
      <w:keepNext/>
      <w:widowControl w:val="0"/>
      <w:outlineLvl w:val="8"/>
    </w:pPr>
    <w:rPr>
      <w:rFonts w:ascii="ＭＳ 明朝" w:eastAsia="ＭＳ 明朝" w:hAnsiTheme="minorHAnsi" w:cstheme="minorBidi"/>
      <w:kern w:val="2"/>
      <w:szCs w:val="2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header"/>
    <w:basedOn w:val="a"/>
    <w:link w:val="aa"/>
    <w:uiPriority w:val="99"/>
    <w:unhideWhenUsed/>
    <w:rsid w:val="00DE2071"/>
    <w:pPr>
      <w:widowControl w:val="0"/>
      <w:tabs>
        <w:tab w:val="center" w:pos="4252"/>
        <w:tab w:val="right" w:pos="8504"/>
      </w:tabs>
      <w:snapToGrid w:val="0"/>
    </w:pPr>
    <w:rPr>
      <w:rFonts w:ascii="ＭＳ 明朝" w:eastAsia="ＭＳ 明朝" w:hAnsiTheme="minorHAnsi" w:cstheme="minorBidi"/>
      <w:kern w:val="2"/>
      <w:szCs w:val="22"/>
    </w:rPr>
  </w:style>
  <w:style w:type="character" w:customStyle="1" w:styleId="aa">
    <w:name w:val="ヘッダー (文字)"/>
    <w:basedOn w:val="a6"/>
    <w:link w:val="a9"/>
    <w:uiPriority w:val="99"/>
    <w:rsid w:val="00DE2071"/>
  </w:style>
  <w:style w:type="paragraph" w:styleId="ab">
    <w:name w:val="footer"/>
    <w:basedOn w:val="a"/>
    <w:link w:val="ac"/>
    <w:uiPriority w:val="99"/>
    <w:unhideWhenUsed/>
    <w:rsid w:val="00DE2071"/>
    <w:pPr>
      <w:widowControl w:val="0"/>
      <w:tabs>
        <w:tab w:val="center" w:pos="4252"/>
        <w:tab w:val="right" w:pos="8504"/>
      </w:tabs>
      <w:snapToGrid w:val="0"/>
    </w:pPr>
    <w:rPr>
      <w:rFonts w:ascii="ＭＳ 明朝" w:eastAsia="ＭＳ 明朝" w:hAnsiTheme="minorHAnsi" w:cstheme="minorBidi"/>
      <w:kern w:val="2"/>
      <w:szCs w:val="22"/>
    </w:rPr>
  </w:style>
  <w:style w:type="character" w:customStyle="1" w:styleId="ac">
    <w:name w:val="フッター (文字)"/>
    <w:basedOn w:val="a6"/>
    <w:link w:val="ab"/>
    <w:uiPriority w:val="99"/>
    <w:rsid w:val="00DE2071"/>
  </w:style>
  <w:style w:type="paragraph" w:styleId="ad">
    <w:name w:val="Title"/>
    <w:next w:val="a0"/>
    <w:link w:val="ae"/>
    <w:uiPriority w:val="10"/>
    <w:qFormat/>
    <w:rsid w:val="007A433E"/>
    <w:pPr>
      <w:spacing w:before="240" w:after="120"/>
      <w:jc w:val="center"/>
    </w:pPr>
    <w:rPr>
      <w:rFonts w:asciiTheme="majorHAnsi" w:eastAsia="ＭＳ ゴシック" w:hAnsiTheme="majorHAnsi" w:cstheme="majorBidi"/>
      <w:sz w:val="32"/>
      <w:szCs w:val="32"/>
    </w:rPr>
  </w:style>
  <w:style w:type="character" w:customStyle="1" w:styleId="ae">
    <w:name w:val="表題 (文字)"/>
    <w:basedOn w:val="a6"/>
    <w:link w:val="ad"/>
    <w:uiPriority w:val="10"/>
    <w:rsid w:val="007A433E"/>
    <w:rPr>
      <w:rFonts w:asciiTheme="majorHAnsi" w:eastAsia="ＭＳ ゴシック" w:hAnsiTheme="majorHAnsi" w:cstheme="majorBidi"/>
      <w:sz w:val="32"/>
      <w:szCs w:val="32"/>
    </w:rPr>
  </w:style>
  <w:style w:type="paragraph" w:styleId="af">
    <w:name w:val="Subtitle"/>
    <w:next w:val="a0"/>
    <w:link w:val="af0"/>
    <w:uiPriority w:val="11"/>
    <w:qFormat/>
    <w:rsid w:val="007A433E"/>
    <w:pPr>
      <w:jc w:val="center"/>
    </w:pPr>
    <w:rPr>
      <w:rFonts w:asciiTheme="majorHAnsi" w:eastAsia="ＭＳ ゴシック" w:hAnsiTheme="majorHAnsi" w:cstheme="majorBidi"/>
      <w:sz w:val="24"/>
      <w:szCs w:val="24"/>
    </w:rPr>
  </w:style>
  <w:style w:type="character" w:customStyle="1" w:styleId="af0">
    <w:name w:val="副題 (文字)"/>
    <w:basedOn w:val="a6"/>
    <w:link w:val="af"/>
    <w:uiPriority w:val="11"/>
    <w:rsid w:val="007A433E"/>
    <w:rPr>
      <w:rFonts w:asciiTheme="majorHAnsi" w:eastAsia="ＭＳ ゴシック" w:hAnsiTheme="majorHAnsi" w:cstheme="majorBidi"/>
      <w:sz w:val="24"/>
      <w:szCs w:val="24"/>
    </w:rPr>
  </w:style>
  <w:style w:type="paragraph" w:styleId="af1">
    <w:name w:val="Balloon Text"/>
    <w:basedOn w:val="a"/>
    <w:link w:val="af2"/>
    <w:uiPriority w:val="99"/>
    <w:semiHidden/>
    <w:unhideWhenUsed/>
    <w:rsid w:val="008435A3"/>
    <w:pPr>
      <w:widowControl w:val="0"/>
    </w:pPr>
    <w:rPr>
      <w:rFonts w:asciiTheme="majorHAnsi" w:eastAsiaTheme="majorEastAsia" w:hAnsiTheme="majorHAnsi" w:cstheme="majorBidi"/>
      <w:kern w:val="2"/>
      <w:sz w:val="18"/>
      <w:szCs w:val="18"/>
    </w:rPr>
  </w:style>
  <w:style w:type="character" w:customStyle="1" w:styleId="af2">
    <w:name w:val="吹き出し (文字)"/>
    <w:basedOn w:val="a6"/>
    <w:link w:val="af1"/>
    <w:uiPriority w:val="99"/>
    <w:semiHidden/>
    <w:rsid w:val="008435A3"/>
    <w:rPr>
      <w:rFonts w:asciiTheme="majorHAnsi" w:eastAsiaTheme="majorEastAsia" w:hAnsiTheme="majorHAnsi" w:cstheme="majorBidi"/>
      <w:sz w:val="18"/>
      <w:szCs w:val="18"/>
    </w:rPr>
  </w:style>
  <w:style w:type="character" w:customStyle="1" w:styleId="11">
    <w:name w:val="見出し 1 (文字)"/>
    <w:basedOn w:val="a6"/>
    <w:link w:val="10"/>
    <w:uiPriority w:val="9"/>
    <w:rsid w:val="00DE7B06"/>
    <w:rPr>
      <w:rFonts w:ascii="ＭＳ ゴシック" w:eastAsia="ＭＳ ゴシック" w:hAnsiTheme="majorHAnsi" w:cstheme="majorBidi"/>
      <w:sz w:val="24"/>
      <w:szCs w:val="24"/>
      <w:shd w:val="clear" w:color="auto" w:fill="B6DDE8" w:themeFill="accent5" w:themeFillTint="66"/>
    </w:rPr>
  </w:style>
  <w:style w:type="character" w:customStyle="1" w:styleId="20">
    <w:name w:val="見出し 2 (文字)"/>
    <w:basedOn w:val="a6"/>
    <w:link w:val="2"/>
    <w:uiPriority w:val="9"/>
    <w:rsid w:val="00DE7B06"/>
    <w:rPr>
      <w:rFonts w:ascii="ＭＳ ゴシック" w:eastAsia="ＭＳ ゴシック" w:hAnsiTheme="majorHAnsi" w:cstheme="majorBidi"/>
      <w:sz w:val="24"/>
    </w:rPr>
  </w:style>
  <w:style w:type="character" w:customStyle="1" w:styleId="30">
    <w:name w:val="見出し 3 (文字)"/>
    <w:basedOn w:val="a6"/>
    <w:link w:val="3"/>
    <w:uiPriority w:val="9"/>
    <w:rsid w:val="00DE7B06"/>
    <w:rPr>
      <w:rFonts w:ascii="ＭＳ ゴシック" w:eastAsia="ＭＳ ゴシック" w:hAnsiTheme="majorHAnsi" w:cstheme="majorBidi"/>
      <w:sz w:val="24"/>
    </w:rPr>
  </w:style>
  <w:style w:type="character" w:customStyle="1" w:styleId="40">
    <w:name w:val="見出し 4 (文字)"/>
    <w:basedOn w:val="a6"/>
    <w:link w:val="4"/>
    <w:uiPriority w:val="9"/>
    <w:rsid w:val="00DE7B06"/>
    <w:rPr>
      <w:rFonts w:ascii="ＭＳ ゴシック" w:eastAsia="ＭＳ ゴシック"/>
      <w:bCs/>
      <w:sz w:val="24"/>
    </w:rPr>
  </w:style>
  <w:style w:type="character" w:customStyle="1" w:styleId="50">
    <w:name w:val="見出し 5 (文字)"/>
    <w:basedOn w:val="a6"/>
    <w:link w:val="5"/>
    <w:uiPriority w:val="9"/>
    <w:rsid w:val="00DE7B06"/>
    <w:rPr>
      <w:rFonts w:ascii="ＭＳ ゴシック" w:eastAsia="ＭＳ ゴシック" w:hAnsiTheme="majorHAnsi" w:cstheme="majorBidi"/>
      <w:sz w:val="24"/>
    </w:rPr>
  </w:style>
  <w:style w:type="character" w:customStyle="1" w:styleId="60">
    <w:name w:val="見出し 6 (文字)"/>
    <w:basedOn w:val="a6"/>
    <w:link w:val="6"/>
    <w:uiPriority w:val="9"/>
    <w:rsid w:val="00DE7B06"/>
    <w:rPr>
      <w:rFonts w:ascii="ＭＳ 明朝" w:eastAsia="ＭＳ ゴシック"/>
      <w:bCs/>
      <w:sz w:val="24"/>
    </w:rPr>
  </w:style>
  <w:style w:type="character" w:customStyle="1" w:styleId="70">
    <w:name w:val="見出し 7 (文字)"/>
    <w:basedOn w:val="a6"/>
    <w:link w:val="7"/>
    <w:uiPriority w:val="9"/>
    <w:semiHidden/>
    <w:rsid w:val="008435A3"/>
  </w:style>
  <w:style w:type="character" w:customStyle="1" w:styleId="80">
    <w:name w:val="見出し 8 (文字)"/>
    <w:basedOn w:val="a6"/>
    <w:link w:val="8"/>
    <w:uiPriority w:val="9"/>
    <w:rsid w:val="008435A3"/>
  </w:style>
  <w:style w:type="character" w:customStyle="1" w:styleId="90">
    <w:name w:val="見出し 9 (文字)"/>
    <w:basedOn w:val="a6"/>
    <w:link w:val="9"/>
    <w:uiPriority w:val="9"/>
    <w:rsid w:val="008435A3"/>
  </w:style>
  <w:style w:type="paragraph" w:customStyle="1" w:styleId="a0">
    <w:name w:val="見出し１本文"/>
    <w:link w:val="af3"/>
    <w:qFormat/>
    <w:rsid w:val="005321A9"/>
    <w:pPr>
      <w:widowControl w:val="0"/>
    </w:pPr>
    <w:rPr>
      <w:rFonts w:ascii="ＭＳ 明朝" w:eastAsia="ＭＳ 明朝"/>
      <w:sz w:val="24"/>
    </w:rPr>
  </w:style>
  <w:style w:type="paragraph" w:customStyle="1" w:styleId="a1">
    <w:name w:val="見出し２本文"/>
    <w:link w:val="af4"/>
    <w:qFormat/>
    <w:rsid w:val="005321A9"/>
    <w:pPr>
      <w:widowControl w:val="0"/>
    </w:pPr>
    <w:rPr>
      <w:rFonts w:ascii="ＭＳ 明朝" w:eastAsia="ＭＳ 明朝"/>
      <w:sz w:val="24"/>
    </w:rPr>
  </w:style>
  <w:style w:type="character" w:customStyle="1" w:styleId="af3">
    <w:name w:val="見出し１本文 (文字)"/>
    <w:basedOn w:val="a6"/>
    <w:link w:val="a0"/>
    <w:rsid w:val="005321A9"/>
    <w:rPr>
      <w:rFonts w:ascii="ＭＳ 明朝" w:eastAsia="ＭＳ 明朝"/>
      <w:sz w:val="24"/>
    </w:rPr>
  </w:style>
  <w:style w:type="paragraph" w:customStyle="1" w:styleId="a2">
    <w:name w:val="見出し３本文"/>
    <w:link w:val="af5"/>
    <w:qFormat/>
    <w:rsid w:val="005321A9"/>
    <w:pPr>
      <w:widowControl w:val="0"/>
      <w:ind w:leftChars="50" w:left="50"/>
    </w:pPr>
    <w:rPr>
      <w:rFonts w:ascii="ＭＳ 明朝" w:eastAsia="ＭＳ 明朝"/>
      <w:sz w:val="24"/>
    </w:rPr>
  </w:style>
  <w:style w:type="character" w:customStyle="1" w:styleId="af4">
    <w:name w:val="見出し２本文 (文字)"/>
    <w:basedOn w:val="af3"/>
    <w:link w:val="a1"/>
    <w:rsid w:val="005321A9"/>
    <w:rPr>
      <w:rFonts w:ascii="ＭＳ 明朝" w:eastAsia="ＭＳ 明朝"/>
      <w:sz w:val="24"/>
    </w:rPr>
  </w:style>
  <w:style w:type="paragraph" w:customStyle="1" w:styleId="a3">
    <w:name w:val="見出し４本文"/>
    <w:link w:val="af6"/>
    <w:qFormat/>
    <w:rsid w:val="005321A9"/>
    <w:pPr>
      <w:widowControl w:val="0"/>
      <w:ind w:leftChars="100" w:left="100"/>
    </w:pPr>
    <w:rPr>
      <w:rFonts w:ascii="ＭＳ 明朝" w:eastAsia="ＭＳ 明朝"/>
      <w:sz w:val="24"/>
    </w:rPr>
  </w:style>
  <w:style w:type="character" w:customStyle="1" w:styleId="af5">
    <w:name w:val="見出し３本文 (文字)"/>
    <w:basedOn w:val="a6"/>
    <w:link w:val="a2"/>
    <w:rsid w:val="005321A9"/>
    <w:rPr>
      <w:rFonts w:ascii="ＭＳ 明朝" w:eastAsia="ＭＳ 明朝"/>
      <w:sz w:val="24"/>
    </w:rPr>
  </w:style>
  <w:style w:type="paragraph" w:customStyle="1" w:styleId="a4">
    <w:name w:val="見出し５本文"/>
    <w:link w:val="af7"/>
    <w:qFormat/>
    <w:rsid w:val="005321A9"/>
    <w:pPr>
      <w:widowControl w:val="0"/>
      <w:ind w:leftChars="150" w:left="150"/>
    </w:pPr>
    <w:rPr>
      <w:rFonts w:ascii="ＭＳ 明朝" w:eastAsia="ＭＳ 明朝"/>
      <w:sz w:val="24"/>
    </w:rPr>
  </w:style>
  <w:style w:type="character" w:customStyle="1" w:styleId="af6">
    <w:name w:val="見出し４本文 (文字)"/>
    <w:basedOn w:val="af5"/>
    <w:link w:val="a3"/>
    <w:rsid w:val="005321A9"/>
    <w:rPr>
      <w:rFonts w:ascii="ＭＳ 明朝" w:eastAsia="ＭＳ 明朝"/>
      <w:sz w:val="24"/>
    </w:rPr>
  </w:style>
  <w:style w:type="paragraph" w:customStyle="1" w:styleId="a5">
    <w:name w:val="見出し６本文"/>
    <w:link w:val="af8"/>
    <w:qFormat/>
    <w:rsid w:val="005321A9"/>
    <w:pPr>
      <w:widowControl w:val="0"/>
      <w:ind w:leftChars="200" w:left="200"/>
    </w:pPr>
    <w:rPr>
      <w:rFonts w:ascii="ＭＳ 明朝" w:eastAsia="ＭＳ 明朝"/>
      <w:sz w:val="24"/>
    </w:rPr>
  </w:style>
  <w:style w:type="character" w:customStyle="1" w:styleId="af7">
    <w:name w:val="見出し５本文 (文字)"/>
    <w:basedOn w:val="af5"/>
    <w:link w:val="a4"/>
    <w:rsid w:val="005321A9"/>
    <w:rPr>
      <w:rFonts w:ascii="ＭＳ 明朝" w:eastAsia="ＭＳ 明朝"/>
      <w:sz w:val="24"/>
    </w:rPr>
  </w:style>
  <w:style w:type="table" w:styleId="af9">
    <w:name w:val="Table Grid"/>
    <w:basedOn w:val="a7"/>
    <w:uiPriority w:val="59"/>
    <w:rsid w:val="002E6D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8">
    <w:name w:val="見出し６本文 (文字)"/>
    <w:basedOn w:val="af7"/>
    <w:link w:val="a5"/>
    <w:rsid w:val="005321A9"/>
    <w:rPr>
      <w:rFonts w:ascii="ＭＳ 明朝" w:eastAsia="ＭＳ 明朝"/>
      <w:sz w:val="24"/>
    </w:rPr>
  </w:style>
  <w:style w:type="table" w:styleId="2-1">
    <w:name w:val="Grid Table 2 Accent 1"/>
    <w:basedOn w:val="a7"/>
    <w:uiPriority w:val="47"/>
    <w:rsid w:val="002E6D6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1-1">
    <w:name w:val="Grid Table 1 Light Accent 1"/>
    <w:basedOn w:val="a7"/>
    <w:uiPriority w:val="46"/>
    <w:rsid w:val="002E6D6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fa">
    <w:name w:val="caption"/>
    <w:basedOn w:val="a"/>
    <w:next w:val="a"/>
    <w:uiPriority w:val="35"/>
    <w:unhideWhenUsed/>
    <w:qFormat/>
    <w:rsid w:val="00565217"/>
    <w:pPr>
      <w:widowControl w:val="0"/>
      <w:spacing w:beforeLines="100" w:before="100"/>
      <w:jc w:val="center"/>
    </w:pPr>
    <w:rPr>
      <w:rFonts w:ascii="ＭＳ ゴシック" w:eastAsia="ＭＳ ゴシック" w:hAnsiTheme="minorHAnsi" w:cstheme="minorBidi"/>
      <w:bCs/>
      <w:kern w:val="2"/>
      <w:szCs w:val="21"/>
    </w:rPr>
  </w:style>
  <w:style w:type="paragraph" w:customStyle="1" w:styleId="afb">
    <w:name w:val="見出し２細目・注記・例　階層１"/>
    <w:basedOn w:val="a1"/>
    <w:link w:val="afc"/>
    <w:qFormat/>
    <w:rsid w:val="000D3621"/>
    <w:pPr>
      <w:ind w:left="100" w:hangingChars="100" w:hanging="100"/>
    </w:pPr>
  </w:style>
  <w:style w:type="paragraph" w:customStyle="1" w:styleId="afd">
    <w:name w:val="見出し２細目・注記・例　階層２"/>
    <w:basedOn w:val="afb"/>
    <w:link w:val="afe"/>
    <w:qFormat/>
    <w:rsid w:val="000D3621"/>
    <w:pPr>
      <w:ind w:leftChars="100" w:left="200"/>
    </w:pPr>
  </w:style>
  <w:style w:type="character" w:customStyle="1" w:styleId="afc">
    <w:name w:val="見出し２細目・注記・例　階層１ (文字)"/>
    <w:basedOn w:val="af3"/>
    <w:link w:val="afb"/>
    <w:rsid w:val="000D3621"/>
    <w:rPr>
      <w:rFonts w:ascii="ＭＳ 明朝" w:eastAsia="ＭＳ 明朝"/>
      <w:sz w:val="24"/>
    </w:rPr>
  </w:style>
  <w:style w:type="paragraph" w:customStyle="1" w:styleId="aff">
    <w:name w:val="見出し３細目・注記・例　階層１"/>
    <w:basedOn w:val="a2"/>
    <w:link w:val="aff0"/>
    <w:qFormat/>
    <w:rsid w:val="000D3621"/>
    <w:pPr>
      <w:ind w:left="360" w:hangingChars="100" w:hanging="240"/>
    </w:pPr>
  </w:style>
  <w:style w:type="character" w:customStyle="1" w:styleId="afe">
    <w:name w:val="見出し２細目・注記・例　階層２ (文字)"/>
    <w:basedOn w:val="afc"/>
    <w:link w:val="afd"/>
    <w:rsid w:val="000D3621"/>
    <w:rPr>
      <w:rFonts w:ascii="ＭＳ 明朝" w:eastAsia="ＭＳ 明朝"/>
      <w:sz w:val="24"/>
    </w:rPr>
  </w:style>
  <w:style w:type="paragraph" w:customStyle="1" w:styleId="aff1">
    <w:name w:val="見出し３細目・注記・例　階層２"/>
    <w:basedOn w:val="aff"/>
    <w:link w:val="aff2"/>
    <w:qFormat/>
    <w:rsid w:val="000D3621"/>
    <w:pPr>
      <w:ind w:leftChars="150" w:left="250" w:hanging="100"/>
    </w:pPr>
  </w:style>
  <w:style w:type="character" w:customStyle="1" w:styleId="aff0">
    <w:name w:val="見出し３細目・注記・例　階層１ (文字)"/>
    <w:basedOn w:val="af5"/>
    <w:link w:val="aff"/>
    <w:rsid w:val="000D3621"/>
    <w:rPr>
      <w:rFonts w:ascii="ＭＳ 明朝" w:eastAsia="ＭＳ 明朝"/>
      <w:sz w:val="24"/>
    </w:rPr>
  </w:style>
  <w:style w:type="paragraph" w:customStyle="1" w:styleId="aff3">
    <w:name w:val="見出し４細目・注記・例　階層２"/>
    <w:basedOn w:val="aff4"/>
    <w:link w:val="aff5"/>
    <w:qFormat/>
    <w:rsid w:val="000D3621"/>
    <w:pPr>
      <w:ind w:leftChars="200" w:left="300"/>
    </w:pPr>
  </w:style>
  <w:style w:type="character" w:customStyle="1" w:styleId="aff2">
    <w:name w:val="見出し３細目・注記・例　階層２ (文字)"/>
    <w:basedOn w:val="aff0"/>
    <w:link w:val="aff1"/>
    <w:rsid w:val="000D3621"/>
    <w:rPr>
      <w:rFonts w:ascii="ＭＳ 明朝" w:eastAsia="ＭＳ 明朝"/>
      <w:sz w:val="24"/>
    </w:rPr>
  </w:style>
  <w:style w:type="paragraph" w:customStyle="1" w:styleId="aff4">
    <w:name w:val="見出し４細目・注記・例　階層１"/>
    <w:basedOn w:val="a3"/>
    <w:link w:val="aff6"/>
    <w:qFormat/>
    <w:rsid w:val="000D3621"/>
    <w:pPr>
      <w:ind w:left="200" w:hangingChars="100" w:hanging="100"/>
    </w:pPr>
  </w:style>
  <w:style w:type="character" w:customStyle="1" w:styleId="aff5">
    <w:name w:val="見出し４細目・注記・例　階層２ (文字)"/>
    <w:basedOn w:val="af6"/>
    <w:link w:val="aff3"/>
    <w:rsid w:val="006B6BEA"/>
    <w:rPr>
      <w:rFonts w:ascii="ＭＳ 明朝" w:eastAsia="ＭＳ 明朝"/>
      <w:sz w:val="24"/>
    </w:rPr>
  </w:style>
  <w:style w:type="paragraph" w:customStyle="1" w:styleId="aff7">
    <w:name w:val="見出し５細目・注記・例　階層１"/>
    <w:basedOn w:val="a4"/>
    <w:link w:val="aff8"/>
    <w:qFormat/>
    <w:rsid w:val="006B6BEA"/>
    <w:pPr>
      <w:ind w:left="250" w:hangingChars="100" w:hanging="100"/>
    </w:pPr>
    <w:rPr>
      <w:rFonts w:hAnsi="ＭＳ 明朝"/>
    </w:rPr>
  </w:style>
  <w:style w:type="character" w:customStyle="1" w:styleId="aff6">
    <w:name w:val="見出し４細目・注記・例　階層１ (文字)"/>
    <w:basedOn w:val="af6"/>
    <w:link w:val="aff4"/>
    <w:rsid w:val="000D3621"/>
    <w:rPr>
      <w:rFonts w:ascii="ＭＳ 明朝" w:eastAsia="ＭＳ 明朝"/>
      <w:sz w:val="24"/>
    </w:rPr>
  </w:style>
  <w:style w:type="paragraph" w:customStyle="1" w:styleId="aff9">
    <w:name w:val="見出し５細目・注記・例　階層２"/>
    <w:basedOn w:val="aff7"/>
    <w:link w:val="affa"/>
    <w:qFormat/>
    <w:rsid w:val="006B6BEA"/>
    <w:pPr>
      <w:ind w:leftChars="250" w:left="350"/>
    </w:pPr>
  </w:style>
  <w:style w:type="character" w:customStyle="1" w:styleId="aff8">
    <w:name w:val="見出し５細目・注記・例　階層１ (文字)"/>
    <w:basedOn w:val="a6"/>
    <w:link w:val="aff7"/>
    <w:rsid w:val="006B6BEA"/>
    <w:rPr>
      <w:rFonts w:ascii="ＭＳ 明朝" w:eastAsia="ＭＳ 明朝" w:hAnsi="ＭＳ 明朝"/>
      <w:sz w:val="24"/>
    </w:rPr>
  </w:style>
  <w:style w:type="paragraph" w:customStyle="1" w:styleId="affb">
    <w:name w:val="見出し６細目・注記・例　階層１"/>
    <w:basedOn w:val="a5"/>
    <w:link w:val="affc"/>
    <w:qFormat/>
    <w:rsid w:val="005E5638"/>
    <w:pPr>
      <w:ind w:left="300" w:hangingChars="100" w:hanging="100"/>
    </w:pPr>
  </w:style>
  <w:style w:type="character" w:customStyle="1" w:styleId="affa">
    <w:name w:val="見出し５細目・注記・例　階層２ (文字)"/>
    <w:basedOn w:val="aff8"/>
    <w:link w:val="aff9"/>
    <w:rsid w:val="006B6BEA"/>
    <w:rPr>
      <w:rFonts w:ascii="ＭＳ 明朝" w:eastAsia="ＭＳ 明朝" w:hAnsi="ＭＳ 明朝"/>
      <w:sz w:val="24"/>
    </w:rPr>
  </w:style>
  <w:style w:type="paragraph" w:customStyle="1" w:styleId="affd">
    <w:name w:val="見出し６細目・注記・例　階層２"/>
    <w:basedOn w:val="affb"/>
    <w:link w:val="affe"/>
    <w:qFormat/>
    <w:rsid w:val="005E5638"/>
    <w:pPr>
      <w:ind w:leftChars="300" w:left="400"/>
    </w:pPr>
  </w:style>
  <w:style w:type="character" w:customStyle="1" w:styleId="affc">
    <w:name w:val="見出し６細目・注記・例　階層１ (文字)"/>
    <w:basedOn w:val="af8"/>
    <w:link w:val="affb"/>
    <w:rsid w:val="005E5638"/>
    <w:rPr>
      <w:rFonts w:ascii="ＭＳ 明朝" w:eastAsia="ＭＳ 明朝"/>
      <w:sz w:val="24"/>
    </w:rPr>
  </w:style>
  <w:style w:type="paragraph" w:customStyle="1" w:styleId="afff">
    <w:name w:val="別紙　表題"/>
    <w:next w:val="a0"/>
    <w:link w:val="afff0"/>
    <w:qFormat/>
    <w:rsid w:val="007A433E"/>
    <w:pPr>
      <w:jc w:val="center"/>
      <w:outlineLvl w:val="0"/>
    </w:pPr>
    <w:rPr>
      <w:rFonts w:ascii="ＭＳ 明朝" w:eastAsia="ＭＳ ゴシック"/>
      <w:sz w:val="24"/>
    </w:rPr>
  </w:style>
  <w:style w:type="character" w:customStyle="1" w:styleId="affe">
    <w:name w:val="見出し６細目・注記・例　階層２ (文字)"/>
    <w:basedOn w:val="affc"/>
    <w:link w:val="affd"/>
    <w:rsid w:val="005E5638"/>
    <w:rPr>
      <w:rFonts w:ascii="ＭＳ 明朝" w:eastAsia="ＭＳ 明朝"/>
      <w:sz w:val="24"/>
    </w:rPr>
  </w:style>
  <w:style w:type="paragraph" w:styleId="afff1">
    <w:name w:val="TOC Heading"/>
    <w:basedOn w:val="10"/>
    <w:next w:val="a"/>
    <w:uiPriority w:val="39"/>
    <w:unhideWhenUsed/>
    <w:qFormat/>
    <w:rsid w:val="00DE7B06"/>
    <w:pPr>
      <w:keepLines/>
      <w:widowControl/>
      <w:numPr>
        <w:numId w:val="0"/>
      </w:numPr>
      <w:pBdr>
        <w:bottom w:val="none" w:sz="0" w:space="0" w:color="auto"/>
      </w:pBdr>
      <w:shd w:val="clear" w:color="auto" w:fill="auto"/>
      <w:autoSpaceDE/>
      <w:autoSpaceDN/>
      <w:spacing w:before="240" w:line="259" w:lineRule="auto"/>
      <w:jc w:val="left"/>
    </w:pPr>
    <w:rPr>
      <w:rFonts w:asciiTheme="majorHAnsi" w:eastAsiaTheme="majorEastAsia"/>
      <w:color w:val="365F91" w:themeColor="accent1" w:themeShade="BF"/>
      <w:kern w:val="0"/>
      <w:sz w:val="32"/>
      <w:szCs w:val="32"/>
    </w:rPr>
  </w:style>
  <w:style w:type="character" w:customStyle="1" w:styleId="afff0">
    <w:name w:val="別紙　表題 (文字)"/>
    <w:basedOn w:val="af0"/>
    <w:link w:val="afff"/>
    <w:rsid w:val="007A433E"/>
    <w:rPr>
      <w:rFonts w:ascii="ＭＳ 明朝" w:eastAsia="ＭＳ ゴシック" w:hAnsiTheme="majorHAnsi" w:cstheme="majorBidi"/>
      <w:sz w:val="24"/>
      <w:szCs w:val="24"/>
    </w:rPr>
  </w:style>
  <w:style w:type="paragraph" w:styleId="12">
    <w:name w:val="toc 1"/>
    <w:basedOn w:val="a"/>
    <w:next w:val="a"/>
    <w:autoRedefine/>
    <w:uiPriority w:val="39"/>
    <w:unhideWhenUsed/>
    <w:rsid w:val="00DE7B06"/>
    <w:pPr>
      <w:widowControl w:val="0"/>
      <w:tabs>
        <w:tab w:val="right" w:leader="dot" w:pos="8494"/>
      </w:tabs>
    </w:pPr>
    <w:rPr>
      <w:rFonts w:ascii="ＭＳ 明朝" w:eastAsia="ＭＳ 明朝" w:hAnsiTheme="minorHAnsi" w:cstheme="minorBidi"/>
      <w:kern w:val="2"/>
      <w:szCs w:val="22"/>
    </w:rPr>
  </w:style>
  <w:style w:type="paragraph" w:styleId="21">
    <w:name w:val="toc 2"/>
    <w:basedOn w:val="a"/>
    <w:next w:val="a"/>
    <w:autoRedefine/>
    <w:uiPriority w:val="39"/>
    <w:unhideWhenUsed/>
    <w:rsid w:val="00C108B1"/>
    <w:pPr>
      <w:widowControl w:val="0"/>
      <w:ind w:leftChars="100" w:left="240"/>
    </w:pPr>
    <w:rPr>
      <w:rFonts w:ascii="ＭＳ 明朝" w:eastAsia="ＭＳ 明朝" w:hAnsiTheme="minorHAnsi" w:cstheme="minorBidi"/>
      <w:kern w:val="2"/>
      <w:szCs w:val="22"/>
    </w:rPr>
  </w:style>
  <w:style w:type="paragraph" w:styleId="31">
    <w:name w:val="toc 3"/>
    <w:basedOn w:val="a"/>
    <w:next w:val="a"/>
    <w:autoRedefine/>
    <w:uiPriority w:val="39"/>
    <w:unhideWhenUsed/>
    <w:rsid w:val="00C108B1"/>
    <w:pPr>
      <w:widowControl w:val="0"/>
      <w:ind w:leftChars="200" w:left="480"/>
    </w:pPr>
    <w:rPr>
      <w:rFonts w:ascii="ＭＳ 明朝" w:eastAsia="ＭＳ 明朝" w:hAnsiTheme="minorHAnsi" w:cstheme="minorBidi"/>
      <w:kern w:val="2"/>
      <w:szCs w:val="22"/>
    </w:rPr>
  </w:style>
  <w:style w:type="character" w:styleId="afff2">
    <w:name w:val="Hyperlink"/>
    <w:basedOn w:val="a6"/>
    <w:uiPriority w:val="99"/>
    <w:unhideWhenUsed/>
    <w:rsid w:val="00C108B1"/>
    <w:rPr>
      <w:color w:val="0000FF" w:themeColor="hyperlink"/>
      <w:u w:val="single"/>
    </w:rPr>
  </w:style>
  <w:style w:type="paragraph" w:customStyle="1" w:styleId="afff3">
    <w:name w:val="見出し１細目・注記・例　階層１"/>
    <w:basedOn w:val="a0"/>
    <w:link w:val="afff4"/>
    <w:qFormat/>
    <w:rsid w:val="00C32ADC"/>
    <w:pPr>
      <w:ind w:left="100" w:hangingChars="100" w:hanging="100"/>
    </w:pPr>
  </w:style>
  <w:style w:type="paragraph" w:customStyle="1" w:styleId="afff5">
    <w:name w:val="見出し１細目・注記・例　階層２"/>
    <w:basedOn w:val="afff3"/>
    <w:link w:val="afff6"/>
    <w:qFormat/>
    <w:rsid w:val="00C32ADC"/>
    <w:pPr>
      <w:ind w:leftChars="100" w:left="200"/>
    </w:pPr>
  </w:style>
  <w:style w:type="character" w:customStyle="1" w:styleId="afff4">
    <w:name w:val="見出し１細目・注記・例　階層１ (文字)"/>
    <w:basedOn w:val="afc"/>
    <w:link w:val="afff3"/>
    <w:rsid w:val="00C32ADC"/>
    <w:rPr>
      <w:rFonts w:ascii="ＭＳ 明朝" w:eastAsia="ＭＳ 明朝"/>
      <w:sz w:val="24"/>
    </w:rPr>
  </w:style>
  <w:style w:type="character" w:customStyle="1" w:styleId="afff6">
    <w:name w:val="見出し１細目・注記・例　階層２ (文字)"/>
    <w:basedOn w:val="afe"/>
    <w:link w:val="afff5"/>
    <w:rsid w:val="00C32ADC"/>
    <w:rPr>
      <w:rFonts w:ascii="ＭＳ 明朝" w:eastAsia="ＭＳ 明朝"/>
      <w:sz w:val="24"/>
    </w:rPr>
  </w:style>
  <w:style w:type="character" w:styleId="afff7">
    <w:name w:val="annotation reference"/>
    <w:basedOn w:val="a6"/>
    <w:uiPriority w:val="99"/>
    <w:semiHidden/>
    <w:unhideWhenUsed/>
    <w:rsid w:val="00734874"/>
    <w:rPr>
      <w:sz w:val="18"/>
      <w:szCs w:val="18"/>
    </w:rPr>
  </w:style>
  <w:style w:type="paragraph" w:styleId="afff8">
    <w:name w:val="annotation text"/>
    <w:basedOn w:val="a"/>
    <w:link w:val="afff9"/>
    <w:uiPriority w:val="99"/>
    <w:semiHidden/>
    <w:unhideWhenUsed/>
    <w:rsid w:val="00734874"/>
    <w:pPr>
      <w:widowControl w:val="0"/>
    </w:pPr>
    <w:rPr>
      <w:rFonts w:ascii="ＭＳ 明朝" w:eastAsia="ＭＳ 明朝" w:hAnsiTheme="minorHAnsi" w:cstheme="minorBidi"/>
      <w:kern w:val="2"/>
      <w:szCs w:val="22"/>
    </w:rPr>
  </w:style>
  <w:style w:type="character" w:customStyle="1" w:styleId="afff9">
    <w:name w:val="コメント文字列 (文字)"/>
    <w:basedOn w:val="a6"/>
    <w:link w:val="afff8"/>
    <w:uiPriority w:val="99"/>
    <w:semiHidden/>
    <w:rsid w:val="00734874"/>
    <w:rPr>
      <w:rFonts w:ascii="ＭＳ 明朝" w:eastAsia="ＭＳ 明朝"/>
      <w:sz w:val="24"/>
    </w:rPr>
  </w:style>
  <w:style w:type="paragraph" w:styleId="afffa">
    <w:name w:val="annotation subject"/>
    <w:basedOn w:val="afff8"/>
    <w:next w:val="afff8"/>
    <w:link w:val="afffb"/>
    <w:uiPriority w:val="99"/>
    <w:semiHidden/>
    <w:unhideWhenUsed/>
    <w:rsid w:val="00734874"/>
    <w:rPr>
      <w:b/>
      <w:bCs/>
    </w:rPr>
  </w:style>
  <w:style w:type="character" w:customStyle="1" w:styleId="afffb">
    <w:name w:val="コメント内容 (文字)"/>
    <w:basedOn w:val="afff9"/>
    <w:link w:val="afffa"/>
    <w:uiPriority w:val="99"/>
    <w:semiHidden/>
    <w:rsid w:val="00734874"/>
    <w:rPr>
      <w:rFonts w:ascii="ＭＳ 明朝" w:eastAsia="ＭＳ 明朝"/>
      <w:b/>
      <w:bCs/>
      <w:sz w:val="24"/>
    </w:rPr>
  </w:style>
  <w:style w:type="paragraph" w:styleId="afffc">
    <w:name w:val="footnote text"/>
    <w:basedOn w:val="a"/>
    <w:link w:val="afffd"/>
    <w:uiPriority w:val="99"/>
    <w:semiHidden/>
    <w:unhideWhenUsed/>
    <w:rsid w:val="00434ADA"/>
    <w:pPr>
      <w:widowControl w:val="0"/>
      <w:snapToGrid w:val="0"/>
    </w:pPr>
    <w:rPr>
      <w:rFonts w:ascii="ＭＳ 明朝" w:eastAsia="ＭＳ 明朝" w:hAnsiTheme="minorHAnsi" w:cstheme="minorBidi"/>
      <w:kern w:val="2"/>
      <w:szCs w:val="22"/>
    </w:rPr>
  </w:style>
  <w:style w:type="character" w:customStyle="1" w:styleId="afffd">
    <w:name w:val="脚注文字列 (文字)"/>
    <w:basedOn w:val="a6"/>
    <w:link w:val="afffc"/>
    <w:uiPriority w:val="99"/>
    <w:semiHidden/>
    <w:rsid w:val="00434ADA"/>
    <w:rPr>
      <w:rFonts w:ascii="ＭＳ 明朝" w:eastAsia="ＭＳ 明朝"/>
      <w:sz w:val="24"/>
    </w:rPr>
  </w:style>
  <w:style w:type="character" w:styleId="afffe">
    <w:name w:val="footnote reference"/>
    <w:basedOn w:val="a6"/>
    <w:uiPriority w:val="99"/>
    <w:unhideWhenUsed/>
    <w:rsid w:val="00434ADA"/>
    <w:rPr>
      <w:vertAlign w:val="superscript"/>
    </w:rPr>
  </w:style>
  <w:style w:type="paragraph" w:styleId="affff">
    <w:name w:val="Revision"/>
    <w:hidden/>
    <w:uiPriority w:val="99"/>
    <w:semiHidden/>
    <w:rsid w:val="008C472E"/>
    <w:rPr>
      <w:rFonts w:ascii="ＭＳ 明朝" w:eastAsia="ＭＳ 明朝"/>
      <w:sz w:val="24"/>
    </w:rPr>
  </w:style>
  <w:style w:type="paragraph" w:styleId="affff0">
    <w:name w:val="List Paragraph"/>
    <w:basedOn w:val="a"/>
    <w:uiPriority w:val="34"/>
    <w:qFormat/>
    <w:rsid w:val="006E359A"/>
    <w:pPr>
      <w:widowControl w:val="0"/>
      <w:ind w:leftChars="400" w:left="840"/>
    </w:pPr>
    <w:rPr>
      <w:rFonts w:ascii="ＭＳ 明朝" w:eastAsia="ＭＳ 明朝" w:hAnsiTheme="minorHAnsi" w:cstheme="minorBidi"/>
      <w:kern w:val="2"/>
      <w:szCs w:val="22"/>
    </w:rPr>
  </w:style>
  <w:style w:type="numbering" w:customStyle="1" w:styleId="1">
    <w:name w:val="読み込んだスタイル1"/>
    <w:rsid w:val="006E359A"/>
    <w:pPr>
      <w:numPr>
        <w:numId w:val="4"/>
      </w:numPr>
    </w:pPr>
  </w:style>
  <w:style w:type="paragraph" w:customStyle="1" w:styleId="affff1">
    <w:name w:val="デフォルト"/>
    <w:rsid w:val="006E359A"/>
    <w:pPr>
      <w:pBdr>
        <w:top w:val="nil"/>
        <w:left w:val="nil"/>
        <w:bottom w:val="nil"/>
        <w:right w:val="nil"/>
        <w:between w:val="nil"/>
        <w:bar w:val="nil"/>
      </w:pBdr>
      <w:spacing w:before="160"/>
    </w:pPr>
    <w:rPr>
      <w:rFonts w:ascii="ヒラギノ角ゴ ProN W3" w:eastAsia="ヒラギノ角ゴ ProN W3" w:hAnsi="ヒラギノ角ゴ ProN W3" w:cs="ヒラギノ角ゴ ProN W3"/>
      <w:color w:val="000000"/>
      <w:kern w:val="0"/>
      <w:sz w:val="24"/>
      <w:szCs w:val="24"/>
      <w:bdr w:val="nil"/>
      <w14:textOutline w14:w="0" w14:cap="flat" w14:cmpd="sng" w14:algn="ctr">
        <w14:noFill/>
        <w14:prstDash w14:val="solid"/>
        <w14:bevel/>
      </w14:textOutline>
    </w:rPr>
  </w:style>
  <w:style w:type="character" w:customStyle="1" w:styleId="Hyperlink0">
    <w:name w:val="Hyperlink.0"/>
    <w:basedOn w:val="a6"/>
    <w:rsid w:val="006E359A"/>
    <w:rPr>
      <w:outline w:val="0"/>
      <w:color w:val="5E5E5E"/>
      <w:u w:val="single" w:color="0000FF"/>
    </w:rPr>
  </w:style>
  <w:style w:type="character" w:customStyle="1" w:styleId="affff2">
    <w:name w:val="なし"/>
    <w:rsid w:val="006E359A"/>
  </w:style>
  <w:style w:type="character" w:customStyle="1" w:styleId="Hyperlink1">
    <w:name w:val="Hyperlink.1"/>
    <w:basedOn w:val="affff2"/>
    <w:rsid w:val="006E359A"/>
    <w:rPr>
      <w:shd w:val="clear" w:color="auto" w:fill="FFFFFF"/>
    </w:rPr>
  </w:style>
  <w:style w:type="character" w:styleId="affff3">
    <w:name w:val="FollowedHyperlink"/>
    <w:basedOn w:val="a6"/>
    <w:uiPriority w:val="99"/>
    <w:semiHidden/>
    <w:unhideWhenUsed/>
    <w:rsid w:val="00ED65E7"/>
    <w:rPr>
      <w:color w:val="800080" w:themeColor="followedHyperlink"/>
      <w:u w:val="single"/>
    </w:rPr>
  </w:style>
  <w:style w:type="character" w:customStyle="1" w:styleId="13">
    <w:name w:val="未解決のメンション1"/>
    <w:basedOn w:val="a6"/>
    <w:uiPriority w:val="99"/>
    <w:semiHidden/>
    <w:unhideWhenUsed/>
    <w:rsid w:val="00EA4FFB"/>
    <w:rPr>
      <w:color w:val="605E5C"/>
      <w:shd w:val="clear" w:color="auto" w:fill="E1DFDD"/>
    </w:rPr>
  </w:style>
  <w:style w:type="paragraph" w:styleId="Web">
    <w:name w:val="Normal (Web)"/>
    <w:basedOn w:val="a"/>
    <w:uiPriority w:val="99"/>
    <w:semiHidden/>
    <w:unhideWhenUsed/>
    <w:rsid w:val="00162836"/>
    <w:pPr>
      <w:spacing w:before="100" w:beforeAutospacing="1" w:after="100" w:afterAutospacing="1"/>
    </w:pPr>
  </w:style>
  <w:style w:type="character" w:customStyle="1" w:styleId="lawtitletext">
    <w:name w:val="lawtitle_text"/>
    <w:basedOn w:val="a6"/>
    <w:rsid w:val="003C7931"/>
  </w:style>
  <w:style w:type="paragraph" w:styleId="affff4">
    <w:name w:val="endnote text"/>
    <w:basedOn w:val="a"/>
    <w:link w:val="affff5"/>
    <w:uiPriority w:val="99"/>
    <w:semiHidden/>
    <w:unhideWhenUsed/>
    <w:rsid w:val="00491B32"/>
    <w:pPr>
      <w:snapToGrid w:val="0"/>
      <w:jc w:val="left"/>
    </w:pPr>
  </w:style>
  <w:style w:type="character" w:customStyle="1" w:styleId="affff5">
    <w:name w:val="文末脚注文字列 (文字)"/>
    <w:basedOn w:val="a6"/>
    <w:link w:val="affff4"/>
    <w:uiPriority w:val="99"/>
    <w:semiHidden/>
    <w:rsid w:val="00491B32"/>
    <w:rPr>
      <w:rFonts w:ascii="ＭＳ Ｐゴシック" w:eastAsia="ＭＳ Ｐゴシック" w:hAnsi="ＭＳ Ｐゴシック" w:cs="ＭＳ Ｐゴシック"/>
      <w:kern w:val="0"/>
      <w:sz w:val="24"/>
      <w:szCs w:val="24"/>
    </w:rPr>
  </w:style>
  <w:style w:type="character" w:styleId="affff6">
    <w:name w:val="endnote reference"/>
    <w:basedOn w:val="a6"/>
    <w:uiPriority w:val="99"/>
    <w:semiHidden/>
    <w:unhideWhenUsed/>
    <w:rsid w:val="00491B32"/>
    <w:rPr>
      <w:vertAlign w:val="superscript"/>
    </w:rPr>
  </w:style>
  <w:style w:type="paragraph" w:styleId="affff7">
    <w:name w:val="Plain Text"/>
    <w:basedOn w:val="a"/>
    <w:link w:val="affff8"/>
    <w:uiPriority w:val="99"/>
    <w:semiHidden/>
    <w:unhideWhenUsed/>
    <w:rsid w:val="00117893"/>
    <w:rPr>
      <w:rFonts w:asciiTheme="minorEastAsia" w:eastAsiaTheme="minorEastAsia" w:hAnsi="Courier New" w:cs="Courier New"/>
    </w:rPr>
  </w:style>
  <w:style w:type="character" w:customStyle="1" w:styleId="affff8">
    <w:name w:val="書式なし (文字)"/>
    <w:basedOn w:val="a6"/>
    <w:link w:val="affff7"/>
    <w:uiPriority w:val="99"/>
    <w:semiHidden/>
    <w:rsid w:val="00117893"/>
    <w:rPr>
      <w:rFonts w:asciiTheme="minorEastAsia" w:hAnsi="Courier New" w:cs="Courier New"/>
      <w:kern w:val="0"/>
      <w:sz w:val="24"/>
      <w:szCs w:val="24"/>
    </w:rPr>
  </w:style>
  <w:style w:type="character" w:customStyle="1" w:styleId="22">
    <w:name w:val="未解決のメンション2"/>
    <w:basedOn w:val="a6"/>
    <w:uiPriority w:val="99"/>
    <w:semiHidden/>
    <w:unhideWhenUsed/>
    <w:rsid w:val="005C78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903297">
      <w:bodyDiv w:val="1"/>
      <w:marLeft w:val="0"/>
      <w:marRight w:val="0"/>
      <w:marTop w:val="0"/>
      <w:marBottom w:val="0"/>
      <w:divBdr>
        <w:top w:val="none" w:sz="0" w:space="0" w:color="auto"/>
        <w:left w:val="none" w:sz="0" w:space="0" w:color="auto"/>
        <w:bottom w:val="none" w:sz="0" w:space="0" w:color="auto"/>
        <w:right w:val="none" w:sz="0" w:space="0" w:color="auto"/>
      </w:divBdr>
      <w:divsChild>
        <w:div w:id="26834779">
          <w:marLeft w:val="0"/>
          <w:marRight w:val="0"/>
          <w:marTop w:val="0"/>
          <w:marBottom w:val="0"/>
          <w:divBdr>
            <w:top w:val="none" w:sz="0" w:space="0" w:color="auto"/>
            <w:left w:val="none" w:sz="0" w:space="0" w:color="auto"/>
            <w:bottom w:val="none" w:sz="0" w:space="0" w:color="auto"/>
            <w:right w:val="none" w:sz="0" w:space="0" w:color="auto"/>
          </w:divBdr>
        </w:div>
        <w:div w:id="39062075">
          <w:marLeft w:val="0"/>
          <w:marRight w:val="0"/>
          <w:marTop w:val="0"/>
          <w:marBottom w:val="0"/>
          <w:divBdr>
            <w:top w:val="none" w:sz="0" w:space="0" w:color="auto"/>
            <w:left w:val="none" w:sz="0" w:space="0" w:color="auto"/>
            <w:bottom w:val="none" w:sz="0" w:space="0" w:color="auto"/>
            <w:right w:val="none" w:sz="0" w:space="0" w:color="auto"/>
          </w:divBdr>
        </w:div>
        <w:div w:id="75178511">
          <w:marLeft w:val="0"/>
          <w:marRight w:val="0"/>
          <w:marTop w:val="0"/>
          <w:marBottom w:val="0"/>
          <w:divBdr>
            <w:top w:val="none" w:sz="0" w:space="0" w:color="auto"/>
            <w:left w:val="none" w:sz="0" w:space="0" w:color="auto"/>
            <w:bottom w:val="none" w:sz="0" w:space="0" w:color="auto"/>
            <w:right w:val="none" w:sz="0" w:space="0" w:color="auto"/>
          </w:divBdr>
        </w:div>
        <w:div w:id="84158712">
          <w:marLeft w:val="0"/>
          <w:marRight w:val="0"/>
          <w:marTop w:val="0"/>
          <w:marBottom w:val="0"/>
          <w:divBdr>
            <w:top w:val="none" w:sz="0" w:space="0" w:color="auto"/>
            <w:left w:val="none" w:sz="0" w:space="0" w:color="auto"/>
            <w:bottom w:val="none" w:sz="0" w:space="0" w:color="auto"/>
            <w:right w:val="none" w:sz="0" w:space="0" w:color="auto"/>
          </w:divBdr>
        </w:div>
        <w:div w:id="104541849">
          <w:marLeft w:val="0"/>
          <w:marRight w:val="0"/>
          <w:marTop w:val="0"/>
          <w:marBottom w:val="0"/>
          <w:divBdr>
            <w:top w:val="none" w:sz="0" w:space="0" w:color="auto"/>
            <w:left w:val="none" w:sz="0" w:space="0" w:color="auto"/>
            <w:bottom w:val="none" w:sz="0" w:space="0" w:color="auto"/>
            <w:right w:val="none" w:sz="0" w:space="0" w:color="auto"/>
          </w:divBdr>
        </w:div>
        <w:div w:id="153420797">
          <w:marLeft w:val="0"/>
          <w:marRight w:val="0"/>
          <w:marTop w:val="0"/>
          <w:marBottom w:val="0"/>
          <w:divBdr>
            <w:top w:val="none" w:sz="0" w:space="0" w:color="auto"/>
            <w:left w:val="none" w:sz="0" w:space="0" w:color="auto"/>
            <w:bottom w:val="none" w:sz="0" w:space="0" w:color="auto"/>
            <w:right w:val="none" w:sz="0" w:space="0" w:color="auto"/>
          </w:divBdr>
        </w:div>
        <w:div w:id="156504059">
          <w:marLeft w:val="0"/>
          <w:marRight w:val="0"/>
          <w:marTop w:val="0"/>
          <w:marBottom w:val="0"/>
          <w:divBdr>
            <w:top w:val="none" w:sz="0" w:space="0" w:color="auto"/>
            <w:left w:val="none" w:sz="0" w:space="0" w:color="auto"/>
            <w:bottom w:val="none" w:sz="0" w:space="0" w:color="auto"/>
            <w:right w:val="none" w:sz="0" w:space="0" w:color="auto"/>
          </w:divBdr>
        </w:div>
        <w:div w:id="178929582">
          <w:marLeft w:val="0"/>
          <w:marRight w:val="0"/>
          <w:marTop w:val="0"/>
          <w:marBottom w:val="0"/>
          <w:divBdr>
            <w:top w:val="none" w:sz="0" w:space="0" w:color="auto"/>
            <w:left w:val="none" w:sz="0" w:space="0" w:color="auto"/>
            <w:bottom w:val="none" w:sz="0" w:space="0" w:color="auto"/>
            <w:right w:val="none" w:sz="0" w:space="0" w:color="auto"/>
          </w:divBdr>
        </w:div>
        <w:div w:id="302317678">
          <w:marLeft w:val="0"/>
          <w:marRight w:val="0"/>
          <w:marTop w:val="0"/>
          <w:marBottom w:val="0"/>
          <w:divBdr>
            <w:top w:val="none" w:sz="0" w:space="0" w:color="auto"/>
            <w:left w:val="none" w:sz="0" w:space="0" w:color="auto"/>
            <w:bottom w:val="none" w:sz="0" w:space="0" w:color="auto"/>
            <w:right w:val="none" w:sz="0" w:space="0" w:color="auto"/>
          </w:divBdr>
        </w:div>
        <w:div w:id="327096140">
          <w:marLeft w:val="0"/>
          <w:marRight w:val="0"/>
          <w:marTop w:val="0"/>
          <w:marBottom w:val="0"/>
          <w:divBdr>
            <w:top w:val="none" w:sz="0" w:space="0" w:color="auto"/>
            <w:left w:val="none" w:sz="0" w:space="0" w:color="auto"/>
            <w:bottom w:val="none" w:sz="0" w:space="0" w:color="auto"/>
            <w:right w:val="none" w:sz="0" w:space="0" w:color="auto"/>
          </w:divBdr>
        </w:div>
        <w:div w:id="351878971">
          <w:marLeft w:val="0"/>
          <w:marRight w:val="0"/>
          <w:marTop w:val="0"/>
          <w:marBottom w:val="0"/>
          <w:divBdr>
            <w:top w:val="none" w:sz="0" w:space="0" w:color="auto"/>
            <w:left w:val="none" w:sz="0" w:space="0" w:color="auto"/>
            <w:bottom w:val="none" w:sz="0" w:space="0" w:color="auto"/>
            <w:right w:val="none" w:sz="0" w:space="0" w:color="auto"/>
          </w:divBdr>
        </w:div>
        <w:div w:id="416488575">
          <w:marLeft w:val="0"/>
          <w:marRight w:val="0"/>
          <w:marTop w:val="0"/>
          <w:marBottom w:val="0"/>
          <w:divBdr>
            <w:top w:val="none" w:sz="0" w:space="0" w:color="auto"/>
            <w:left w:val="none" w:sz="0" w:space="0" w:color="auto"/>
            <w:bottom w:val="none" w:sz="0" w:space="0" w:color="auto"/>
            <w:right w:val="none" w:sz="0" w:space="0" w:color="auto"/>
          </w:divBdr>
        </w:div>
        <w:div w:id="422070517">
          <w:marLeft w:val="0"/>
          <w:marRight w:val="0"/>
          <w:marTop w:val="0"/>
          <w:marBottom w:val="0"/>
          <w:divBdr>
            <w:top w:val="none" w:sz="0" w:space="0" w:color="auto"/>
            <w:left w:val="none" w:sz="0" w:space="0" w:color="auto"/>
            <w:bottom w:val="none" w:sz="0" w:space="0" w:color="auto"/>
            <w:right w:val="none" w:sz="0" w:space="0" w:color="auto"/>
          </w:divBdr>
        </w:div>
        <w:div w:id="554505723">
          <w:marLeft w:val="0"/>
          <w:marRight w:val="0"/>
          <w:marTop w:val="0"/>
          <w:marBottom w:val="0"/>
          <w:divBdr>
            <w:top w:val="none" w:sz="0" w:space="0" w:color="auto"/>
            <w:left w:val="none" w:sz="0" w:space="0" w:color="auto"/>
            <w:bottom w:val="none" w:sz="0" w:space="0" w:color="auto"/>
            <w:right w:val="none" w:sz="0" w:space="0" w:color="auto"/>
          </w:divBdr>
        </w:div>
        <w:div w:id="581987363">
          <w:marLeft w:val="0"/>
          <w:marRight w:val="0"/>
          <w:marTop w:val="0"/>
          <w:marBottom w:val="0"/>
          <w:divBdr>
            <w:top w:val="none" w:sz="0" w:space="0" w:color="auto"/>
            <w:left w:val="none" w:sz="0" w:space="0" w:color="auto"/>
            <w:bottom w:val="none" w:sz="0" w:space="0" w:color="auto"/>
            <w:right w:val="none" w:sz="0" w:space="0" w:color="auto"/>
          </w:divBdr>
        </w:div>
        <w:div w:id="682128481">
          <w:marLeft w:val="0"/>
          <w:marRight w:val="0"/>
          <w:marTop w:val="0"/>
          <w:marBottom w:val="0"/>
          <w:divBdr>
            <w:top w:val="none" w:sz="0" w:space="0" w:color="auto"/>
            <w:left w:val="none" w:sz="0" w:space="0" w:color="auto"/>
            <w:bottom w:val="none" w:sz="0" w:space="0" w:color="auto"/>
            <w:right w:val="none" w:sz="0" w:space="0" w:color="auto"/>
          </w:divBdr>
        </w:div>
        <w:div w:id="760028153">
          <w:marLeft w:val="0"/>
          <w:marRight w:val="0"/>
          <w:marTop w:val="0"/>
          <w:marBottom w:val="0"/>
          <w:divBdr>
            <w:top w:val="none" w:sz="0" w:space="0" w:color="auto"/>
            <w:left w:val="none" w:sz="0" w:space="0" w:color="auto"/>
            <w:bottom w:val="none" w:sz="0" w:space="0" w:color="auto"/>
            <w:right w:val="none" w:sz="0" w:space="0" w:color="auto"/>
          </w:divBdr>
        </w:div>
        <w:div w:id="766387600">
          <w:marLeft w:val="0"/>
          <w:marRight w:val="0"/>
          <w:marTop w:val="0"/>
          <w:marBottom w:val="0"/>
          <w:divBdr>
            <w:top w:val="none" w:sz="0" w:space="0" w:color="auto"/>
            <w:left w:val="none" w:sz="0" w:space="0" w:color="auto"/>
            <w:bottom w:val="none" w:sz="0" w:space="0" w:color="auto"/>
            <w:right w:val="none" w:sz="0" w:space="0" w:color="auto"/>
          </w:divBdr>
        </w:div>
        <w:div w:id="838889023">
          <w:marLeft w:val="0"/>
          <w:marRight w:val="0"/>
          <w:marTop w:val="0"/>
          <w:marBottom w:val="0"/>
          <w:divBdr>
            <w:top w:val="none" w:sz="0" w:space="0" w:color="auto"/>
            <w:left w:val="none" w:sz="0" w:space="0" w:color="auto"/>
            <w:bottom w:val="none" w:sz="0" w:space="0" w:color="auto"/>
            <w:right w:val="none" w:sz="0" w:space="0" w:color="auto"/>
          </w:divBdr>
          <w:divsChild>
            <w:div w:id="1247692503">
              <w:marLeft w:val="0"/>
              <w:marRight w:val="0"/>
              <w:marTop w:val="0"/>
              <w:marBottom w:val="0"/>
              <w:divBdr>
                <w:top w:val="none" w:sz="0" w:space="0" w:color="auto"/>
                <w:left w:val="none" w:sz="0" w:space="0" w:color="auto"/>
                <w:bottom w:val="none" w:sz="0" w:space="0" w:color="auto"/>
                <w:right w:val="none" w:sz="0" w:space="0" w:color="auto"/>
              </w:divBdr>
            </w:div>
          </w:divsChild>
        </w:div>
        <w:div w:id="857238535">
          <w:marLeft w:val="0"/>
          <w:marRight w:val="0"/>
          <w:marTop w:val="0"/>
          <w:marBottom w:val="0"/>
          <w:divBdr>
            <w:top w:val="none" w:sz="0" w:space="0" w:color="auto"/>
            <w:left w:val="none" w:sz="0" w:space="0" w:color="auto"/>
            <w:bottom w:val="none" w:sz="0" w:space="0" w:color="auto"/>
            <w:right w:val="none" w:sz="0" w:space="0" w:color="auto"/>
          </w:divBdr>
        </w:div>
        <w:div w:id="1033045017">
          <w:marLeft w:val="0"/>
          <w:marRight w:val="0"/>
          <w:marTop w:val="0"/>
          <w:marBottom w:val="0"/>
          <w:divBdr>
            <w:top w:val="none" w:sz="0" w:space="0" w:color="auto"/>
            <w:left w:val="none" w:sz="0" w:space="0" w:color="auto"/>
            <w:bottom w:val="none" w:sz="0" w:space="0" w:color="auto"/>
            <w:right w:val="none" w:sz="0" w:space="0" w:color="auto"/>
          </w:divBdr>
        </w:div>
        <w:div w:id="1047142387">
          <w:marLeft w:val="0"/>
          <w:marRight w:val="0"/>
          <w:marTop w:val="0"/>
          <w:marBottom w:val="0"/>
          <w:divBdr>
            <w:top w:val="none" w:sz="0" w:space="0" w:color="auto"/>
            <w:left w:val="none" w:sz="0" w:space="0" w:color="auto"/>
            <w:bottom w:val="none" w:sz="0" w:space="0" w:color="auto"/>
            <w:right w:val="none" w:sz="0" w:space="0" w:color="auto"/>
          </w:divBdr>
        </w:div>
        <w:div w:id="1053500148">
          <w:marLeft w:val="0"/>
          <w:marRight w:val="0"/>
          <w:marTop w:val="0"/>
          <w:marBottom w:val="0"/>
          <w:divBdr>
            <w:top w:val="none" w:sz="0" w:space="0" w:color="auto"/>
            <w:left w:val="none" w:sz="0" w:space="0" w:color="auto"/>
            <w:bottom w:val="none" w:sz="0" w:space="0" w:color="auto"/>
            <w:right w:val="none" w:sz="0" w:space="0" w:color="auto"/>
          </w:divBdr>
        </w:div>
        <w:div w:id="1138648557">
          <w:marLeft w:val="0"/>
          <w:marRight w:val="0"/>
          <w:marTop w:val="0"/>
          <w:marBottom w:val="0"/>
          <w:divBdr>
            <w:top w:val="none" w:sz="0" w:space="0" w:color="auto"/>
            <w:left w:val="none" w:sz="0" w:space="0" w:color="auto"/>
            <w:bottom w:val="none" w:sz="0" w:space="0" w:color="auto"/>
            <w:right w:val="none" w:sz="0" w:space="0" w:color="auto"/>
          </w:divBdr>
        </w:div>
        <w:div w:id="1277062085">
          <w:marLeft w:val="0"/>
          <w:marRight w:val="0"/>
          <w:marTop w:val="0"/>
          <w:marBottom w:val="0"/>
          <w:divBdr>
            <w:top w:val="none" w:sz="0" w:space="0" w:color="auto"/>
            <w:left w:val="none" w:sz="0" w:space="0" w:color="auto"/>
            <w:bottom w:val="none" w:sz="0" w:space="0" w:color="auto"/>
            <w:right w:val="none" w:sz="0" w:space="0" w:color="auto"/>
          </w:divBdr>
        </w:div>
        <w:div w:id="1282495597">
          <w:marLeft w:val="0"/>
          <w:marRight w:val="0"/>
          <w:marTop w:val="0"/>
          <w:marBottom w:val="0"/>
          <w:divBdr>
            <w:top w:val="none" w:sz="0" w:space="0" w:color="auto"/>
            <w:left w:val="none" w:sz="0" w:space="0" w:color="auto"/>
            <w:bottom w:val="none" w:sz="0" w:space="0" w:color="auto"/>
            <w:right w:val="none" w:sz="0" w:space="0" w:color="auto"/>
          </w:divBdr>
        </w:div>
        <w:div w:id="1286545832">
          <w:marLeft w:val="0"/>
          <w:marRight w:val="0"/>
          <w:marTop w:val="0"/>
          <w:marBottom w:val="0"/>
          <w:divBdr>
            <w:top w:val="none" w:sz="0" w:space="0" w:color="auto"/>
            <w:left w:val="none" w:sz="0" w:space="0" w:color="auto"/>
            <w:bottom w:val="none" w:sz="0" w:space="0" w:color="auto"/>
            <w:right w:val="none" w:sz="0" w:space="0" w:color="auto"/>
          </w:divBdr>
        </w:div>
        <w:div w:id="1392653327">
          <w:marLeft w:val="0"/>
          <w:marRight w:val="0"/>
          <w:marTop w:val="0"/>
          <w:marBottom w:val="0"/>
          <w:divBdr>
            <w:top w:val="none" w:sz="0" w:space="0" w:color="auto"/>
            <w:left w:val="none" w:sz="0" w:space="0" w:color="auto"/>
            <w:bottom w:val="none" w:sz="0" w:space="0" w:color="auto"/>
            <w:right w:val="none" w:sz="0" w:space="0" w:color="auto"/>
          </w:divBdr>
        </w:div>
        <w:div w:id="1423449189">
          <w:marLeft w:val="0"/>
          <w:marRight w:val="0"/>
          <w:marTop w:val="0"/>
          <w:marBottom w:val="0"/>
          <w:divBdr>
            <w:top w:val="none" w:sz="0" w:space="0" w:color="auto"/>
            <w:left w:val="none" w:sz="0" w:space="0" w:color="auto"/>
            <w:bottom w:val="none" w:sz="0" w:space="0" w:color="auto"/>
            <w:right w:val="none" w:sz="0" w:space="0" w:color="auto"/>
          </w:divBdr>
        </w:div>
        <w:div w:id="1612130952">
          <w:marLeft w:val="0"/>
          <w:marRight w:val="0"/>
          <w:marTop w:val="0"/>
          <w:marBottom w:val="0"/>
          <w:divBdr>
            <w:top w:val="none" w:sz="0" w:space="0" w:color="auto"/>
            <w:left w:val="none" w:sz="0" w:space="0" w:color="auto"/>
            <w:bottom w:val="none" w:sz="0" w:space="0" w:color="auto"/>
            <w:right w:val="none" w:sz="0" w:space="0" w:color="auto"/>
          </w:divBdr>
        </w:div>
        <w:div w:id="1765757080">
          <w:marLeft w:val="0"/>
          <w:marRight w:val="0"/>
          <w:marTop w:val="0"/>
          <w:marBottom w:val="0"/>
          <w:divBdr>
            <w:top w:val="none" w:sz="0" w:space="0" w:color="auto"/>
            <w:left w:val="none" w:sz="0" w:space="0" w:color="auto"/>
            <w:bottom w:val="none" w:sz="0" w:space="0" w:color="auto"/>
            <w:right w:val="none" w:sz="0" w:space="0" w:color="auto"/>
          </w:divBdr>
        </w:div>
        <w:div w:id="1954745175">
          <w:marLeft w:val="0"/>
          <w:marRight w:val="0"/>
          <w:marTop w:val="0"/>
          <w:marBottom w:val="0"/>
          <w:divBdr>
            <w:top w:val="none" w:sz="0" w:space="0" w:color="auto"/>
            <w:left w:val="none" w:sz="0" w:space="0" w:color="auto"/>
            <w:bottom w:val="none" w:sz="0" w:space="0" w:color="auto"/>
            <w:right w:val="none" w:sz="0" w:space="0" w:color="auto"/>
          </w:divBdr>
        </w:div>
        <w:div w:id="2000501368">
          <w:marLeft w:val="0"/>
          <w:marRight w:val="0"/>
          <w:marTop w:val="0"/>
          <w:marBottom w:val="0"/>
          <w:divBdr>
            <w:top w:val="none" w:sz="0" w:space="0" w:color="auto"/>
            <w:left w:val="none" w:sz="0" w:space="0" w:color="auto"/>
            <w:bottom w:val="none" w:sz="0" w:space="0" w:color="auto"/>
            <w:right w:val="none" w:sz="0" w:space="0" w:color="auto"/>
          </w:divBdr>
        </w:div>
        <w:div w:id="2077581703">
          <w:marLeft w:val="0"/>
          <w:marRight w:val="0"/>
          <w:marTop w:val="0"/>
          <w:marBottom w:val="0"/>
          <w:divBdr>
            <w:top w:val="none" w:sz="0" w:space="0" w:color="auto"/>
            <w:left w:val="none" w:sz="0" w:space="0" w:color="auto"/>
            <w:bottom w:val="none" w:sz="0" w:space="0" w:color="auto"/>
            <w:right w:val="none" w:sz="0" w:space="0" w:color="auto"/>
          </w:divBdr>
        </w:div>
        <w:div w:id="2136168099">
          <w:marLeft w:val="0"/>
          <w:marRight w:val="0"/>
          <w:marTop w:val="0"/>
          <w:marBottom w:val="0"/>
          <w:divBdr>
            <w:top w:val="none" w:sz="0" w:space="0" w:color="auto"/>
            <w:left w:val="none" w:sz="0" w:space="0" w:color="auto"/>
            <w:bottom w:val="none" w:sz="0" w:space="0" w:color="auto"/>
            <w:right w:val="none" w:sz="0" w:space="0" w:color="auto"/>
          </w:divBdr>
        </w:div>
      </w:divsChild>
    </w:div>
    <w:div w:id="222327795">
      <w:bodyDiv w:val="1"/>
      <w:marLeft w:val="0"/>
      <w:marRight w:val="0"/>
      <w:marTop w:val="0"/>
      <w:marBottom w:val="0"/>
      <w:divBdr>
        <w:top w:val="none" w:sz="0" w:space="0" w:color="auto"/>
        <w:left w:val="none" w:sz="0" w:space="0" w:color="auto"/>
        <w:bottom w:val="none" w:sz="0" w:space="0" w:color="auto"/>
        <w:right w:val="none" w:sz="0" w:space="0" w:color="auto"/>
      </w:divBdr>
    </w:div>
    <w:div w:id="225844113">
      <w:bodyDiv w:val="1"/>
      <w:marLeft w:val="0"/>
      <w:marRight w:val="0"/>
      <w:marTop w:val="0"/>
      <w:marBottom w:val="0"/>
      <w:divBdr>
        <w:top w:val="none" w:sz="0" w:space="0" w:color="auto"/>
        <w:left w:val="none" w:sz="0" w:space="0" w:color="auto"/>
        <w:bottom w:val="none" w:sz="0" w:space="0" w:color="auto"/>
        <w:right w:val="none" w:sz="0" w:space="0" w:color="auto"/>
      </w:divBdr>
    </w:div>
    <w:div w:id="282151113">
      <w:bodyDiv w:val="1"/>
      <w:marLeft w:val="0"/>
      <w:marRight w:val="0"/>
      <w:marTop w:val="0"/>
      <w:marBottom w:val="0"/>
      <w:divBdr>
        <w:top w:val="none" w:sz="0" w:space="0" w:color="auto"/>
        <w:left w:val="none" w:sz="0" w:space="0" w:color="auto"/>
        <w:bottom w:val="none" w:sz="0" w:space="0" w:color="auto"/>
        <w:right w:val="none" w:sz="0" w:space="0" w:color="auto"/>
      </w:divBdr>
    </w:div>
    <w:div w:id="304969896">
      <w:bodyDiv w:val="1"/>
      <w:marLeft w:val="0"/>
      <w:marRight w:val="0"/>
      <w:marTop w:val="0"/>
      <w:marBottom w:val="0"/>
      <w:divBdr>
        <w:top w:val="none" w:sz="0" w:space="0" w:color="auto"/>
        <w:left w:val="none" w:sz="0" w:space="0" w:color="auto"/>
        <w:bottom w:val="none" w:sz="0" w:space="0" w:color="auto"/>
        <w:right w:val="none" w:sz="0" w:space="0" w:color="auto"/>
      </w:divBdr>
    </w:div>
    <w:div w:id="372386361">
      <w:bodyDiv w:val="1"/>
      <w:marLeft w:val="0"/>
      <w:marRight w:val="0"/>
      <w:marTop w:val="0"/>
      <w:marBottom w:val="0"/>
      <w:divBdr>
        <w:top w:val="none" w:sz="0" w:space="0" w:color="auto"/>
        <w:left w:val="none" w:sz="0" w:space="0" w:color="auto"/>
        <w:bottom w:val="none" w:sz="0" w:space="0" w:color="auto"/>
        <w:right w:val="none" w:sz="0" w:space="0" w:color="auto"/>
      </w:divBdr>
    </w:div>
    <w:div w:id="382019295">
      <w:bodyDiv w:val="1"/>
      <w:marLeft w:val="0"/>
      <w:marRight w:val="0"/>
      <w:marTop w:val="0"/>
      <w:marBottom w:val="0"/>
      <w:divBdr>
        <w:top w:val="none" w:sz="0" w:space="0" w:color="auto"/>
        <w:left w:val="none" w:sz="0" w:space="0" w:color="auto"/>
        <w:bottom w:val="none" w:sz="0" w:space="0" w:color="auto"/>
        <w:right w:val="none" w:sz="0" w:space="0" w:color="auto"/>
      </w:divBdr>
    </w:div>
    <w:div w:id="398794809">
      <w:bodyDiv w:val="1"/>
      <w:marLeft w:val="0"/>
      <w:marRight w:val="0"/>
      <w:marTop w:val="0"/>
      <w:marBottom w:val="0"/>
      <w:divBdr>
        <w:top w:val="none" w:sz="0" w:space="0" w:color="auto"/>
        <w:left w:val="none" w:sz="0" w:space="0" w:color="auto"/>
        <w:bottom w:val="none" w:sz="0" w:space="0" w:color="auto"/>
        <w:right w:val="none" w:sz="0" w:space="0" w:color="auto"/>
      </w:divBdr>
      <w:divsChild>
        <w:div w:id="1294680109">
          <w:marLeft w:val="0"/>
          <w:marRight w:val="0"/>
          <w:marTop w:val="0"/>
          <w:marBottom w:val="0"/>
          <w:divBdr>
            <w:top w:val="none" w:sz="0" w:space="0" w:color="auto"/>
            <w:left w:val="none" w:sz="0" w:space="0" w:color="auto"/>
            <w:bottom w:val="none" w:sz="0" w:space="0" w:color="auto"/>
            <w:right w:val="none" w:sz="0" w:space="0" w:color="auto"/>
          </w:divBdr>
          <w:divsChild>
            <w:div w:id="1689602846">
              <w:marLeft w:val="0"/>
              <w:marRight w:val="0"/>
              <w:marTop w:val="0"/>
              <w:marBottom w:val="0"/>
              <w:divBdr>
                <w:top w:val="none" w:sz="0" w:space="0" w:color="auto"/>
                <w:left w:val="none" w:sz="0" w:space="0" w:color="auto"/>
                <w:bottom w:val="none" w:sz="0" w:space="0" w:color="auto"/>
                <w:right w:val="none" w:sz="0" w:space="0" w:color="auto"/>
              </w:divBdr>
              <w:divsChild>
                <w:div w:id="128407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728420">
      <w:bodyDiv w:val="1"/>
      <w:marLeft w:val="0"/>
      <w:marRight w:val="0"/>
      <w:marTop w:val="0"/>
      <w:marBottom w:val="0"/>
      <w:divBdr>
        <w:top w:val="none" w:sz="0" w:space="0" w:color="auto"/>
        <w:left w:val="none" w:sz="0" w:space="0" w:color="auto"/>
        <w:bottom w:val="none" w:sz="0" w:space="0" w:color="auto"/>
        <w:right w:val="none" w:sz="0" w:space="0" w:color="auto"/>
      </w:divBdr>
    </w:div>
    <w:div w:id="526910254">
      <w:bodyDiv w:val="1"/>
      <w:marLeft w:val="0"/>
      <w:marRight w:val="0"/>
      <w:marTop w:val="0"/>
      <w:marBottom w:val="0"/>
      <w:divBdr>
        <w:top w:val="none" w:sz="0" w:space="0" w:color="auto"/>
        <w:left w:val="none" w:sz="0" w:space="0" w:color="auto"/>
        <w:bottom w:val="none" w:sz="0" w:space="0" w:color="auto"/>
        <w:right w:val="none" w:sz="0" w:space="0" w:color="auto"/>
      </w:divBdr>
    </w:div>
    <w:div w:id="554317108">
      <w:bodyDiv w:val="1"/>
      <w:marLeft w:val="0"/>
      <w:marRight w:val="0"/>
      <w:marTop w:val="0"/>
      <w:marBottom w:val="0"/>
      <w:divBdr>
        <w:top w:val="none" w:sz="0" w:space="0" w:color="auto"/>
        <w:left w:val="none" w:sz="0" w:space="0" w:color="auto"/>
        <w:bottom w:val="none" w:sz="0" w:space="0" w:color="auto"/>
        <w:right w:val="none" w:sz="0" w:space="0" w:color="auto"/>
      </w:divBdr>
      <w:divsChild>
        <w:div w:id="44137432">
          <w:marLeft w:val="0"/>
          <w:marRight w:val="0"/>
          <w:marTop w:val="0"/>
          <w:marBottom w:val="0"/>
          <w:divBdr>
            <w:top w:val="none" w:sz="0" w:space="0" w:color="auto"/>
            <w:left w:val="none" w:sz="0" w:space="0" w:color="auto"/>
            <w:bottom w:val="none" w:sz="0" w:space="0" w:color="auto"/>
            <w:right w:val="none" w:sz="0" w:space="0" w:color="auto"/>
          </w:divBdr>
        </w:div>
        <w:div w:id="404382903">
          <w:marLeft w:val="0"/>
          <w:marRight w:val="0"/>
          <w:marTop w:val="0"/>
          <w:marBottom w:val="0"/>
          <w:divBdr>
            <w:top w:val="none" w:sz="0" w:space="0" w:color="auto"/>
            <w:left w:val="none" w:sz="0" w:space="0" w:color="auto"/>
            <w:bottom w:val="none" w:sz="0" w:space="0" w:color="auto"/>
            <w:right w:val="none" w:sz="0" w:space="0" w:color="auto"/>
          </w:divBdr>
        </w:div>
        <w:div w:id="919489341">
          <w:marLeft w:val="0"/>
          <w:marRight w:val="0"/>
          <w:marTop w:val="0"/>
          <w:marBottom w:val="0"/>
          <w:divBdr>
            <w:top w:val="none" w:sz="0" w:space="0" w:color="auto"/>
            <w:left w:val="none" w:sz="0" w:space="0" w:color="auto"/>
            <w:bottom w:val="none" w:sz="0" w:space="0" w:color="auto"/>
            <w:right w:val="none" w:sz="0" w:space="0" w:color="auto"/>
          </w:divBdr>
        </w:div>
        <w:div w:id="1899632449">
          <w:marLeft w:val="0"/>
          <w:marRight w:val="0"/>
          <w:marTop w:val="0"/>
          <w:marBottom w:val="0"/>
          <w:divBdr>
            <w:top w:val="none" w:sz="0" w:space="0" w:color="auto"/>
            <w:left w:val="none" w:sz="0" w:space="0" w:color="auto"/>
            <w:bottom w:val="none" w:sz="0" w:space="0" w:color="auto"/>
            <w:right w:val="none" w:sz="0" w:space="0" w:color="auto"/>
          </w:divBdr>
        </w:div>
        <w:div w:id="1909881945">
          <w:marLeft w:val="0"/>
          <w:marRight w:val="0"/>
          <w:marTop w:val="0"/>
          <w:marBottom w:val="0"/>
          <w:divBdr>
            <w:top w:val="none" w:sz="0" w:space="0" w:color="auto"/>
            <w:left w:val="none" w:sz="0" w:space="0" w:color="auto"/>
            <w:bottom w:val="none" w:sz="0" w:space="0" w:color="auto"/>
            <w:right w:val="none" w:sz="0" w:space="0" w:color="auto"/>
          </w:divBdr>
        </w:div>
      </w:divsChild>
    </w:div>
    <w:div w:id="698631086">
      <w:bodyDiv w:val="1"/>
      <w:marLeft w:val="0"/>
      <w:marRight w:val="0"/>
      <w:marTop w:val="0"/>
      <w:marBottom w:val="0"/>
      <w:divBdr>
        <w:top w:val="none" w:sz="0" w:space="0" w:color="auto"/>
        <w:left w:val="none" w:sz="0" w:space="0" w:color="auto"/>
        <w:bottom w:val="none" w:sz="0" w:space="0" w:color="auto"/>
        <w:right w:val="none" w:sz="0" w:space="0" w:color="auto"/>
      </w:divBdr>
    </w:div>
    <w:div w:id="721516823">
      <w:bodyDiv w:val="1"/>
      <w:marLeft w:val="0"/>
      <w:marRight w:val="0"/>
      <w:marTop w:val="0"/>
      <w:marBottom w:val="0"/>
      <w:divBdr>
        <w:top w:val="none" w:sz="0" w:space="0" w:color="auto"/>
        <w:left w:val="none" w:sz="0" w:space="0" w:color="auto"/>
        <w:bottom w:val="none" w:sz="0" w:space="0" w:color="auto"/>
        <w:right w:val="none" w:sz="0" w:space="0" w:color="auto"/>
      </w:divBdr>
    </w:div>
    <w:div w:id="1005281161">
      <w:bodyDiv w:val="1"/>
      <w:marLeft w:val="0"/>
      <w:marRight w:val="0"/>
      <w:marTop w:val="0"/>
      <w:marBottom w:val="0"/>
      <w:divBdr>
        <w:top w:val="none" w:sz="0" w:space="0" w:color="auto"/>
        <w:left w:val="none" w:sz="0" w:space="0" w:color="auto"/>
        <w:bottom w:val="none" w:sz="0" w:space="0" w:color="auto"/>
        <w:right w:val="none" w:sz="0" w:space="0" w:color="auto"/>
      </w:divBdr>
      <w:divsChild>
        <w:div w:id="81073438">
          <w:marLeft w:val="0"/>
          <w:marRight w:val="0"/>
          <w:marTop w:val="0"/>
          <w:marBottom w:val="0"/>
          <w:divBdr>
            <w:top w:val="none" w:sz="0" w:space="0" w:color="auto"/>
            <w:left w:val="none" w:sz="0" w:space="0" w:color="auto"/>
            <w:bottom w:val="none" w:sz="0" w:space="0" w:color="auto"/>
            <w:right w:val="none" w:sz="0" w:space="0" w:color="auto"/>
          </w:divBdr>
        </w:div>
        <w:div w:id="101189571">
          <w:marLeft w:val="0"/>
          <w:marRight w:val="0"/>
          <w:marTop w:val="0"/>
          <w:marBottom w:val="0"/>
          <w:divBdr>
            <w:top w:val="none" w:sz="0" w:space="0" w:color="auto"/>
            <w:left w:val="none" w:sz="0" w:space="0" w:color="auto"/>
            <w:bottom w:val="none" w:sz="0" w:space="0" w:color="auto"/>
            <w:right w:val="none" w:sz="0" w:space="0" w:color="auto"/>
          </w:divBdr>
        </w:div>
        <w:div w:id="272640603">
          <w:marLeft w:val="0"/>
          <w:marRight w:val="0"/>
          <w:marTop w:val="0"/>
          <w:marBottom w:val="0"/>
          <w:divBdr>
            <w:top w:val="none" w:sz="0" w:space="0" w:color="auto"/>
            <w:left w:val="none" w:sz="0" w:space="0" w:color="auto"/>
            <w:bottom w:val="none" w:sz="0" w:space="0" w:color="auto"/>
            <w:right w:val="none" w:sz="0" w:space="0" w:color="auto"/>
          </w:divBdr>
        </w:div>
        <w:div w:id="457184763">
          <w:marLeft w:val="0"/>
          <w:marRight w:val="0"/>
          <w:marTop w:val="0"/>
          <w:marBottom w:val="0"/>
          <w:divBdr>
            <w:top w:val="none" w:sz="0" w:space="0" w:color="auto"/>
            <w:left w:val="none" w:sz="0" w:space="0" w:color="auto"/>
            <w:bottom w:val="none" w:sz="0" w:space="0" w:color="auto"/>
            <w:right w:val="none" w:sz="0" w:space="0" w:color="auto"/>
          </w:divBdr>
        </w:div>
        <w:div w:id="467280888">
          <w:marLeft w:val="0"/>
          <w:marRight w:val="0"/>
          <w:marTop w:val="0"/>
          <w:marBottom w:val="0"/>
          <w:divBdr>
            <w:top w:val="none" w:sz="0" w:space="0" w:color="auto"/>
            <w:left w:val="none" w:sz="0" w:space="0" w:color="auto"/>
            <w:bottom w:val="none" w:sz="0" w:space="0" w:color="auto"/>
            <w:right w:val="none" w:sz="0" w:space="0" w:color="auto"/>
          </w:divBdr>
        </w:div>
        <w:div w:id="512258590">
          <w:marLeft w:val="0"/>
          <w:marRight w:val="0"/>
          <w:marTop w:val="0"/>
          <w:marBottom w:val="0"/>
          <w:divBdr>
            <w:top w:val="none" w:sz="0" w:space="0" w:color="auto"/>
            <w:left w:val="none" w:sz="0" w:space="0" w:color="auto"/>
            <w:bottom w:val="none" w:sz="0" w:space="0" w:color="auto"/>
            <w:right w:val="none" w:sz="0" w:space="0" w:color="auto"/>
          </w:divBdr>
        </w:div>
        <w:div w:id="516116834">
          <w:marLeft w:val="0"/>
          <w:marRight w:val="0"/>
          <w:marTop w:val="0"/>
          <w:marBottom w:val="0"/>
          <w:divBdr>
            <w:top w:val="none" w:sz="0" w:space="0" w:color="auto"/>
            <w:left w:val="none" w:sz="0" w:space="0" w:color="auto"/>
            <w:bottom w:val="none" w:sz="0" w:space="0" w:color="auto"/>
            <w:right w:val="none" w:sz="0" w:space="0" w:color="auto"/>
          </w:divBdr>
        </w:div>
        <w:div w:id="529075598">
          <w:marLeft w:val="0"/>
          <w:marRight w:val="0"/>
          <w:marTop w:val="0"/>
          <w:marBottom w:val="0"/>
          <w:divBdr>
            <w:top w:val="none" w:sz="0" w:space="0" w:color="auto"/>
            <w:left w:val="none" w:sz="0" w:space="0" w:color="auto"/>
            <w:bottom w:val="none" w:sz="0" w:space="0" w:color="auto"/>
            <w:right w:val="none" w:sz="0" w:space="0" w:color="auto"/>
          </w:divBdr>
        </w:div>
        <w:div w:id="690760256">
          <w:marLeft w:val="0"/>
          <w:marRight w:val="0"/>
          <w:marTop w:val="0"/>
          <w:marBottom w:val="0"/>
          <w:divBdr>
            <w:top w:val="none" w:sz="0" w:space="0" w:color="auto"/>
            <w:left w:val="none" w:sz="0" w:space="0" w:color="auto"/>
            <w:bottom w:val="none" w:sz="0" w:space="0" w:color="auto"/>
            <w:right w:val="none" w:sz="0" w:space="0" w:color="auto"/>
          </w:divBdr>
        </w:div>
        <w:div w:id="1020544960">
          <w:marLeft w:val="0"/>
          <w:marRight w:val="0"/>
          <w:marTop w:val="0"/>
          <w:marBottom w:val="0"/>
          <w:divBdr>
            <w:top w:val="none" w:sz="0" w:space="0" w:color="auto"/>
            <w:left w:val="none" w:sz="0" w:space="0" w:color="auto"/>
            <w:bottom w:val="none" w:sz="0" w:space="0" w:color="auto"/>
            <w:right w:val="none" w:sz="0" w:space="0" w:color="auto"/>
          </w:divBdr>
        </w:div>
        <w:div w:id="1436049320">
          <w:marLeft w:val="0"/>
          <w:marRight w:val="0"/>
          <w:marTop w:val="0"/>
          <w:marBottom w:val="0"/>
          <w:divBdr>
            <w:top w:val="none" w:sz="0" w:space="0" w:color="auto"/>
            <w:left w:val="none" w:sz="0" w:space="0" w:color="auto"/>
            <w:bottom w:val="none" w:sz="0" w:space="0" w:color="auto"/>
            <w:right w:val="none" w:sz="0" w:space="0" w:color="auto"/>
          </w:divBdr>
        </w:div>
        <w:div w:id="1498226636">
          <w:marLeft w:val="0"/>
          <w:marRight w:val="0"/>
          <w:marTop w:val="0"/>
          <w:marBottom w:val="0"/>
          <w:divBdr>
            <w:top w:val="none" w:sz="0" w:space="0" w:color="auto"/>
            <w:left w:val="none" w:sz="0" w:space="0" w:color="auto"/>
            <w:bottom w:val="none" w:sz="0" w:space="0" w:color="auto"/>
            <w:right w:val="none" w:sz="0" w:space="0" w:color="auto"/>
          </w:divBdr>
        </w:div>
        <w:div w:id="1576628508">
          <w:marLeft w:val="0"/>
          <w:marRight w:val="0"/>
          <w:marTop w:val="0"/>
          <w:marBottom w:val="0"/>
          <w:divBdr>
            <w:top w:val="none" w:sz="0" w:space="0" w:color="auto"/>
            <w:left w:val="none" w:sz="0" w:space="0" w:color="auto"/>
            <w:bottom w:val="none" w:sz="0" w:space="0" w:color="auto"/>
            <w:right w:val="none" w:sz="0" w:space="0" w:color="auto"/>
          </w:divBdr>
        </w:div>
        <w:div w:id="1618180202">
          <w:marLeft w:val="0"/>
          <w:marRight w:val="0"/>
          <w:marTop w:val="0"/>
          <w:marBottom w:val="0"/>
          <w:divBdr>
            <w:top w:val="none" w:sz="0" w:space="0" w:color="auto"/>
            <w:left w:val="none" w:sz="0" w:space="0" w:color="auto"/>
            <w:bottom w:val="none" w:sz="0" w:space="0" w:color="auto"/>
            <w:right w:val="none" w:sz="0" w:space="0" w:color="auto"/>
          </w:divBdr>
        </w:div>
        <w:div w:id="1714425039">
          <w:marLeft w:val="0"/>
          <w:marRight w:val="0"/>
          <w:marTop w:val="0"/>
          <w:marBottom w:val="0"/>
          <w:divBdr>
            <w:top w:val="none" w:sz="0" w:space="0" w:color="auto"/>
            <w:left w:val="none" w:sz="0" w:space="0" w:color="auto"/>
            <w:bottom w:val="none" w:sz="0" w:space="0" w:color="auto"/>
            <w:right w:val="none" w:sz="0" w:space="0" w:color="auto"/>
          </w:divBdr>
        </w:div>
        <w:div w:id="1804542023">
          <w:marLeft w:val="0"/>
          <w:marRight w:val="0"/>
          <w:marTop w:val="0"/>
          <w:marBottom w:val="0"/>
          <w:divBdr>
            <w:top w:val="none" w:sz="0" w:space="0" w:color="auto"/>
            <w:left w:val="none" w:sz="0" w:space="0" w:color="auto"/>
            <w:bottom w:val="none" w:sz="0" w:space="0" w:color="auto"/>
            <w:right w:val="none" w:sz="0" w:space="0" w:color="auto"/>
          </w:divBdr>
        </w:div>
        <w:div w:id="1902015744">
          <w:marLeft w:val="0"/>
          <w:marRight w:val="0"/>
          <w:marTop w:val="0"/>
          <w:marBottom w:val="0"/>
          <w:divBdr>
            <w:top w:val="none" w:sz="0" w:space="0" w:color="auto"/>
            <w:left w:val="none" w:sz="0" w:space="0" w:color="auto"/>
            <w:bottom w:val="none" w:sz="0" w:space="0" w:color="auto"/>
            <w:right w:val="none" w:sz="0" w:space="0" w:color="auto"/>
          </w:divBdr>
        </w:div>
        <w:div w:id="1955356894">
          <w:marLeft w:val="0"/>
          <w:marRight w:val="0"/>
          <w:marTop w:val="0"/>
          <w:marBottom w:val="0"/>
          <w:divBdr>
            <w:top w:val="none" w:sz="0" w:space="0" w:color="auto"/>
            <w:left w:val="none" w:sz="0" w:space="0" w:color="auto"/>
            <w:bottom w:val="none" w:sz="0" w:space="0" w:color="auto"/>
            <w:right w:val="none" w:sz="0" w:space="0" w:color="auto"/>
          </w:divBdr>
        </w:div>
        <w:div w:id="1978877333">
          <w:marLeft w:val="0"/>
          <w:marRight w:val="0"/>
          <w:marTop w:val="0"/>
          <w:marBottom w:val="0"/>
          <w:divBdr>
            <w:top w:val="none" w:sz="0" w:space="0" w:color="auto"/>
            <w:left w:val="none" w:sz="0" w:space="0" w:color="auto"/>
            <w:bottom w:val="none" w:sz="0" w:space="0" w:color="auto"/>
            <w:right w:val="none" w:sz="0" w:space="0" w:color="auto"/>
          </w:divBdr>
        </w:div>
        <w:div w:id="2005818524">
          <w:marLeft w:val="0"/>
          <w:marRight w:val="0"/>
          <w:marTop w:val="0"/>
          <w:marBottom w:val="0"/>
          <w:divBdr>
            <w:top w:val="none" w:sz="0" w:space="0" w:color="auto"/>
            <w:left w:val="none" w:sz="0" w:space="0" w:color="auto"/>
            <w:bottom w:val="none" w:sz="0" w:space="0" w:color="auto"/>
            <w:right w:val="none" w:sz="0" w:space="0" w:color="auto"/>
          </w:divBdr>
        </w:div>
      </w:divsChild>
    </w:div>
    <w:div w:id="1180310481">
      <w:bodyDiv w:val="1"/>
      <w:marLeft w:val="0"/>
      <w:marRight w:val="0"/>
      <w:marTop w:val="0"/>
      <w:marBottom w:val="0"/>
      <w:divBdr>
        <w:top w:val="none" w:sz="0" w:space="0" w:color="auto"/>
        <w:left w:val="none" w:sz="0" w:space="0" w:color="auto"/>
        <w:bottom w:val="none" w:sz="0" w:space="0" w:color="auto"/>
        <w:right w:val="none" w:sz="0" w:space="0" w:color="auto"/>
      </w:divBdr>
    </w:div>
    <w:div w:id="1184320406">
      <w:bodyDiv w:val="1"/>
      <w:marLeft w:val="0"/>
      <w:marRight w:val="0"/>
      <w:marTop w:val="0"/>
      <w:marBottom w:val="0"/>
      <w:divBdr>
        <w:top w:val="none" w:sz="0" w:space="0" w:color="auto"/>
        <w:left w:val="none" w:sz="0" w:space="0" w:color="auto"/>
        <w:bottom w:val="none" w:sz="0" w:space="0" w:color="auto"/>
        <w:right w:val="none" w:sz="0" w:space="0" w:color="auto"/>
      </w:divBdr>
    </w:div>
    <w:div w:id="1219239991">
      <w:bodyDiv w:val="1"/>
      <w:marLeft w:val="0"/>
      <w:marRight w:val="0"/>
      <w:marTop w:val="0"/>
      <w:marBottom w:val="0"/>
      <w:divBdr>
        <w:top w:val="none" w:sz="0" w:space="0" w:color="auto"/>
        <w:left w:val="none" w:sz="0" w:space="0" w:color="auto"/>
        <w:bottom w:val="none" w:sz="0" w:space="0" w:color="auto"/>
        <w:right w:val="none" w:sz="0" w:space="0" w:color="auto"/>
      </w:divBdr>
    </w:div>
    <w:div w:id="1225675150">
      <w:bodyDiv w:val="1"/>
      <w:marLeft w:val="0"/>
      <w:marRight w:val="0"/>
      <w:marTop w:val="0"/>
      <w:marBottom w:val="0"/>
      <w:divBdr>
        <w:top w:val="none" w:sz="0" w:space="0" w:color="auto"/>
        <w:left w:val="none" w:sz="0" w:space="0" w:color="auto"/>
        <w:bottom w:val="none" w:sz="0" w:space="0" w:color="auto"/>
        <w:right w:val="none" w:sz="0" w:space="0" w:color="auto"/>
      </w:divBdr>
      <w:divsChild>
        <w:div w:id="50931930">
          <w:marLeft w:val="0"/>
          <w:marRight w:val="0"/>
          <w:marTop w:val="0"/>
          <w:marBottom w:val="0"/>
          <w:divBdr>
            <w:top w:val="none" w:sz="0" w:space="0" w:color="auto"/>
            <w:left w:val="none" w:sz="0" w:space="0" w:color="auto"/>
            <w:bottom w:val="none" w:sz="0" w:space="0" w:color="auto"/>
            <w:right w:val="none" w:sz="0" w:space="0" w:color="auto"/>
          </w:divBdr>
        </w:div>
        <w:div w:id="52125988">
          <w:marLeft w:val="0"/>
          <w:marRight w:val="0"/>
          <w:marTop w:val="0"/>
          <w:marBottom w:val="0"/>
          <w:divBdr>
            <w:top w:val="none" w:sz="0" w:space="0" w:color="auto"/>
            <w:left w:val="none" w:sz="0" w:space="0" w:color="auto"/>
            <w:bottom w:val="none" w:sz="0" w:space="0" w:color="auto"/>
            <w:right w:val="none" w:sz="0" w:space="0" w:color="auto"/>
          </w:divBdr>
        </w:div>
        <w:div w:id="85686880">
          <w:marLeft w:val="0"/>
          <w:marRight w:val="0"/>
          <w:marTop w:val="0"/>
          <w:marBottom w:val="0"/>
          <w:divBdr>
            <w:top w:val="none" w:sz="0" w:space="0" w:color="auto"/>
            <w:left w:val="none" w:sz="0" w:space="0" w:color="auto"/>
            <w:bottom w:val="none" w:sz="0" w:space="0" w:color="auto"/>
            <w:right w:val="none" w:sz="0" w:space="0" w:color="auto"/>
          </w:divBdr>
          <w:divsChild>
            <w:div w:id="1387878877">
              <w:marLeft w:val="0"/>
              <w:marRight w:val="0"/>
              <w:marTop w:val="0"/>
              <w:marBottom w:val="0"/>
              <w:divBdr>
                <w:top w:val="none" w:sz="0" w:space="0" w:color="auto"/>
                <w:left w:val="none" w:sz="0" w:space="0" w:color="auto"/>
                <w:bottom w:val="none" w:sz="0" w:space="0" w:color="auto"/>
                <w:right w:val="none" w:sz="0" w:space="0" w:color="auto"/>
              </w:divBdr>
            </w:div>
          </w:divsChild>
        </w:div>
        <w:div w:id="109516544">
          <w:marLeft w:val="0"/>
          <w:marRight w:val="0"/>
          <w:marTop w:val="0"/>
          <w:marBottom w:val="0"/>
          <w:divBdr>
            <w:top w:val="none" w:sz="0" w:space="0" w:color="auto"/>
            <w:left w:val="none" w:sz="0" w:space="0" w:color="auto"/>
            <w:bottom w:val="none" w:sz="0" w:space="0" w:color="auto"/>
            <w:right w:val="none" w:sz="0" w:space="0" w:color="auto"/>
          </w:divBdr>
        </w:div>
        <w:div w:id="240599658">
          <w:marLeft w:val="0"/>
          <w:marRight w:val="0"/>
          <w:marTop w:val="0"/>
          <w:marBottom w:val="0"/>
          <w:divBdr>
            <w:top w:val="none" w:sz="0" w:space="0" w:color="auto"/>
            <w:left w:val="none" w:sz="0" w:space="0" w:color="auto"/>
            <w:bottom w:val="none" w:sz="0" w:space="0" w:color="auto"/>
            <w:right w:val="none" w:sz="0" w:space="0" w:color="auto"/>
          </w:divBdr>
        </w:div>
        <w:div w:id="246576318">
          <w:marLeft w:val="0"/>
          <w:marRight w:val="0"/>
          <w:marTop w:val="0"/>
          <w:marBottom w:val="0"/>
          <w:divBdr>
            <w:top w:val="none" w:sz="0" w:space="0" w:color="auto"/>
            <w:left w:val="none" w:sz="0" w:space="0" w:color="auto"/>
            <w:bottom w:val="none" w:sz="0" w:space="0" w:color="auto"/>
            <w:right w:val="none" w:sz="0" w:space="0" w:color="auto"/>
          </w:divBdr>
        </w:div>
        <w:div w:id="272904900">
          <w:marLeft w:val="0"/>
          <w:marRight w:val="0"/>
          <w:marTop w:val="0"/>
          <w:marBottom w:val="0"/>
          <w:divBdr>
            <w:top w:val="none" w:sz="0" w:space="0" w:color="auto"/>
            <w:left w:val="none" w:sz="0" w:space="0" w:color="auto"/>
            <w:bottom w:val="none" w:sz="0" w:space="0" w:color="auto"/>
            <w:right w:val="none" w:sz="0" w:space="0" w:color="auto"/>
          </w:divBdr>
        </w:div>
        <w:div w:id="356740307">
          <w:marLeft w:val="0"/>
          <w:marRight w:val="0"/>
          <w:marTop w:val="0"/>
          <w:marBottom w:val="0"/>
          <w:divBdr>
            <w:top w:val="none" w:sz="0" w:space="0" w:color="auto"/>
            <w:left w:val="none" w:sz="0" w:space="0" w:color="auto"/>
            <w:bottom w:val="none" w:sz="0" w:space="0" w:color="auto"/>
            <w:right w:val="none" w:sz="0" w:space="0" w:color="auto"/>
          </w:divBdr>
        </w:div>
        <w:div w:id="405147929">
          <w:marLeft w:val="0"/>
          <w:marRight w:val="0"/>
          <w:marTop w:val="0"/>
          <w:marBottom w:val="0"/>
          <w:divBdr>
            <w:top w:val="none" w:sz="0" w:space="0" w:color="auto"/>
            <w:left w:val="none" w:sz="0" w:space="0" w:color="auto"/>
            <w:bottom w:val="none" w:sz="0" w:space="0" w:color="auto"/>
            <w:right w:val="none" w:sz="0" w:space="0" w:color="auto"/>
          </w:divBdr>
        </w:div>
        <w:div w:id="421994825">
          <w:marLeft w:val="0"/>
          <w:marRight w:val="0"/>
          <w:marTop w:val="0"/>
          <w:marBottom w:val="0"/>
          <w:divBdr>
            <w:top w:val="none" w:sz="0" w:space="0" w:color="auto"/>
            <w:left w:val="none" w:sz="0" w:space="0" w:color="auto"/>
            <w:bottom w:val="none" w:sz="0" w:space="0" w:color="auto"/>
            <w:right w:val="none" w:sz="0" w:space="0" w:color="auto"/>
          </w:divBdr>
        </w:div>
        <w:div w:id="433012365">
          <w:marLeft w:val="0"/>
          <w:marRight w:val="0"/>
          <w:marTop w:val="0"/>
          <w:marBottom w:val="0"/>
          <w:divBdr>
            <w:top w:val="none" w:sz="0" w:space="0" w:color="auto"/>
            <w:left w:val="none" w:sz="0" w:space="0" w:color="auto"/>
            <w:bottom w:val="none" w:sz="0" w:space="0" w:color="auto"/>
            <w:right w:val="none" w:sz="0" w:space="0" w:color="auto"/>
          </w:divBdr>
        </w:div>
        <w:div w:id="457187332">
          <w:marLeft w:val="0"/>
          <w:marRight w:val="0"/>
          <w:marTop w:val="0"/>
          <w:marBottom w:val="0"/>
          <w:divBdr>
            <w:top w:val="none" w:sz="0" w:space="0" w:color="auto"/>
            <w:left w:val="none" w:sz="0" w:space="0" w:color="auto"/>
            <w:bottom w:val="none" w:sz="0" w:space="0" w:color="auto"/>
            <w:right w:val="none" w:sz="0" w:space="0" w:color="auto"/>
          </w:divBdr>
        </w:div>
        <w:div w:id="533078590">
          <w:marLeft w:val="0"/>
          <w:marRight w:val="0"/>
          <w:marTop w:val="0"/>
          <w:marBottom w:val="0"/>
          <w:divBdr>
            <w:top w:val="none" w:sz="0" w:space="0" w:color="auto"/>
            <w:left w:val="none" w:sz="0" w:space="0" w:color="auto"/>
            <w:bottom w:val="none" w:sz="0" w:space="0" w:color="auto"/>
            <w:right w:val="none" w:sz="0" w:space="0" w:color="auto"/>
          </w:divBdr>
        </w:div>
        <w:div w:id="589655790">
          <w:marLeft w:val="0"/>
          <w:marRight w:val="0"/>
          <w:marTop w:val="0"/>
          <w:marBottom w:val="0"/>
          <w:divBdr>
            <w:top w:val="none" w:sz="0" w:space="0" w:color="auto"/>
            <w:left w:val="none" w:sz="0" w:space="0" w:color="auto"/>
            <w:bottom w:val="none" w:sz="0" w:space="0" w:color="auto"/>
            <w:right w:val="none" w:sz="0" w:space="0" w:color="auto"/>
          </w:divBdr>
        </w:div>
        <w:div w:id="765543919">
          <w:marLeft w:val="0"/>
          <w:marRight w:val="0"/>
          <w:marTop w:val="0"/>
          <w:marBottom w:val="0"/>
          <w:divBdr>
            <w:top w:val="none" w:sz="0" w:space="0" w:color="auto"/>
            <w:left w:val="none" w:sz="0" w:space="0" w:color="auto"/>
            <w:bottom w:val="none" w:sz="0" w:space="0" w:color="auto"/>
            <w:right w:val="none" w:sz="0" w:space="0" w:color="auto"/>
          </w:divBdr>
        </w:div>
        <w:div w:id="804279610">
          <w:marLeft w:val="0"/>
          <w:marRight w:val="0"/>
          <w:marTop w:val="0"/>
          <w:marBottom w:val="0"/>
          <w:divBdr>
            <w:top w:val="none" w:sz="0" w:space="0" w:color="auto"/>
            <w:left w:val="none" w:sz="0" w:space="0" w:color="auto"/>
            <w:bottom w:val="none" w:sz="0" w:space="0" w:color="auto"/>
            <w:right w:val="none" w:sz="0" w:space="0" w:color="auto"/>
          </w:divBdr>
        </w:div>
        <w:div w:id="869876485">
          <w:marLeft w:val="0"/>
          <w:marRight w:val="0"/>
          <w:marTop w:val="0"/>
          <w:marBottom w:val="0"/>
          <w:divBdr>
            <w:top w:val="none" w:sz="0" w:space="0" w:color="auto"/>
            <w:left w:val="none" w:sz="0" w:space="0" w:color="auto"/>
            <w:bottom w:val="none" w:sz="0" w:space="0" w:color="auto"/>
            <w:right w:val="none" w:sz="0" w:space="0" w:color="auto"/>
          </w:divBdr>
        </w:div>
        <w:div w:id="939525620">
          <w:marLeft w:val="0"/>
          <w:marRight w:val="0"/>
          <w:marTop w:val="0"/>
          <w:marBottom w:val="0"/>
          <w:divBdr>
            <w:top w:val="none" w:sz="0" w:space="0" w:color="auto"/>
            <w:left w:val="none" w:sz="0" w:space="0" w:color="auto"/>
            <w:bottom w:val="none" w:sz="0" w:space="0" w:color="auto"/>
            <w:right w:val="none" w:sz="0" w:space="0" w:color="auto"/>
          </w:divBdr>
        </w:div>
        <w:div w:id="949094009">
          <w:marLeft w:val="0"/>
          <w:marRight w:val="0"/>
          <w:marTop w:val="0"/>
          <w:marBottom w:val="0"/>
          <w:divBdr>
            <w:top w:val="none" w:sz="0" w:space="0" w:color="auto"/>
            <w:left w:val="none" w:sz="0" w:space="0" w:color="auto"/>
            <w:bottom w:val="none" w:sz="0" w:space="0" w:color="auto"/>
            <w:right w:val="none" w:sz="0" w:space="0" w:color="auto"/>
          </w:divBdr>
        </w:div>
        <w:div w:id="985858320">
          <w:marLeft w:val="0"/>
          <w:marRight w:val="0"/>
          <w:marTop w:val="0"/>
          <w:marBottom w:val="0"/>
          <w:divBdr>
            <w:top w:val="none" w:sz="0" w:space="0" w:color="auto"/>
            <w:left w:val="none" w:sz="0" w:space="0" w:color="auto"/>
            <w:bottom w:val="none" w:sz="0" w:space="0" w:color="auto"/>
            <w:right w:val="none" w:sz="0" w:space="0" w:color="auto"/>
          </w:divBdr>
        </w:div>
        <w:div w:id="987249920">
          <w:marLeft w:val="0"/>
          <w:marRight w:val="0"/>
          <w:marTop w:val="0"/>
          <w:marBottom w:val="0"/>
          <w:divBdr>
            <w:top w:val="none" w:sz="0" w:space="0" w:color="auto"/>
            <w:left w:val="none" w:sz="0" w:space="0" w:color="auto"/>
            <w:bottom w:val="none" w:sz="0" w:space="0" w:color="auto"/>
            <w:right w:val="none" w:sz="0" w:space="0" w:color="auto"/>
          </w:divBdr>
        </w:div>
        <w:div w:id="1039356736">
          <w:marLeft w:val="0"/>
          <w:marRight w:val="0"/>
          <w:marTop w:val="0"/>
          <w:marBottom w:val="0"/>
          <w:divBdr>
            <w:top w:val="none" w:sz="0" w:space="0" w:color="auto"/>
            <w:left w:val="none" w:sz="0" w:space="0" w:color="auto"/>
            <w:bottom w:val="none" w:sz="0" w:space="0" w:color="auto"/>
            <w:right w:val="none" w:sz="0" w:space="0" w:color="auto"/>
          </w:divBdr>
        </w:div>
        <w:div w:id="1070466607">
          <w:marLeft w:val="0"/>
          <w:marRight w:val="0"/>
          <w:marTop w:val="0"/>
          <w:marBottom w:val="0"/>
          <w:divBdr>
            <w:top w:val="none" w:sz="0" w:space="0" w:color="auto"/>
            <w:left w:val="none" w:sz="0" w:space="0" w:color="auto"/>
            <w:bottom w:val="none" w:sz="0" w:space="0" w:color="auto"/>
            <w:right w:val="none" w:sz="0" w:space="0" w:color="auto"/>
          </w:divBdr>
        </w:div>
        <w:div w:id="1076634424">
          <w:marLeft w:val="0"/>
          <w:marRight w:val="0"/>
          <w:marTop w:val="0"/>
          <w:marBottom w:val="0"/>
          <w:divBdr>
            <w:top w:val="none" w:sz="0" w:space="0" w:color="auto"/>
            <w:left w:val="none" w:sz="0" w:space="0" w:color="auto"/>
            <w:bottom w:val="none" w:sz="0" w:space="0" w:color="auto"/>
            <w:right w:val="none" w:sz="0" w:space="0" w:color="auto"/>
          </w:divBdr>
        </w:div>
        <w:div w:id="1174684840">
          <w:marLeft w:val="0"/>
          <w:marRight w:val="0"/>
          <w:marTop w:val="0"/>
          <w:marBottom w:val="0"/>
          <w:divBdr>
            <w:top w:val="none" w:sz="0" w:space="0" w:color="auto"/>
            <w:left w:val="none" w:sz="0" w:space="0" w:color="auto"/>
            <w:bottom w:val="none" w:sz="0" w:space="0" w:color="auto"/>
            <w:right w:val="none" w:sz="0" w:space="0" w:color="auto"/>
          </w:divBdr>
        </w:div>
        <w:div w:id="1260526071">
          <w:marLeft w:val="0"/>
          <w:marRight w:val="0"/>
          <w:marTop w:val="0"/>
          <w:marBottom w:val="0"/>
          <w:divBdr>
            <w:top w:val="none" w:sz="0" w:space="0" w:color="auto"/>
            <w:left w:val="none" w:sz="0" w:space="0" w:color="auto"/>
            <w:bottom w:val="none" w:sz="0" w:space="0" w:color="auto"/>
            <w:right w:val="none" w:sz="0" w:space="0" w:color="auto"/>
          </w:divBdr>
        </w:div>
        <w:div w:id="1418792524">
          <w:marLeft w:val="0"/>
          <w:marRight w:val="0"/>
          <w:marTop w:val="0"/>
          <w:marBottom w:val="0"/>
          <w:divBdr>
            <w:top w:val="none" w:sz="0" w:space="0" w:color="auto"/>
            <w:left w:val="none" w:sz="0" w:space="0" w:color="auto"/>
            <w:bottom w:val="none" w:sz="0" w:space="0" w:color="auto"/>
            <w:right w:val="none" w:sz="0" w:space="0" w:color="auto"/>
          </w:divBdr>
        </w:div>
        <w:div w:id="1496533264">
          <w:marLeft w:val="0"/>
          <w:marRight w:val="0"/>
          <w:marTop w:val="0"/>
          <w:marBottom w:val="0"/>
          <w:divBdr>
            <w:top w:val="none" w:sz="0" w:space="0" w:color="auto"/>
            <w:left w:val="none" w:sz="0" w:space="0" w:color="auto"/>
            <w:bottom w:val="none" w:sz="0" w:space="0" w:color="auto"/>
            <w:right w:val="none" w:sz="0" w:space="0" w:color="auto"/>
          </w:divBdr>
        </w:div>
        <w:div w:id="1500461235">
          <w:marLeft w:val="0"/>
          <w:marRight w:val="0"/>
          <w:marTop w:val="0"/>
          <w:marBottom w:val="0"/>
          <w:divBdr>
            <w:top w:val="none" w:sz="0" w:space="0" w:color="auto"/>
            <w:left w:val="none" w:sz="0" w:space="0" w:color="auto"/>
            <w:bottom w:val="none" w:sz="0" w:space="0" w:color="auto"/>
            <w:right w:val="none" w:sz="0" w:space="0" w:color="auto"/>
          </w:divBdr>
        </w:div>
        <w:div w:id="1563327591">
          <w:marLeft w:val="0"/>
          <w:marRight w:val="0"/>
          <w:marTop w:val="0"/>
          <w:marBottom w:val="0"/>
          <w:divBdr>
            <w:top w:val="none" w:sz="0" w:space="0" w:color="auto"/>
            <w:left w:val="none" w:sz="0" w:space="0" w:color="auto"/>
            <w:bottom w:val="none" w:sz="0" w:space="0" w:color="auto"/>
            <w:right w:val="none" w:sz="0" w:space="0" w:color="auto"/>
          </w:divBdr>
        </w:div>
        <w:div w:id="1704480872">
          <w:marLeft w:val="0"/>
          <w:marRight w:val="0"/>
          <w:marTop w:val="0"/>
          <w:marBottom w:val="0"/>
          <w:divBdr>
            <w:top w:val="none" w:sz="0" w:space="0" w:color="auto"/>
            <w:left w:val="none" w:sz="0" w:space="0" w:color="auto"/>
            <w:bottom w:val="none" w:sz="0" w:space="0" w:color="auto"/>
            <w:right w:val="none" w:sz="0" w:space="0" w:color="auto"/>
          </w:divBdr>
        </w:div>
        <w:div w:id="1712001735">
          <w:marLeft w:val="0"/>
          <w:marRight w:val="0"/>
          <w:marTop w:val="0"/>
          <w:marBottom w:val="0"/>
          <w:divBdr>
            <w:top w:val="none" w:sz="0" w:space="0" w:color="auto"/>
            <w:left w:val="none" w:sz="0" w:space="0" w:color="auto"/>
            <w:bottom w:val="none" w:sz="0" w:space="0" w:color="auto"/>
            <w:right w:val="none" w:sz="0" w:space="0" w:color="auto"/>
          </w:divBdr>
        </w:div>
        <w:div w:id="1725135478">
          <w:marLeft w:val="0"/>
          <w:marRight w:val="0"/>
          <w:marTop w:val="0"/>
          <w:marBottom w:val="0"/>
          <w:divBdr>
            <w:top w:val="none" w:sz="0" w:space="0" w:color="auto"/>
            <w:left w:val="none" w:sz="0" w:space="0" w:color="auto"/>
            <w:bottom w:val="none" w:sz="0" w:space="0" w:color="auto"/>
            <w:right w:val="none" w:sz="0" w:space="0" w:color="auto"/>
          </w:divBdr>
        </w:div>
        <w:div w:id="1760179501">
          <w:marLeft w:val="0"/>
          <w:marRight w:val="0"/>
          <w:marTop w:val="0"/>
          <w:marBottom w:val="0"/>
          <w:divBdr>
            <w:top w:val="none" w:sz="0" w:space="0" w:color="auto"/>
            <w:left w:val="none" w:sz="0" w:space="0" w:color="auto"/>
            <w:bottom w:val="none" w:sz="0" w:space="0" w:color="auto"/>
            <w:right w:val="none" w:sz="0" w:space="0" w:color="auto"/>
          </w:divBdr>
        </w:div>
        <w:div w:id="1975259218">
          <w:marLeft w:val="0"/>
          <w:marRight w:val="0"/>
          <w:marTop w:val="0"/>
          <w:marBottom w:val="0"/>
          <w:divBdr>
            <w:top w:val="none" w:sz="0" w:space="0" w:color="auto"/>
            <w:left w:val="none" w:sz="0" w:space="0" w:color="auto"/>
            <w:bottom w:val="none" w:sz="0" w:space="0" w:color="auto"/>
            <w:right w:val="none" w:sz="0" w:space="0" w:color="auto"/>
          </w:divBdr>
        </w:div>
      </w:divsChild>
    </w:div>
    <w:div w:id="1270628323">
      <w:bodyDiv w:val="1"/>
      <w:marLeft w:val="0"/>
      <w:marRight w:val="0"/>
      <w:marTop w:val="0"/>
      <w:marBottom w:val="0"/>
      <w:divBdr>
        <w:top w:val="none" w:sz="0" w:space="0" w:color="auto"/>
        <w:left w:val="none" w:sz="0" w:space="0" w:color="auto"/>
        <w:bottom w:val="none" w:sz="0" w:space="0" w:color="auto"/>
        <w:right w:val="none" w:sz="0" w:space="0" w:color="auto"/>
      </w:divBdr>
    </w:div>
    <w:div w:id="1372224700">
      <w:bodyDiv w:val="1"/>
      <w:marLeft w:val="0"/>
      <w:marRight w:val="0"/>
      <w:marTop w:val="0"/>
      <w:marBottom w:val="0"/>
      <w:divBdr>
        <w:top w:val="none" w:sz="0" w:space="0" w:color="auto"/>
        <w:left w:val="none" w:sz="0" w:space="0" w:color="auto"/>
        <w:bottom w:val="none" w:sz="0" w:space="0" w:color="auto"/>
        <w:right w:val="none" w:sz="0" w:space="0" w:color="auto"/>
      </w:divBdr>
    </w:div>
    <w:div w:id="1375083806">
      <w:bodyDiv w:val="1"/>
      <w:marLeft w:val="0"/>
      <w:marRight w:val="0"/>
      <w:marTop w:val="0"/>
      <w:marBottom w:val="0"/>
      <w:divBdr>
        <w:top w:val="none" w:sz="0" w:space="0" w:color="auto"/>
        <w:left w:val="none" w:sz="0" w:space="0" w:color="auto"/>
        <w:bottom w:val="none" w:sz="0" w:space="0" w:color="auto"/>
        <w:right w:val="none" w:sz="0" w:space="0" w:color="auto"/>
      </w:divBdr>
    </w:div>
    <w:div w:id="1390228279">
      <w:bodyDiv w:val="1"/>
      <w:marLeft w:val="0"/>
      <w:marRight w:val="0"/>
      <w:marTop w:val="0"/>
      <w:marBottom w:val="0"/>
      <w:divBdr>
        <w:top w:val="none" w:sz="0" w:space="0" w:color="auto"/>
        <w:left w:val="none" w:sz="0" w:space="0" w:color="auto"/>
        <w:bottom w:val="none" w:sz="0" w:space="0" w:color="auto"/>
        <w:right w:val="none" w:sz="0" w:space="0" w:color="auto"/>
      </w:divBdr>
    </w:div>
    <w:div w:id="1446390939">
      <w:bodyDiv w:val="1"/>
      <w:marLeft w:val="0"/>
      <w:marRight w:val="0"/>
      <w:marTop w:val="0"/>
      <w:marBottom w:val="0"/>
      <w:divBdr>
        <w:top w:val="none" w:sz="0" w:space="0" w:color="auto"/>
        <w:left w:val="none" w:sz="0" w:space="0" w:color="auto"/>
        <w:bottom w:val="none" w:sz="0" w:space="0" w:color="auto"/>
        <w:right w:val="none" w:sz="0" w:space="0" w:color="auto"/>
      </w:divBdr>
    </w:div>
    <w:div w:id="1466313270">
      <w:bodyDiv w:val="1"/>
      <w:marLeft w:val="0"/>
      <w:marRight w:val="0"/>
      <w:marTop w:val="0"/>
      <w:marBottom w:val="0"/>
      <w:divBdr>
        <w:top w:val="none" w:sz="0" w:space="0" w:color="auto"/>
        <w:left w:val="none" w:sz="0" w:space="0" w:color="auto"/>
        <w:bottom w:val="none" w:sz="0" w:space="0" w:color="auto"/>
        <w:right w:val="none" w:sz="0" w:space="0" w:color="auto"/>
      </w:divBdr>
      <w:divsChild>
        <w:div w:id="33502999">
          <w:marLeft w:val="0"/>
          <w:marRight w:val="0"/>
          <w:marTop w:val="0"/>
          <w:marBottom w:val="0"/>
          <w:divBdr>
            <w:top w:val="none" w:sz="0" w:space="0" w:color="auto"/>
            <w:left w:val="none" w:sz="0" w:space="0" w:color="auto"/>
            <w:bottom w:val="none" w:sz="0" w:space="0" w:color="auto"/>
            <w:right w:val="none" w:sz="0" w:space="0" w:color="auto"/>
          </w:divBdr>
        </w:div>
        <w:div w:id="80765507">
          <w:marLeft w:val="0"/>
          <w:marRight w:val="0"/>
          <w:marTop w:val="0"/>
          <w:marBottom w:val="0"/>
          <w:divBdr>
            <w:top w:val="none" w:sz="0" w:space="0" w:color="auto"/>
            <w:left w:val="none" w:sz="0" w:space="0" w:color="auto"/>
            <w:bottom w:val="none" w:sz="0" w:space="0" w:color="auto"/>
            <w:right w:val="none" w:sz="0" w:space="0" w:color="auto"/>
          </w:divBdr>
        </w:div>
        <w:div w:id="116534030">
          <w:marLeft w:val="0"/>
          <w:marRight w:val="0"/>
          <w:marTop w:val="0"/>
          <w:marBottom w:val="0"/>
          <w:divBdr>
            <w:top w:val="none" w:sz="0" w:space="0" w:color="auto"/>
            <w:left w:val="none" w:sz="0" w:space="0" w:color="auto"/>
            <w:bottom w:val="none" w:sz="0" w:space="0" w:color="auto"/>
            <w:right w:val="none" w:sz="0" w:space="0" w:color="auto"/>
          </w:divBdr>
        </w:div>
        <w:div w:id="123038411">
          <w:marLeft w:val="0"/>
          <w:marRight w:val="0"/>
          <w:marTop w:val="0"/>
          <w:marBottom w:val="0"/>
          <w:divBdr>
            <w:top w:val="none" w:sz="0" w:space="0" w:color="auto"/>
            <w:left w:val="none" w:sz="0" w:space="0" w:color="auto"/>
            <w:bottom w:val="none" w:sz="0" w:space="0" w:color="auto"/>
            <w:right w:val="none" w:sz="0" w:space="0" w:color="auto"/>
          </w:divBdr>
        </w:div>
        <w:div w:id="164367956">
          <w:marLeft w:val="0"/>
          <w:marRight w:val="0"/>
          <w:marTop w:val="0"/>
          <w:marBottom w:val="0"/>
          <w:divBdr>
            <w:top w:val="none" w:sz="0" w:space="0" w:color="auto"/>
            <w:left w:val="none" w:sz="0" w:space="0" w:color="auto"/>
            <w:bottom w:val="none" w:sz="0" w:space="0" w:color="auto"/>
            <w:right w:val="none" w:sz="0" w:space="0" w:color="auto"/>
          </w:divBdr>
        </w:div>
        <w:div w:id="176969914">
          <w:marLeft w:val="0"/>
          <w:marRight w:val="0"/>
          <w:marTop w:val="0"/>
          <w:marBottom w:val="0"/>
          <w:divBdr>
            <w:top w:val="none" w:sz="0" w:space="0" w:color="auto"/>
            <w:left w:val="none" w:sz="0" w:space="0" w:color="auto"/>
            <w:bottom w:val="none" w:sz="0" w:space="0" w:color="auto"/>
            <w:right w:val="none" w:sz="0" w:space="0" w:color="auto"/>
          </w:divBdr>
        </w:div>
        <w:div w:id="218250428">
          <w:marLeft w:val="0"/>
          <w:marRight w:val="0"/>
          <w:marTop w:val="0"/>
          <w:marBottom w:val="0"/>
          <w:divBdr>
            <w:top w:val="none" w:sz="0" w:space="0" w:color="auto"/>
            <w:left w:val="none" w:sz="0" w:space="0" w:color="auto"/>
            <w:bottom w:val="none" w:sz="0" w:space="0" w:color="auto"/>
            <w:right w:val="none" w:sz="0" w:space="0" w:color="auto"/>
          </w:divBdr>
        </w:div>
        <w:div w:id="237055072">
          <w:marLeft w:val="0"/>
          <w:marRight w:val="0"/>
          <w:marTop w:val="0"/>
          <w:marBottom w:val="0"/>
          <w:divBdr>
            <w:top w:val="none" w:sz="0" w:space="0" w:color="auto"/>
            <w:left w:val="none" w:sz="0" w:space="0" w:color="auto"/>
            <w:bottom w:val="none" w:sz="0" w:space="0" w:color="auto"/>
            <w:right w:val="none" w:sz="0" w:space="0" w:color="auto"/>
          </w:divBdr>
        </w:div>
        <w:div w:id="319239466">
          <w:marLeft w:val="0"/>
          <w:marRight w:val="0"/>
          <w:marTop w:val="0"/>
          <w:marBottom w:val="0"/>
          <w:divBdr>
            <w:top w:val="none" w:sz="0" w:space="0" w:color="auto"/>
            <w:left w:val="none" w:sz="0" w:space="0" w:color="auto"/>
            <w:bottom w:val="none" w:sz="0" w:space="0" w:color="auto"/>
            <w:right w:val="none" w:sz="0" w:space="0" w:color="auto"/>
          </w:divBdr>
        </w:div>
        <w:div w:id="394668257">
          <w:marLeft w:val="0"/>
          <w:marRight w:val="0"/>
          <w:marTop w:val="0"/>
          <w:marBottom w:val="0"/>
          <w:divBdr>
            <w:top w:val="none" w:sz="0" w:space="0" w:color="auto"/>
            <w:left w:val="none" w:sz="0" w:space="0" w:color="auto"/>
            <w:bottom w:val="none" w:sz="0" w:space="0" w:color="auto"/>
            <w:right w:val="none" w:sz="0" w:space="0" w:color="auto"/>
          </w:divBdr>
        </w:div>
        <w:div w:id="752363608">
          <w:marLeft w:val="0"/>
          <w:marRight w:val="0"/>
          <w:marTop w:val="0"/>
          <w:marBottom w:val="0"/>
          <w:divBdr>
            <w:top w:val="none" w:sz="0" w:space="0" w:color="auto"/>
            <w:left w:val="none" w:sz="0" w:space="0" w:color="auto"/>
            <w:bottom w:val="none" w:sz="0" w:space="0" w:color="auto"/>
            <w:right w:val="none" w:sz="0" w:space="0" w:color="auto"/>
          </w:divBdr>
        </w:div>
        <w:div w:id="795223605">
          <w:marLeft w:val="0"/>
          <w:marRight w:val="0"/>
          <w:marTop w:val="0"/>
          <w:marBottom w:val="0"/>
          <w:divBdr>
            <w:top w:val="none" w:sz="0" w:space="0" w:color="auto"/>
            <w:left w:val="none" w:sz="0" w:space="0" w:color="auto"/>
            <w:bottom w:val="none" w:sz="0" w:space="0" w:color="auto"/>
            <w:right w:val="none" w:sz="0" w:space="0" w:color="auto"/>
          </w:divBdr>
        </w:div>
        <w:div w:id="829171657">
          <w:marLeft w:val="0"/>
          <w:marRight w:val="0"/>
          <w:marTop w:val="0"/>
          <w:marBottom w:val="0"/>
          <w:divBdr>
            <w:top w:val="none" w:sz="0" w:space="0" w:color="auto"/>
            <w:left w:val="none" w:sz="0" w:space="0" w:color="auto"/>
            <w:bottom w:val="none" w:sz="0" w:space="0" w:color="auto"/>
            <w:right w:val="none" w:sz="0" w:space="0" w:color="auto"/>
          </w:divBdr>
        </w:div>
        <w:div w:id="914783293">
          <w:marLeft w:val="0"/>
          <w:marRight w:val="0"/>
          <w:marTop w:val="0"/>
          <w:marBottom w:val="0"/>
          <w:divBdr>
            <w:top w:val="none" w:sz="0" w:space="0" w:color="auto"/>
            <w:left w:val="none" w:sz="0" w:space="0" w:color="auto"/>
            <w:bottom w:val="none" w:sz="0" w:space="0" w:color="auto"/>
            <w:right w:val="none" w:sz="0" w:space="0" w:color="auto"/>
          </w:divBdr>
        </w:div>
        <w:div w:id="957032386">
          <w:marLeft w:val="0"/>
          <w:marRight w:val="0"/>
          <w:marTop w:val="0"/>
          <w:marBottom w:val="0"/>
          <w:divBdr>
            <w:top w:val="none" w:sz="0" w:space="0" w:color="auto"/>
            <w:left w:val="none" w:sz="0" w:space="0" w:color="auto"/>
            <w:bottom w:val="none" w:sz="0" w:space="0" w:color="auto"/>
            <w:right w:val="none" w:sz="0" w:space="0" w:color="auto"/>
          </w:divBdr>
        </w:div>
        <w:div w:id="982196060">
          <w:marLeft w:val="0"/>
          <w:marRight w:val="0"/>
          <w:marTop w:val="0"/>
          <w:marBottom w:val="0"/>
          <w:divBdr>
            <w:top w:val="none" w:sz="0" w:space="0" w:color="auto"/>
            <w:left w:val="none" w:sz="0" w:space="0" w:color="auto"/>
            <w:bottom w:val="none" w:sz="0" w:space="0" w:color="auto"/>
            <w:right w:val="none" w:sz="0" w:space="0" w:color="auto"/>
          </w:divBdr>
        </w:div>
        <w:div w:id="1043794468">
          <w:marLeft w:val="0"/>
          <w:marRight w:val="0"/>
          <w:marTop w:val="0"/>
          <w:marBottom w:val="0"/>
          <w:divBdr>
            <w:top w:val="none" w:sz="0" w:space="0" w:color="auto"/>
            <w:left w:val="none" w:sz="0" w:space="0" w:color="auto"/>
            <w:bottom w:val="none" w:sz="0" w:space="0" w:color="auto"/>
            <w:right w:val="none" w:sz="0" w:space="0" w:color="auto"/>
          </w:divBdr>
        </w:div>
        <w:div w:id="1051613346">
          <w:marLeft w:val="0"/>
          <w:marRight w:val="0"/>
          <w:marTop w:val="0"/>
          <w:marBottom w:val="0"/>
          <w:divBdr>
            <w:top w:val="none" w:sz="0" w:space="0" w:color="auto"/>
            <w:left w:val="none" w:sz="0" w:space="0" w:color="auto"/>
            <w:bottom w:val="none" w:sz="0" w:space="0" w:color="auto"/>
            <w:right w:val="none" w:sz="0" w:space="0" w:color="auto"/>
          </w:divBdr>
          <w:divsChild>
            <w:div w:id="1500269702">
              <w:marLeft w:val="0"/>
              <w:marRight w:val="0"/>
              <w:marTop w:val="0"/>
              <w:marBottom w:val="0"/>
              <w:divBdr>
                <w:top w:val="none" w:sz="0" w:space="0" w:color="auto"/>
                <w:left w:val="none" w:sz="0" w:space="0" w:color="auto"/>
                <w:bottom w:val="none" w:sz="0" w:space="0" w:color="auto"/>
                <w:right w:val="none" w:sz="0" w:space="0" w:color="auto"/>
              </w:divBdr>
            </w:div>
          </w:divsChild>
        </w:div>
        <w:div w:id="1091661143">
          <w:marLeft w:val="0"/>
          <w:marRight w:val="0"/>
          <w:marTop w:val="0"/>
          <w:marBottom w:val="0"/>
          <w:divBdr>
            <w:top w:val="none" w:sz="0" w:space="0" w:color="auto"/>
            <w:left w:val="none" w:sz="0" w:space="0" w:color="auto"/>
            <w:bottom w:val="none" w:sz="0" w:space="0" w:color="auto"/>
            <w:right w:val="none" w:sz="0" w:space="0" w:color="auto"/>
          </w:divBdr>
        </w:div>
        <w:div w:id="1124039810">
          <w:marLeft w:val="0"/>
          <w:marRight w:val="0"/>
          <w:marTop w:val="0"/>
          <w:marBottom w:val="0"/>
          <w:divBdr>
            <w:top w:val="none" w:sz="0" w:space="0" w:color="auto"/>
            <w:left w:val="none" w:sz="0" w:space="0" w:color="auto"/>
            <w:bottom w:val="none" w:sz="0" w:space="0" w:color="auto"/>
            <w:right w:val="none" w:sz="0" w:space="0" w:color="auto"/>
          </w:divBdr>
        </w:div>
        <w:div w:id="1171531600">
          <w:marLeft w:val="0"/>
          <w:marRight w:val="0"/>
          <w:marTop w:val="0"/>
          <w:marBottom w:val="0"/>
          <w:divBdr>
            <w:top w:val="none" w:sz="0" w:space="0" w:color="auto"/>
            <w:left w:val="none" w:sz="0" w:space="0" w:color="auto"/>
            <w:bottom w:val="none" w:sz="0" w:space="0" w:color="auto"/>
            <w:right w:val="none" w:sz="0" w:space="0" w:color="auto"/>
          </w:divBdr>
        </w:div>
        <w:div w:id="1184200905">
          <w:marLeft w:val="0"/>
          <w:marRight w:val="0"/>
          <w:marTop w:val="0"/>
          <w:marBottom w:val="0"/>
          <w:divBdr>
            <w:top w:val="none" w:sz="0" w:space="0" w:color="auto"/>
            <w:left w:val="none" w:sz="0" w:space="0" w:color="auto"/>
            <w:bottom w:val="none" w:sz="0" w:space="0" w:color="auto"/>
            <w:right w:val="none" w:sz="0" w:space="0" w:color="auto"/>
          </w:divBdr>
        </w:div>
        <w:div w:id="1413814117">
          <w:marLeft w:val="0"/>
          <w:marRight w:val="0"/>
          <w:marTop w:val="0"/>
          <w:marBottom w:val="0"/>
          <w:divBdr>
            <w:top w:val="none" w:sz="0" w:space="0" w:color="auto"/>
            <w:left w:val="none" w:sz="0" w:space="0" w:color="auto"/>
            <w:bottom w:val="none" w:sz="0" w:space="0" w:color="auto"/>
            <w:right w:val="none" w:sz="0" w:space="0" w:color="auto"/>
          </w:divBdr>
        </w:div>
        <w:div w:id="1462765826">
          <w:marLeft w:val="0"/>
          <w:marRight w:val="0"/>
          <w:marTop w:val="0"/>
          <w:marBottom w:val="0"/>
          <w:divBdr>
            <w:top w:val="none" w:sz="0" w:space="0" w:color="auto"/>
            <w:left w:val="none" w:sz="0" w:space="0" w:color="auto"/>
            <w:bottom w:val="none" w:sz="0" w:space="0" w:color="auto"/>
            <w:right w:val="none" w:sz="0" w:space="0" w:color="auto"/>
          </w:divBdr>
        </w:div>
        <w:div w:id="1481120478">
          <w:marLeft w:val="0"/>
          <w:marRight w:val="0"/>
          <w:marTop w:val="0"/>
          <w:marBottom w:val="0"/>
          <w:divBdr>
            <w:top w:val="none" w:sz="0" w:space="0" w:color="auto"/>
            <w:left w:val="none" w:sz="0" w:space="0" w:color="auto"/>
            <w:bottom w:val="none" w:sz="0" w:space="0" w:color="auto"/>
            <w:right w:val="none" w:sz="0" w:space="0" w:color="auto"/>
          </w:divBdr>
        </w:div>
        <w:div w:id="1487279565">
          <w:marLeft w:val="0"/>
          <w:marRight w:val="0"/>
          <w:marTop w:val="0"/>
          <w:marBottom w:val="0"/>
          <w:divBdr>
            <w:top w:val="none" w:sz="0" w:space="0" w:color="auto"/>
            <w:left w:val="none" w:sz="0" w:space="0" w:color="auto"/>
            <w:bottom w:val="none" w:sz="0" w:space="0" w:color="auto"/>
            <w:right w:val="none" w:sz="0" w:space="0" w:color="auto"/>
          </w:divBdr>
        </w:div>
        <w:div w:id="1514340856">
          <w:marLeft w:val="0"/>
          <w:marRight w:val="0"/>
          <w:marTop w:val="0"/>
          <w:marBottom w:val="0"/>
          <w:divBdr>
            <w:top w:val="none" w:sz="0" w:space="0" w:color="auto"/>
            <w:left w:val="none" w:sz="0" w:space="0" w:color="auto"/>
            <w:bottom w:val="none" w:sz="0" w:space="0" w:color="auto"/>
            <w:right w:val="none" w:sz="0" w:space="0" w:color="auto"/>
          </w:divBdr>
        </w:div>
        <w:div w:id="1526795879">
          <w:marLeft w:val="0"/>
          <w:marRight w:val="0"/>
          <w:marTop w:val="0"/>
          <w:marBottom w:val="0"/>
          <w:divBdr>
            <w:top w:val="none" w:sz="0" w:space="0" w:color="auto"/>
            <w:left w:val="none" w:sz="0" w:space="0" w:color="auto"/>
            <w:bottom w:val="none" w:sz="0" w:space="0" w:color="auto"/>
            <w:right w:val="none" w:sz="0" w:space="0" w:color="auto"/>
          </w:divBdr>
        </w:div>
        <w:div w:id="1564825761">
          <w:marLeft w:val="0"/>
          <w:marRight w:val="0"/>
          <w:marTop w:val="0"/>
          <w:marBottom w:val="0"/>
          <w:divBdr>
            <w:top w:val="none" w:sz="0" w:space="0" w:color="auto"/>
            <w:left w:val="none" w:sz="0" w:space="0" w:color="auto"/>
            <w:bottom w:val="none" w:sz="0" w:space="0" w:color="auto"/>
            <w:right w:val="none" w:sz="0" w:space="0" w:color="auto"/>
          </w:divBdr>
        </w:div>
        <w:div w:id="1717856267">
          <w:marLeft w:val="0"/>
          <w:marRight w:val="0"/>
          <w:marTop w:val="0"/>
          <w:marBottom w:val="0"/>
          <w:divBdr>
            <w:top w:val="none" w:sz="0" w:space="0" w:color="auto"/>
            <w:left w:val="none" w:sz="0" w:space="0" w:color="auto"/>
            <w:bottom w:val="none" w:sz="0" w:space="0" w:color="auto"/>
            <w:right w:val="none" w:sz="0" w:space="0" w:color="auto"/>
          </w:divBdr>
        </w:div>
        <w:div w:id="1751385111">
          <w:marLeft w:val="0"/>
          <w:marRight w:val="0"/>
          <w:marTop w:val="0"/>
          <w:marBottom w:val="0"/>
          <w:divBdr>
            <w:top w:val="none" w:sz="0" w:space="0" w:color="auto"/>
            <w:left w:val="none" w:sz="0" w:space="0" w:color="auto"/>
            <w:bottom w:val="none" w:sz="0" w:space="0" w:color="auto"/>
            <w:right w:val="none" w:sz="0" w:space="0" w:color="auto"/>
          </w:divBdr>
        </w:div>
        <w:div w:id="1915701639">
          <w:marLeft w:val="0"/>
          <w:marRight w:val="0"/>
          <w:marTop w:val="0"/>
          <w:marBottom w:val="0"/>
          <w:divBdr>
            <w:top w:val="none" w:sz="0" w:space="0" w:color="auto"/>
            <w:left w:val="none" w:sz="0" w:space="0" w:color="auto"/>
            <w:bottom w:val="none" w:sz="0" w:space="0" w:color="auto"/>
            <w:right w:val="none" w:sz="0" w:space="0" w:color="auto"/>
          </w:divBdr>
        </w:div>
        <w:div w:id="1927760169">
          <w:marLeft w:val="0"/>
          <w:marRight w:val="0"/>
          <w:marTop w:val="0"/>
          <w:marBottom w:val="0"/>
          <w:divBdr>
            <w:top w:val="none" w:sz="0" w:space="0" w:color="auto"/>
            <w:left w:val="none" w:sz="0" w:space="0" w:color="auto"/>
            <w:bottom w:val="none" w:sz="0" w:space="0" w:color="auto"/>
            <w:right w:val="none" w:sz="0" w:space="0" w:color="auto"/>
          </w:divBdr>
        </w:div>
        <w:div w:id="1947500260">
          <w:marLeft w:val="0"/>
          <w:marRight w:val="0"/>
          <w:marTop w:val="0"/>
          <w:marBottom w:val="0"/>
          <w:divBdr>
            <w:top w:val="none" w:sz="0" w:space="0" w:color="auto"/>
            <w:left w:val="none" w:sz="0" w:space="0" w:color="auto"/>
            <w:bottom w:val="none" w:sz="0" w:space="0" w:color="auto"/>
            <w:right w:val="none" w:sz="0" w:space="0" w:color="auto"/>
          </w:divBdr>
        </w:div>
        <w:div w:id="2093816749">
          <w:marLeft w:val="0"/>
          <w:marRight w:val="0"/>
          <w:marTop w:val="0"/>
          <w:marBottom w:val="0"/>
          <w:divBdr>
            <w:top w:val="none" w:sz="0" w:space="0" w:color="auto"/>
            <w:left w:val="none" w:sz="0" w:space="0" w:color="auto"/>
            <w:bottom w:val="none" w:sz="0" w:space="0" w:color="auto"/>
            <w:right w:val="none" w:sz="0" w:space="0" w:color="auto"/>
          </w:divBdr>
        </w:div>
      </w:divsChild>
    </w:div>
    <w:div w:id="1471244208">
      <w:bodyDiv w:val="1"/>
      <w:marLeft w:val="0"/>
      <w:marRight w:val="0"/>
      <w:marTop w:val="0"/>
      <w:marBottom w:val="0"/>
      <w:divBdr>
        <w:top w:val="none" w:sz="0" w:space="0" w:color="auto"/>
        <w:left w:val="none" w:sz="0" w:space="0" w:color="auto"/>
        <w:bottom w:val="none" w:sz="0" w:space="0" w:color="auto"/>
        <w:right w:val="none" w:sz="0" w:space="0" w:color="auto"/>
      </w:divBdr>
    </w:div>
    <w:div w:id="1558467294">
      <w:bodyDiv w:val="1"/>
      <w:marLeft w:val="0"/>
      <w:marRight w:val="0"/>
      <w:marTop w:val="0"/>
      <w:marBottom w:val="0"/>
      <w:divBdr>
        <w:top w:val="none" w:sz="0" w:space="0" w:color="auto"/>
        <w:left w:val="none" w:sz="0" w:space="0" w:color="auto"/>
        <w:bottom w:val="none" w:sz="0" w:space="0" w:color="auto"/>
        <w:right w:val="none" w:sz="0" w:space="0" w:color="auto"/>
      </w:divBdr>
    </w:div>
    <w:div w:id="1586843789">
      <w:bodyDiv w:val="1"/>
      <w:marLeft w:val="0"/>
      <w:marRight w:val="0"/>
      <w:marTop w:val="0"/>
      <w:marBottom w:val="0"/>
      <w:divBdr>
        <w:top w:val="none" w:sz="0" w:space="0" w:color="auto"/>
        <w:left w:val="none" w:sz="0" w:space="0" w:color="auto"/>
        <w:bottom w:val="none" w:sz="0" w:space="0" w:color="auto"/>
        <w:right w:val="none" w:sz="0" w:space="0" w:color="auto"/>
      </w:divBdr>
    </w:div>
    <w:div w:id="1612516645">
      <w:bodyDiv w:val="1"/>
      <w:marLeft w:val="0"/>
      <w:marRight w:val="0"/>
      <w:marTop w:val="0"/>
      <w:marBottom w:val="0"/>
      <w:divBdr>
        <w:top w:val="none" w:sz="0" w:space="0" w:color="auto"/>
        <w:left w:val="none" w:sz="0" w:space="0" w:color="auto"/>
        <w:bottom w:val="none" w:sz="0" w:space="0" w:color="auto"/>
        <w:right w:val="none" w:sz="0" w:space="0" w:color="auto"/>
      </w:divBdr>
    </w:div>
    <w:div w:id="1621180815">
      <w:bodyDiv w:val="1"/>
      <w:marLeft w:val="0"/>
      <w:marRight w:val="0"/>
      <w:marTop w:val="0"/>
      <w:marBottom w:val="0"/>
      <w:divBdr>
        <w:top w:val="none" w:sz="0" w:space="0" w:color="auto"/>
        <w:left w:val="none" w:sz="0" w:space="0" w:color="auto"/>
        <w:bottom w:val="none" w:sz="0" w:space="0" w:color="auto"/>
        <w:right w:val="none" w:sz="0" w:space="0" w:color="auto"/>
      </w:divBdr>
    </w:div>
    <w:div w:id="1706754274">
      <w:bodyDiv w:val="1"/>
      <w:marLeft w:val="0"/>
      <w:marRight w:val="0"/>
      <w:marTop w:val="0"/>
      <w:marBottom w:val="0"/>
      <w:divBdr>
        <w:top w:val="none" w:sz="0" w:space="0" w:color="auto"/>
        <w:left w:val="none" w:sz="0" w:space="0" w:color="auto"/>
        <w:bottom w:val="none" w:sz="0" w:space="0" w:color="auto"/>
        <w:right w:val="none" w:sz="0" w:space="0" w:color="auto"/>
      </w:divBdr>
    </w:div>
    <w:div w:id="1733196218">
      <w:bodyDiv w:val="1"/>
      <w:marLeft w:val="0"/>
      <w:marRight w:val="0"/>
      <w:marTop w:val="0"/>
      <w:marBottom w:val="0"/>
      <w:divBdr>
        <w:top w:val="none" w:sz="0" w:space="0" w:color="auto"/>
        <w:left w:val="none" w:sz="0" w:space="0" w:color="auto"/>
        <w:bottom w:val="none" w:sz="0" w:space="0" w:color="auto"/>
        <w:right w:val="none" w:sz="0" w:space="0" w:color="auto"/>
      </w:divBdr>
    </w:div>
    <w:div w:id="1792941276">
      <w:bodyDiv w:val="1"/>
      <w:marLeft w:val="0"/>
      <w:marRight w:val="0"/>
      <w:marTop w:val="0"/>
      <w:marBottom w:val="0"/>
      <w:divBdr>
        <w:top w:val="none" w:sz="0" w:space="0" w:color="auto"/>
        <w:left w:val="none" w:sz="0" w:space="0" w:color="auto"/>
        <w:bottom w:val="none" w:sz="0" w:space="0" w:color="auto"/>
        <w:right w:val="none" w:sz="0" w:space="0" w:color="auto"/>
      </w:divBdr>
    </w:div>
    <w:div w:id="204482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emf"/><Relationship Id="rId26" Type="http://schemas.openxmlformats.org/officeDocument/2006/relationships/image" Target="media/image4.png"/><Relationship Id="rId39" Type="http://schemas.openxmlformats.org/officeDocument/2006/relationships/image" Target="media/image17.jpeg"/><Relationship Id="rId21" Type="http://schemas.openxmlformats.org/officeDocument/2006/relationships/hyperlink" Target="http://www.bnn.co.jp/books/10251/" TargetMode="External"/><Relationship Id="rId34" Type="http://schemas.openxmlformats.org/officeDocument/2006/relationships/image" Target="media/image12.tiff"/><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7.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s://www.service-design-network.org/chapters/japan/headlines/service-design-impact-report-public-sectorjpfull" TargetMode="External"/><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yperlink" Target="https://www.iais.or.jp/reports/labreport/20180331/servicedesign2017/"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9.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s://www.meti.go.jp/shingikai/mono_info_service/service_design/20200420_report.html" TargetMode="Externa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https://www.concentinc.jp/design_research/2013/12/customer-journey-map-patterns/" TargetMode="External"/><Relationship Id="rId33" Type="http://schemas.openxmlformats.org/officeDocument/2006/relationships/image" Target="media/image11.tiff"/><Relationship Id="rId38" Type="http://schemas.openxmlformats.org/officeDocument/2006/relationships/image" Target="media/image16.jpeg"/></Relationships>
</file>

<file path=word/_rels/footnotes.xml.rels><?xml version="1.0" encoding="UTF-8" standalone="yes"?>
<Relationships xmlns="http://schemas.openxmlformats.org/package/2006/relationships"><Relationship Id="rId8" Type="http://schemas.openxmlformats.org/officeDocument/2006/relationships/hyperlink" Target="https://www.mhlw.go.jp/toukei/saikin/hw/jinkou/suikei19/dl/2019suikei.pdf" TargetMode="External"/><Relationship Id="rId3" Type="http://schemas.openxmlformats.org/officeDocument/2006/relationships/hyperlink" Target="https://www.youtube.com/watch?v=-eTU5CSwinM" TargetMode="External"/><Relationship Id="rId7" Type="http://schemas.openxmlformats.org/officeDocument/2006/relationships/hyperlink" Target="https://www.pref.kanagawa.jp/docs/r4a/prs/r2867466.html" TargetMode="External"/><Relationship Id="rId2" Type="http://schemas.openxmlformats.org/officeDocument/2006/relationships/hyperlink" Target="https://www.slideshare.net/sdnetwork/louise-downe-scaling-service-design-in-government-a-new-approach-to-service-design-in-large-organisations" TargetMode="External"/><Relationship Id="rId1" Type="http://schemas.openxmlformats.org/officeDocument/2006/relationships/hyperlink" Target="https://www.designcouncil.org.uk/news-opinion/what-framework-innovation-design-councils-evolved-double-diamond" TargetMode="External"/><Relationship Id="rId6" Type="http://schemas.openxmlformats.org/officeDocument/2006/relationships/hyperlink" Target="https://www.kantei.go.jp/jp/singi/it2/cio/kettei/20190418kettei_2-1.pdf" TargetMode="External"/><Relationship Id="rId11" Type="http://schemas.openxmlformats.org/officeDocument/2006/relationships/hyperlink" Target="https://www.iais.or.jp/articles/articlesa/20200610/202006_04/" TargetMode="External"/><Relationship Id="rId5" Type="http://schemas.openxmlformats.org/officeDocument/2006/relationships/hyperlink" Target="https://cio.go.jp/onestop-sibousouzoku" TargetMode="External"/><Relationship Id="rId10" Type="http://schemas.openxmlformats.org/officeDocument/2006/relationships/hyperlink" Target="https://www.dgl.jp/posts/9308880" TargetMode="External"/><Relationship Id="rId4" Type="http://schemas.openxmlformats.org/officeDocument/2006/relationships/hyperlink" Target="https://cio.go.jp/onestop-hikkoshi" TargetMode="External"/><Relationship Id="rId9" Type="http://schemas.openxmlformats.org/officeDocument/2006/relationships/hyperlink" Target="https://cio.go.jp/sibousouzoku_siennabi_2020"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x5370__x5237__x72b6__x6cc1_0 xmlns="f29c99a9-2f7a-4302-86cb-05f0a42840fb">false</_x5370__x5237__x72b6__x6cc1_0>
    <_ip_UnifiedCompliancePolicyUIAction xmlns="http://schemas.microsoft.com/sharepoint/v3" xsi:nil="true"/>
    <_ip_UnifiedCompliancePolicyProperties xmlns="http://schemas.microsoft.com/sharepoint/v3" xsi:nil="true"/>
    <_x7dcf__x62ec__x30c1__x30a7__x30c3__x30af_ xmlns="f29c99a9-2f7a-4302-86cb-05f0a42840f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AA06A8A97B81CB449FCF07970FCC7F2C" ma:contentTypeVersion="16" ma:contentTypeDescription="新しいドキュメントを作成します。" ma:contentTypeScope="" ma:versionID="b3f5dda116933ff8b98d7375f07caf50">
  <xsd:schema xmlns:xsd="http://www.w3.org/2001/XMLSchema" xmlns:xs="http://www.w3.org/2001/XMLSchema" xmlns:p="http://schemas.microsoft.com/office/2006/metadata/properties" xmlns:ns1="http://schemas.microsoft.com/sharepoint/v3" xmlns:ns2="f29c99a9-2f7a-4302-86cb-05f0a42840fb" xmlns:ns3="418539d9-ccaa-4f07-ad3e-d267fe6a0194" targetNamespace="http://schemas.microsoft.com/office/2006/metadata/properties" ma:root="true" ma:fieldsID="1554e72d02135880a6aae3e29e340acb" ns1:_="" ns2:_="" ns3:_="">
    <xsd:import namespace="http://schemas.microsoft.com/sharepoint/v3"/>
    <xsd:import namespace="f29c99a9-2f7a-4302-86cb-05f0a42840fb"/>
    <xsd:import namespace="418539d9-ccaa-4f07-ad3e-d267fe6a019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1:_ip_UnifiedCompliancePolicyProperties" minOccurs="0"/>
                <xsd:element ref="ns1:_ip_UnifiedCompliancePolicyUIAction" minOccurs="0"/>
                <xsd:element ref="ns2:MediaServiceAutoKeyPoints" minOccurs="0"/>
                <xsd:element ref="ns2:MediaServiceKeyPoints" minOccurs="0"/>
                <xsd:element ref="ns3:SharedWithUsers" minOccurs="0"/>
                <xsd:element ref="ns3:SharedWithDetails" minOccurs="0"/>
                <xsd:element ref="ns2:_x7dcf__x62ec__x30c1__x30a7__x30c3__x30af_" minOccurs="0"/>
                <xsd:element ref="ns2:_x5370__x5237__x72b6__x6cc1_0"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統合コンプライアンス ポリシーのプロパティ" ma:hidden="true" ma:internalName="_ip_UnifiedCompliancePolicyProperties">
      <xsd:simpleType>
        <xsd:restriction base="dms:Note"/>
      </xsd:simpleType>
    </xsd:element>
    <xsd:element name="_ip_UnifiedCompliancePolicyUIAction" ma:index="13" nillable="true" ma:displayName="統合コンプライアンス ポリシーの UI アクション"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9c99a9-2f7a-4302-86cb-05f0a42840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_x7dcf__x62ec__x30c1__x30a7__x30c3__x30af_" ma:index="18" nillable="true" ma:displayName="総括チェック" ma:format="Dropdown" ma:internalName="_x7dcf__x62ec__x30c1__x30a7__x30c3__x30af_">
      <xsd:simpleType>
        <xsd:restriction base="dms:Text">
          <xsd:maxLength value="255"/>
        </xsd:restriction>
      </xsd:simpleType>
    </xsd:element>
    <xsd:element name="_x5370__x5237__x72b6__x6cc1_0" ma:index="19" nillable="true" ma:displayName="印刷状況" ma:default="0" ma:format="Dropdown" ma:internalName="_x5370__x5237__x72b6__x6cc1_0">
      <xsd:simpleType>
        <xsd:restriction base="dms:Boolea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18539d9-ccaa-4f07-ad3e-d267fe6a0194" elementFormDefault="qualified">
    <xsd:import namespace="http://schemas.microsoft.com/office/2006/documentManagement/types"/>
    <xsd:import namespace="http://schemas.microsoft.com/office/infopath/2007/PartnerControls"/>
    <xsd:element name="SharedWithUsers" ma:index="16"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CE98E-5E57-4096-9E79-9FAE8A554BA8}">
  <ds:schemaRefs>
    <ds:schemaRef ds:uri="http://schemas.microsoft.com/sharepoint/v3/contenttype/forms"/>
  </ds:schemaRefs>
</ds:datastoreItem>
</file>

<file path=customXml/itemProps2.xml><?xml version="1.0" encoding="utf-8"?>
<ds:datastoreItem xmlns:ds="http://schemas.openxmlformats.org/officeDocument/2006/customXml" ds:itemID="{39D2B945-2E76-46BA-857B-E88E2BA1C13D}">
  <ds:schemaRefs>
    <ds:schemaRef ds:uri="http://schemas.microsoft.com/office/2006/metadata/properties"/>
    <ds:schemaRef ds:uri="http://schemas.microsoft.com/office/infopath/2007/PartnerControls"/>
    <ds:schemaRef ds:uri="f29c99a9-2f7a-4302-86cb-05f0a42840fb"/>
    <ds:schemaRef ds:uri="http://schemas.microsoft.com/sharepoint/v3"/>
  </ds:schemaRefs>
</ds:datastoreItem>
</file>

<file path=customXml/itemProps3.xml><?xml version="1.0" encoding="utf-8"?>
<ds:datastoreItem xmlns:ds="http://schemas.openxmlformats.org/officeDocument/2006/customXml" ds:itemID="{A65393A0-C020-406C-8835-EC96798539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29c99a9-2f7a-4302-86cb-05f0a42840fb"/>
    <ds:schemaRef ds:uri="418539d9-ccaa-4f07-ad3e-d267fe6a01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C2F8FDB-CB20-4375-86D0-10FC4CA9A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6648</Words>
  <Characters>37896</Characters>
  <DocSecurity>0</DocSecurity>
  <Lines>315</Lines>
  <Paragraphs>88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dcterms:created xsi:type="dcterms:W3CDTF">2021-03-12T02:53:00Z</dcterms:created>
  <dcterms:modified xsi:type="dcterms:W3CDTF">2021-03-31T05:43:00Z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0x010100AA06A8A97B81CB449FCF07970FCC7F2C</vt:lpwstr>
  </property>
</Properties>
</file>